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BDF62" w14:textId="31035BA0" w:rsidR="009A6646" w:rsidRDefault="009A6646" w:rsidP="009A6646">
      <w:pPr>
        <w:jc w:val="right"/>
        <w:rPr>
          <w:rFonts w:eastAsia="Times New Roman" w:cstheme="minorHAnsi"/>
          <w:lang w:val="en-GB" w:eastAsia="en-GB"/>
        </w:rPr>
      </w:pPr>
      <w:r>
        <w:rPr>
          <w:rFonts w:eastAsia="Times New Roman" w:cstheme="minorHAnsi"/>
          <w:lang w:val="en-GB" w:eastAsia="en-GB"/>
        </w:rPr>
        <w:t>Monday 16</w:t>
      </w:r>
      <w:r w:rsidRPr="009A6646">
        <w:rPr>
          <w:rFonts w:eastAsia="Times New Roman" w:cstheme="minorHAnsi"/>
          <w:vertAlign w:val="superscript"/>
          <w:lang w:val="en-GB" w:eastAsia="en-GB"/>
        </w:rPr>
        <w:t>th</w:t>
      </w:r>
      <w:r>
        <w:rPr>
          <w:rFonts w:eastAsia="Times New Roman" w:cstheme="minorHAnsi"/>
          <w:lang w:val="en-GB" w:eastAsia="en-GB"/>
        </w:rPr>
        <w:t xml:space="preserve"> June 2025.</w:t>
      </w:r>
    </w:p>
    <w:p w14:paraId="68DEE1EA" w14:textId="498DB136" w:rsidR="009A6646" w:rsidRDefault="009A6646" w:rsidP="009A6646">
      <w:pPr>
        <w:jc w:val="right"/>
        <w:rPr>
          <w:rFonts w:eastAsia="Times New Roman" w:cstheme="minorHAnsi"/>
          <w:lang w:val="en-GB" w:eastAsia="en-GB"/>
        </w:rPr>
      </w:pPr>
    </w:p>
    <w:p w14:paraId="5BD45156" w14:textId="474078FF" w:rsidR="009A6646" w:rsidRPr="009A6646" w:rsidRDefault="009A6646" w:rsidP="009A6646">
      <w:pPr>
        <w:jc w:val="center"/>
        <w:rPr>
          <w:rFonts w:eastAsia="Times New Roman" w:cstheme="minorHAnsi"/>
          <w:b/>
          <w:lang w:val="en-GB" w:eastAsia="en-GB"/>
        </w:rPr>
      </w:pPr>
      <w:r w:rsidRPr="009A6646">
        <w:rPr>
          <w:rFonts w:eastAsia="Times New Roman" w:cstheme="minorHAnsi"/>
          <w:b/>
          <w:lang w:val="en-GB" w:eastAsia="en-GB"/>
        </w:rPr>
        <w:t xml:space="preserve">Wraparound care </w:t>
      </w:r>
      <w:proofErr w:type="gramStart"/>
      <w:r w:rsidRPr="009A6646">
        <w:rPr>
          <w:rFonts w:eastAsia="Times New Roman" w:cstheme="minorHAnsi"/>
          <w:b/>
          <w:lang w:val="en-GB" w:eastAsia="en-GB"/>
        </w:rPr>
        <w:t>offer</w:t>
      </w:r>
      <w:proofErr w:type="gramEnd"/>
      <w:r w:rsidRPr="009A6646">
        <w:rPr>
          <w:rFonts w:eastAsia="Times New Roman" w:cstheme="minorHAnsi"/>
          <w:b/>
          <w:lang w:val="en-GB" w:eastAsia="en-GB"/>
        </w:rPr>
        <w:t xml:space="preserve"> from September 2025</w:t>
      </w:r>
    </w:p>
    <w:p w14:paraId="488A701F" w14:textId="77777777" w:rsidR="009A6646" w:rsidRDefault="009A6646" w:rsidP="009A6646">
      <w:pPr>
        <w:rPr>
          <w:rFonts w:eastAsia="Times New Roman" w:cstheme="minorHAnsi"/>
          <w:lang w:val="en-GB" w:eastAsia="en-GB"/>
        </w:rPr>
      </w:pPr>
    </w:p>
    <w:p w14:paraId="035E8766" w14:textId="7E958133" w:rsidR="009A6646" w:rsidRPr="009A6646" w:rsidRDefault="009A6646" w:rsidP="009A6646">
      <w:pPr>
        <w:rPr>
          <w:rFonts w:eastAsia="Times New Roman" w:cstheme="minorHAnsi"/>
          <w:lang w:val="en-GB" w:eastAsia="en-GB"/>
        </w:rPr>
      </w:pPr>
      <w:r w:rsidRPr="009A6646">
        <w:rPr>
          <w:rFonts w:eastAsia="Times New Roman" w:cstheme="minorHAnsi"/>
          <w:lang w:val="en-GB" w:eastAsia="en-GB"/>
        </w:rPr>
        <w:t>Dear Parents / Carers,</w:t>
      </w:r>
    </w:p>
    <w:p w14:paraId="5C7CFD90" w14:textId="77777777" w:rsidR="009A6646" w:rsidRPr="009A6646" w:rsidRDefault="009A6646" w:rsidP="009A6646">
      <w:pPr>
        <w:rPr>
          <w:rFonts w:eastAsia="Times New Roman" w:cstheme="minorHAnsi"/>
          <w:lang w:val="en-GB" w:eastAsia="en-GB"/>
        </w:rPr>
      </w:pPr>
      <w:r w:rsidRPr="009A6646">
        <w:rPr>
          <w:rFonts w:eastAsia="Times New Roman" w:cstheme="minorHAnsi"/>
          <w:lang w:val="en-GB" w:eastAsia="en-GB"/>
        </w:rPr>
        <w:t> </w:t>
      </w:r>
    </w:p>
    <w:p w14:paraId="42186F47" w14:textId="77777777" w:rsidR="009A6646" w:rsidRPr="009A6646" w:rsidRDefault="009A6646" w:rsidP="009A6646">
      <w:pPr>
        <w:rPr>
          <w:rFonts w:eastAsia="Times New Roman" w:cstheme="minorHAnsi"/>
          <w:lang w:val="en-GB" w:eastAsia="en-GB"/>
        </w:rPr>
      </w:pPr>
      <w:r w:rsidRPr="009A6646">
        <w:rPr>
          <w:rFonts w:eastAsia="Times New Roman" w:cstheme="minorHAnsi"/>
          <w:lang w:val="en-GB" w:eastAsia="en-GB"/>
        </w:rPr>
        <w:t>Thank you to the 8 responses to our Wrap Around Care offer which we have funding to continue in September until March and as a school will be committing to providing this service until at least March 2025.</w:t>
      </w:r>
    </w:p>
    <w:p w14:paraId="3E71DB33" w14:textId="77777777" w:rsidR="009A6646" w:rsidRPr="009A6646" w:rsidRDefault="009A6646" w:rsidP="009A6646">
      <w:pPr>
        <w:rPr>
          <w:rFonts w:eastAsia="Times New Roman" w:cstheme="minorHAnsi"/>
          <w:lang w:val="en-GB" w:eastAsia="en-GB"/>
        </w:rPr>
      </w:pPr>
      <w:r w:rsidRPr="009A6646">
        <w:rPr>
          <w:rFonts w:eastAsia="Times New Roman" w:cstheme="minorHAnsi"/>
          <w:lang w:val="en-GB" w:eastAsia="en-GB"/>
        </w:rPr>
        <w:t> </w:t>
      </w:r>
    </w:p>
    <w:p w14:paraId="30F2F64A" w14:textId="77777777" w:rsidR="009A6646" w:rsidRPr="009A6646" w:rsidRDefault="009A6646" w:rsidP="009A6646">
      <w:pPr>
        <w:rPr>
          <w:rFonts w:eastAsia="Times New Roman" w:cstheme="minorHAnsi"/>
          <w:lang w:val="en-GB" w:eastAsia="en-GB"/>
        </w:rPr>
      </w:pPr>
      <w:r w:rsidRPr="009A6646">
        <w:rPr>
          <w:rFonts w:eastAsia="Times New Roman" w:cstheme="minorHAnsi"/>
          <w:lang w:val="en-GB" w:eastAsia="en-GB"/>
        </w:rPr>
        <w:t> </w:t>
      </w:r>
    </w:p>
    <w:p w14:paraId="73DF48A6" w14:textId="7AD39D36" w:rsidR="009A6646" w:rsidRPr="009A6646" w:rsidRDefault="009A6646" w:rsidP="009A6646">
      <w:pPr>
        <w:rPr>
          <w:rFonts w:eastAsia="Times New Roman" w:cstheme="minorHAnsi"/>
          <w:lang w:val="en-GB" w:eastAsia="en-GB"/>
        </w:rPr>
      </w:pPr>
      <w:r w:rsidRPr="009A6646">
        <w:rPr>
          <w:rFonts w:eastAsia="Times New Roman" w:cstheme="minorHAnsi"/>
          <w:lang w:val="en-GB" w:eastAsia="en-GB"/>
        </w:rPr>
        <w:t>Howeve</w:t>
      </w:r>
      <w:r w:rsidR="00CF44D9">
        <w:rPr>
          <w:rFonts w:eastAsia="Times New Roman" w:cstheme="minorHAnsi"/>
          <w:lang w:val="en-GB" w:eastAsia="en-GB"/>
        </w:rPr>
        <w:t>r</w:t>
      </w:r>
      <w:r w:rsidRPr="009A6646">
        <w:rPr>
          <w:rFonts w:eastAsia="Times New Roman" w:cstheme="minorHAnsi"/>
          <w:lang w:val="en-GB" w:eastAsia="en-GB"/>
        </w:rPr>
        <w:t>, </w:t>
      </w:r>
      <w:bookmarkStart w:id="0" w:name="_GoBack"/>
      <w:bookmarkEnd w:id="0"/>
      <w:r w:rsidRPr="009A6646">
        <w:rPr>
          <w:rFonts w:eastAsia="Times New Roman" w:cstheme="minorHAnsi"/>
          <w:lang w:val="en-GB" w:eastAsia="en-GB"/>
        </w:rPr>
        <w:t>our funding from September does gradually decrease until we have no funding at all in April as the idea of the grant is that there will be enough interest for the wrap around offer to be financially viable without the grant and therefore sustainable.</w:t>
      </w:r>
    </w:p>
    <w:p w14:paraId="57F30B5A" w14:textId="77777777" w:rsidR="009A6646" w:rsidRPr="009A6646" w:rsidRDefault="009A6646" w:rsidP="009A6646">
      <w:pPr>
        <w:rPr>
          <w:rFonts w:eastAsia="Times New Roman" w:cstheme="minorHAnsi"/>
          <w:lang w:val="en-GB" w:eastAsia="en-GB"/>
        </w:rPr>
      </w:pPr>
      <w:r w:rsidRPr="009A6646">
        <w:rPr>
          <w:rFonts w:eastAsia="Times New Roman" w:cstheme="minorHAnsi"/>
          <w:lang w:val="en-GB" w:eastAsia="en-GB"/>
        </w:rPr>
        <w:t>From September our numbers are low for morning and late club so I am just re-sending the link to the google form to see if we have any more interest as circumstances may have changed since it was sent out a number of weeks ago. </w:t>
      </w:r>
    </w:p>
    <w:p w14:paraId="22077010" w14:textId="0F6E978C" w:rsidR="009A6646" w:rsidRDefault="009A6646" w:rsidP="009A6646">
      <w:pPr>
        <w:rPr>
          <w:rFonts w:eastAsia="Times New Roman" w:cstheme="minorHAnsi"/>
          <w:lang w:val="en-GB" w:eastAsia="en-GB"/>
        </w:rPr>
      </w:pPr>
      <w:hyperlink r:id="rId7" w:tgtFrame="_blank" w:history="1">
        <w:r w:rsidRPr="009A6646">
          <w:rPr>
            <w:rFonts w:eastAsia="Times New Roman" w:cstheme="minorHAnsi"/>
            <w:color w:val="0000FF"/>
            <w:u w:val="single"/>
            <w:lang w:val="en-GB" w:eastAsia="en-GB"/>
          </w:rPr>
          <w:t>https://forms.gle/1SiSi2TXsS1fqhV8A</w:t>
        </w:r>
      </w:hyperlink>
    </w:p>
    <w:p w14:paraId="20B87F39" w14:textId="60F56B5F" w:rsidR="009A6646" w:rsidRDefault="009A6646" w:rsidP="009A6646">
      <w:pPr>
        <w:rPr>
          <w:rFonts w:eastAsia="Times New Roman" w:cstheme="minorHAnsi"/>
          <w:lang w:val="en-GB" w:eastAsia="en-GB"/>
        </w:rPr>
      </w:pPr>
    </w:p>
    <w:p w14:paraId="42250828" w14:textId="09166EE4" w:rsidR="009A6646" w:rsidRPr="009A6646" w:rsidRDefault="009A6646" w:rsidP="009A6646">
      <w:pPr>
        <w:rPr>
          <w:rFonts w:eastAsia="Times New Roman" w:cstheme="minorHAnsi"/>
          <w:lang w:val="en-GB" w:eastAsia="en-GB"/>
        </w:rPr>
      </w:pPr>
      <w:r>
        <w:rPr>
          <w:rFonts w:eastAsia="Times New Roman" w:cstheme="minorHAnsi"/>
          <w:lang w:val="en-GB" w:eastAsia="en-GB"/>
        </w:rPr>
        <w:t xml:space="preserve">Please also remember you can use your 30 hours funding for Nursery children and </w:t>
      </w:r>
      <w:proofErr w:type="gramStart"/>
      <w:r>
        <w:rPr>
          <w:rFonts w:eastAsia="Times New Roman" w:cstheme="minorHAnsi"/>
          <w:lang w:val="en-GB" w:eastAsia="en-GB"/>
        </w:rPr>
        <w:t>Tax Free</w:t>
      </w:r>
      <w:proofErr w:type="gramEnd"/>
      <w:r>
        <w:rPr>
          <w:rFonts w:eastAsia="Times New Roman" w:cstheme="minorHAnsi"/>
          <w:lang w:val="en-GB" w:eastAsia="en-GB"/>
        </w:rPr>
        <w:t xml:space="preserve"> Childcare vouchers to help with costs. For further details please contact the office.</w:t>
      </w:r>
    </w:p>
    <w:p w14:paraId="1262CCAA" w14:textId="77777777" w:rsidR="009A6646" w:rsidRPr="009A6646" w:rsidRDefault="009A6646" w:rsidP="009A6646">
      <w:pPr>
        <w:rPr>
          <w:rFonts w:eastAsia="Times New Roman" w:cstheme="minorHAnsi"/>
          <w:lang w:val="en-GB" w:eastAsia="en-GB"/>
        </w:rPr>
      </w:pPr>
      <w:r w:rsidRPr="009A6646">
        <w:rPr>
          <w:rFonts w:eastAsia="Times New Roman" w:cstheme="minorHAnsi"/>
          <w:lang w:val="en-GB" w:eastAsia="en-GB"/>
        </w:rPr>
        <w:t> </w:t>
      </w:r>
    </w:p>
    <w:p w14:paraId="735247BB" w14:textId="77777777" w:rsidR="009A6646" w:rsidRPr="009A6646" w:rsidRDefault="009A6646" w:rsidP="009A6646">
      <w:pPr>
        <w:rPr>
          <w:rFonts w:eastAsia="Times New Roman" w:cstheme="minorHAnsi"/>
          <w:lang w:val="en-GB" w:eastAsia="en-GB"/>
        </w:rPr>
      </w:pPr>
      <w:r w:rsidRPr="009A6646">
        <w:rPr>
          <w:rFonts w:eastAsia="Times New Roman" w:cstheme="minorHAnsi"/>
          <w:lang w:val="en-GB" w:eastAsia="en-GB"/>
        </w:rPr>
        <w:t>Please do support this initiative if you can.</w:t>
      </w:r>
    </w:p>
    <w:p w14:paraId="3696D70E" w14:textId="77777777" w:rsidR="009A6646" w:rsidRPr="009A6646" w:rsidRDefault="009A6646" w:rsidP="009A6646">
      <w:pPr>
        <w:rPr>
          <w:rFonts w:eastAsia="Times New Roman" w:cstheme="minorHAnsi"/>
          <w:lang w:val="en-GB" w:eastAsia="en-GB"/>
        </w:rPr>
      </w:pPr>
      <w:r w:rsidRPr="009A6646">
        <w:rPr>
          <w:rFonts w:eastAsia="Times New Roman" w:cstheme="minorHAnsi"/>
          <w:lang w:val="en-GB" w:eastAsia="en-GB"/>
        </w:rPr>
        <w:t>Kind regards,</w:t>
      </w:r>
    </w:p>
    <w:p w14:paraId="53C51352" w14:textId="77777777" w:rsidR="009A6646" w:rsidRPr="009A6646" w:rsidRDefault="009A6646" w:rsidP="009A6646">
      <w:pPr>
        <w:rPr>
          <w:rFonts w:eastAsia="Times New Roman" w:cstheme="minorHAnsi"/>
          <w:lang w:val="en-GB" w:eastAsia="en-GB"/>
        </w:rPr>
      </w:pPr>
      <w:r w:rsidRPr="009A6646">
        <w:rPr>
          <w:rFonts w:eastAsia="Times New Roman" w:cstheme="minorHAnsi"/>
          <w:lang w:val="en-GB" w:eastAsia="en-GB"/>
        </w:rPr>
        <w:t>Belinda Athey - Headteacher</w:t>
      </w:r>
    </w:p>
    <w:p w14:paraId="4BDDCE7C" w14:textId="31B8AA46" w:rsidR="009A12B0" w:rsidRPr="00184755" w:rsidRDefault="009A12B0" w:rsidP="00916E39">
      <w:pPr>
        <w:spacing w:line="276" w:lineRule="auto"/>
        <w:rPr>
          <w:rFonts w:asciiTheme="majorHAnsi" w:hAnsiTheme="majorHAnsi" w:cstheme="majorHAnsi"/>
          <w:sz w:val="22"/>
          <w:szCs w:val="22"/>
          <w:lang w:val="en-GB"/>
        </w:rPr>
      </w:pPr>
    </w:p>
    <w:sectPr w:rsidR="009A12B0" w:rsidRPr="00184755" w:rsidSect="009379F2">
      <w:headerReference w:type="first" r:id="rId8"/>
      <w:pgSz w:w="11900" w:h="16820"/>
      <w:pgMar w:top="284" w:right="1134" w:bottom="284"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0BAAC" w14:textId="77777777" w:rsidR="0004430D" w:rsidRDefault="0004430D" w:rsidP="002F5900">
      <w:r>
        <w:separator/>
      </w:r>
    </w:p>
  </w:endnote>
  <w:endnote w:type="continuationSeparator" w:id="0">
    <w:p w14:paraId="08003D45" w14:textId="77777777" w:rsidR="0004430D" w:rsidRDefault="0004430D" w:rsidP="002F5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B7C2A" w14:textId="77777777" w:rsidR="0004430D" w:rsidRDefault="0004430D" w:rsidP="002F5900">
      <w:r>
        <w:separator/>
      </w:r>
    </w:p>
  </w:footnote>
  <w:footnote w:type="continuationSeparator" w:id="0">
    <w:p w14:paraId="01643128" w14:textId="77777777" w:rsidR="0004430D" w:rsidRDefault="0004430D" w:rsidP="002F5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E552D" w14:textId="77777777" w:rsidR="00344F4A" w:rsidRDefault="00344F4A" w:rsidP="00A31ADF">
    <w:pPr>
      <w:pStyle w:val="Header"/>
      <w:jc w:val="center"/>
      <w:rPr>
        <w:i/>
      </w:rPr>
    </w:pPr>
  </w:p>
  <w:p w14:paraId="01125D59" w14:textId="77777777" w:rsidR="00344F4A" w:rsidRPr="00344F4A" w:rsidRDefault="00344F4A" w:rsidP="00A31ADF">
    <w:pPr>
      <w:pStyle w:val="Header"/>
      <w:jc w:val="center"/>
      <w:rPr>
        <w:i/>
        <w:color w:val="44546A" w:themeColor="text2"/>
      </w:rPr>
    </w:pPr>
  </w:p>
  <w:p w14:paraId="45CE8C0A" w14:textId="173DFB3F" w:rsidR="002F5900" w:rsidRDefault="00344F4A" w:rsidP="00A31ADF">
    <w:pPr>
      <w:pStyle w:val="Header"/>
      <w:jc w:val="center"/>
    </w:pPr>
    <w:r w:rsidRPr="00344F4A">
      <w:rPr>
        <w:i/>
        <w:color w:val="44546A" w:themeColor="text2"/>
      </w:rPr>
      <w:t xml:space="preserve">Hand in hand together we will become </w:t>
    </w:r>
    <w:r w:rsidR="00916E39">
      <w:rPr>
        <w:i/>
        <w:color w:val="44546A" w:themeColor="text2"/>
      </w:rPr>
      <w:t>kind</w:t>
    </w:r>
    <w:r w:rsidRPr="00344F4A">
      <w:rPr>
        <w:i/>
        <w:color w:val="44546A" w:themeColor="text2"/>
      </w:rPr>
      <w:t xml:space="preserve">, </w:t>
    </w:r>
    <w:r w:rsidR="00916E39">
      <w:rPr>
        <w:i/>
        <w:color w:val="44546A" w:themeColor="text2"/>
      </w:rPr>
      <w:t>collaborative</w:t>
    </w:r>
    <w:r w:rsidRPr="00344F4A">
      <w:rPr>
        <w:i/>
        <w:color w:val="44546A" w:themeColor="text2"/>
      </w:rPr>
      <w:t xml:space="preserve"> and </w:t>
    </w:r>
    <w:r w:rsidR="00916E39">
      <w:rPr>
        <w:i/>
        <w:color w:val="44546A" w:themeColor="text2"/>
      </w:rPr>
      <w:t>courageous</w:t>
    </w:r>
    <w:r w:rsidRPr="00344F4A">
      <w:rPr>
        <w:i/>
        <w:color w:val="44546A" w:themeColor="text2"/>
      </w:rPr>
      <w:t xml:space="preserve"> citizens of our</w:t>
    </w:r>
    <w:r>
      <w:rPr>
        <w:i/>
        <w:color w:val="44546A" w:themeColor="text2"/>
      </w:rPr>
      <w:t xml:space="preserve"> </w:t>
    </w:r>
    <w:r w:rsidRPr="00344F4A">
      <w:rPr>
        <w:i/>
        <w:color w:val="44546A" w:themeColor="text2"/>
      </w:rPr>
      <w:t>community and the wider world</w:t>
    </w:r>
    <w:r w:rsidR="00A31ADF">
      <w:rPr>
        <w:noProof/>
        <w:lang w:val="en-GB" w:eastAsia="en-GB"/>
      </w:rPr>
      <w:drawing>
        <wp:inline distT="0" distB="0" distL="0" distR="0" wp14:anchorId="0B5A58E5" wp14:editId="0B340712">
          <wp:extent cx="4152265" cy="1597720"/>
          <wp:effectExtent l="0" t="0" r="63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PS_letterhead_header2.jpg"/>
                  <pic:cNvPicPr/>
                </pic:nvPicPr>
                <pic:blipFill>
                  <a:blip r:embed="rId1">
                    <a:extLst>
                      <a:ext uri="{28A0092B-C50C-407E-A947-70E740481C1C}">
                        <a14:useLocalDpi xmlns:a14="http://schemas.microsoft.com/office/drawing/2010/main" val="0"/>
                      </a:ext>
                    </a:extLst>
                  </a:blip>
                  <a:stretch>
                    <a:fillRect/>
                  </a:stretch>
                </pic:blipFill>
                <pic:spPr>
                  <a:xfrm>
                    <a:off x="0" y="0"/>
                    <a:ext cx="4289727" cy="16506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645FF"/>
    <w:multiLevelType w:val="hybridMultilevel"/>
    <w:tmpl w:val="3432BE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5CE7F87"/>
    <w:multiLevelType w:val="hybridMultilevel"/>
    <w:tmpl w:val="B9B011BA"/>
    <w:lvl w:ilvl="0" w:tplc="ADEA83D4">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574067"/>
    <w:multiLevelType w:val="hybridMultilevel"/>
    <w:tmpl w:val="D8582632"/>
    <w:lvl w:ilvl="0" w:tplc="ADEA83D4">
      <w:numFmt w:val="bullet"/>
      <w:lvlText w:val=""/>
      <w:lvlJc w:val="left"/>
      <w:pPr>
        <w:ind w:left="1080" w:hanging="360"/>
      </w:pPr>
      <w:rPr>
        <w:rFonts w:ascii="Calibri Light" w:eastAsiaTheme="minorHAnsi" w:hAnsi="Calibri Light" w:cs="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E0631DA"/>
    <w:multiLevelType w:val="hybridMultilevel"/>
    <w:tmpl w:val="4844DCE8"/>
    <w:lvl w:ilvl="0" w:tplc="ADEA83D4">
      <w:numFmt w:val="bullet"/>
      <w:lvlText w:val=""/>
      <w:lvlJc w:val="left"/>
      <w:pPr>
        <w:ind w:left="1080" w:hanging="360"/>
      </w:pPr>
      <w:rPr>
        <w:rFonts w:ascii="Calibri Light" w:eastAsiaTheme="minorHAnsi" w:hAnsi="Calibri Light" w:cs="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3EE5FEB"/>
    <w:multiLevelType w:val="hybridMultilevel"/>
    <w:tmpl w:val="185E1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900"/>
    <w:rsid w:val="0004430D"/>
    <w:rsid w:val="00074256"/>
    <w:rsid w:val="001234CA"/>
    <w:rsid w:val="00184755"/>
    <w:rsid w:val="00262CCE"/>
    <w:rsid w:val="00273FF2"/>
    <w:rsid w:val="002F5900"/>
    <w:rsid w:val="00304F67"/>
    <w:rsid w:val="00333623"/>
    <w:rsid w:val="00344F4A"/>
    <w:rsid w:val="00346844"/>
    <w:rsid w:val="003B60DA"/>
    <w:rsid w:val="003C005B"/>
    <w:rsid w:val="003C74A0"/>
    <w:rsid w:val="0051476E"/>
    <w:rsid w:val="00593203"/>
    <w:rsid w:val="005B5AF0"/>
    <w:rsid w:val="00680B11"/>
    <w:rsid w:val="0069720F"/>
    <w:rsid w:val="006E210E"/>
    <w:rsid w:val="007211D0"/>
    <w:rsid w:val="007712AD"/>
    <w:rsid w:val="00916E39"/>
    <w:rsid w:val="009379F2"/>
    <w:rsid w:val="009A12B0"/>
    <w:rsid w:val="009A6646"/>
    <w:rsid w:val="009E1B42"/>
    <w:rsid w:val="009F56B8"/>
    <w:rsid w:val="00A31ADF"/>
    <w:rsid w:val="00A70D8B"/>
    <w:rsid w:val="00B15F9C"/>
    <w:rsid w:val="00BD6FB5"/>
    <w:rsid w:val="00C62EEF"/>
    <w:rsid w:val="00CB0C39"/>
    <w:rsid w:val="00CF44D9"/>
    <w:rsid w:val="00D071E5"/>
    <w:rsid w:val="00D16090"/>
    <w:rsid w:val="00D96D59"/>
    <w:rsid w:val="00E35AC9"/>
    <w:rsid w:val="00E56403"/>
    <w:rsid w:val="00E83D1C"/>
    <w:rsid w:val="00ED2C7A"/>
    <w:rsid w:val="00F17290"/>
    <w:rsid w:val="00FD7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BCCF0"/>
  <w15:docId w15:val="{48301A27-8283-4F64-AA95-7FF6B793B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900"/>
    <w:pPr>
      <w:tabs>
        <w:tab w:val="center" w:pos="4513"/>
        <w:tab w:val="right" w:pos="9026"/>
      </w:tabs>
    </w:pPr>
  </w:style>
  <w:style w:type="character" w:customStyle="1" w:styleId="HeaderChar">
    <w:name w:val="Header Char"/>
    <w:basedOn w:val="DefaultParagraphFont"/>
    <w:link w:val="Header"/>
    <w:uiPriority w:val="99"/>
    <w:rsid w:val="002F5900"/>
  </w:style>
  <w:style w:type="paragraph" w:styleId="Footer">
    <w:name w:val="footer"/>
    <w:basedOn w:val="Normal"/>
    <w:link w:val="FooterChar"/>
    <w:uiPriority w:val="99"/>
    <w:unhideWhenUsed/>
    <w:rsid w:val="002F5900"/>
    <w:pPr>
      <w:tabs>
        <w:tab w:val="center" w:pos="4513"/>
        <w:tab w:val="right" w:pos="9026"/>
      </w:tabs>
    </w:pPr>
  </w:style>
  <w:style w:type="character" w:customStyle="1" w:styleId="FooterChar">
    <w:name w:val="Footer Char"/>
    <w:basedOn w:val="DefaultParagraphFont"/>
    <w:link w:val="Footer"/>
    <w:uiPriority w:val="99"/>
    <w:rsid w:val="002F5900"/>
  </w:style>
  <w:style w:type="paragraph" w:styleId="BalloonText">
    <w:name w:val="Balloon Text"/>
    <w:basedOn w:val="Normal"/>
    <w:link w:val="BalloonTextChar"/>
    <w:uiPriority w:val="99"/>
    <w:semiHidden/>
    <w:unhideWhenUsed/>
    <w:rsid w:val="00C62EEF"/>
    <w:rPr>
      <w:rFonts w:ascii="Tahoma" w:hAnsi="Tahoma" w:cs="Tahoma"/>
      <w:sz w:val="16"/>
      <w:szCs w:val="16"/>
    </w:rPr>
  </w:style>
  <w:style w:type="character" w:customStyle="1" w:styleId="BalloonTextChar">
    <w:name w:val="Balloon Text Char"/>
    <w:basedOn w:val="DefaultParagraphFont"/>
    <w:link w:val="BalloonText"/>
    <w:uiPriority w:val="99"/>
    <w:semiHidden/>
    <w:rsid w:val="00C62EEF"/>
    <w:rPr>
      <w:rFonts w:ascii="Tahoma" w:hAnsi="Tahoma" w:cs="Tahoma"/>
      <w:sz w:val="16"/>
      <w:szCs w:val="16"/>
    </w:rPr>
  </w:style>
  <w:style w:type="paragraph" w:styleId="ListParagraph">
    <w:name w:val="List Paragraph"/>
    <w:basedOn w:val="Normal"/>
    <w:uiPriority w:val="34"/>
    <w:qFormat/>
    <w:rsid w:val="00916E39"/>
    <w:pPr>
      <w:ind w:left="720"/>
      <w:contextualSpacing/>
    </w:pPr>
  </w:style>
  <w:style w:type="character" w:styleId="Hyperlink">
    <w:name w:val="Hyperlink"/>
    <w:basedOn w:val="DefaultParagraphFont"/>
    <w:uiPriority w:val="99"/>
    <w:semiHidden/>
    <w:unhideWhenUsed/>
    <w:rsid w:val="009A66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477608">
      <w:bodyDiv w:val="1"/>
      <w:marLeft w:val="0"/>
      <w:marRight w:val="0"/>
      <w:marTop w:val="0"/>
      <w:marBottom w:val="0"/>
      <w:divBdr>
        <w:top w:val="none" w:sz="0" w:space="0" w:color="auto"/>
        <w:left w:val="none" w:sz="0" w:space="0" w:color="auto"/>
        <w:bottom w:val="none" w:sz="0" w:space="0" w:color="auto"/>
        <w:right w:val="none" w:sz="0" w:space="0" w:color="auto"/>
      </w:divBdr>
    </w:div>
    <w:div w:id="1922446025">
      <w:bodyDiv w:val="1"/>
      <w:marLeft w:val="0"/>
      <w:marRight w:val="0"/>
      <w:marTop w:val="0"/>
      <w:marBottom w:val="0"/>
      <w:divBdr>
        <w:top w:val="none" w:sz="0" w:space="0" w:color="auto"/>
        <w:left w:val="none" w:sz="0" w:space="0" w:color="auto"/>
        <w:bottom w:val="none" w:sz="0" w:space="0" w:color="auto"/>
        <w:right w:val="none" w:sz="0" w:space="0" w:color="auto"/>
      </w:divBdr>
      <w:divsChild>
        <w:div w:id="39865076">
          <w:marLeft w:val="0"/>
          <w:marRight w:val="0"/>
          <w:marTop w:val="0"/>
          <w:marBottom w:val="0"/>
          <w:divBdr>
            <w:top w:val="none" w:sz="0" w:space="0" w:color="auto"/>
            <w:left w:val="none" w:sz="0" w:space="0" w:color="auto"/>
            <w:bottom w:val="none" w:sz="0" w:space="0" w:color="auto"/>
            <w:right w:val="none" w:sz="0" w:space="0" w:color="auto"/>
          </w:divBdr>
        </w:div>
        <w:div w:id="392315290">
          <w:marLeft w:val="0"/>
          <w:marRight w:val="0"/>
          <w:marTop w:val="0"/>
          <w:marBottom w:val="0"/>
          <w:divBdr>
            <w:top w:val="none" w:sz="0" w:space="0" w:color="auto"/>
            <w:left w:val="none" w:sz="0" w:space="0" w:color="auto"/>
            <w:bottom w:val="none" w:sz="0" w:space="0" w:color="auto"/>
            <w:right w:val="none" w:sz="0" w:space="0" w:color="auto"/>
          </w:divBdr>
        </w:div>
        <w:div w:id="1436437826">
          <w:marLeft w:val="0"/>
          <w:marRight w:val="0"/>
          <w:marTop w:val="0"/>
          <w:marBottom w:val="0"/>
          <w:divBdr>
            <w:top w:val="none" w:sz="0" w:space="0" w:color="auto"/>
            <w:left w:val="none" w:sz="0" w:space="0" w:color="auto"/>
            <w:bottom w:val="none" w:sz="0" w:space="0" w:color="auto"/>
            <w:right w:val="none" w:sz="0" w:space="0" w:color="auto"/>
          </w:divBdr>
        </w:div>
        <w:div w:id="1852992827">
          <w:marLeft w:val="0"/>
          <w:marRight w:val="0"/>
          <w:marTop w:val="0"/>
          <w:marBottom w:val="0"/>
          <w:divBdr>
            <w:top w:val="none" w:sz="0" w:space="0" w:color="auto"/>
            <w:left w:val="none" w:sz="0" w:space="0" w:color="auto"/>
            <w:bottom w:val="none" w:sz="0" w:space="0" w:color="auto"/>
            <w:right w:val="none" w:sz="0" w:space="0" w:color="auto"/>
          </w:divBdr>
        </w:div>
        <w:div w:id="141580773">
          <w:marLeft w:val="0"/>
          <w:marRight w:val="0"/>
          <w:marTop w:val="0"/>
          <w:marBottom w:val="0"/>
          <w:divBdr>
            <w:top w:val="none" w:sz="0" w:space="0" w:color="auto"/>
            <w:left w:val="none" w:sz="0" w:space="0" w:color="auto"/>
            <w:bottom w:val="none" w:sz="0" w:space="0" w:color="auto"/>
            <w:right w:val="none" w:sz="0" w:space="0" w:color="auto"/>
          </w:divBdr>
        </w:div>
        <w:div w:id="1417945116">
          <w:marLeft w:val="0"/>
          <w:marRight w:val="0"/>
          <w:marTop w:val="0"/>
          <w:marBottom w:val="0"/>
          <w:divBdr>
            <w:top w:val="none" w:sz="0" w:space="0" w:color="auto"/>
            <w:left w:val="none" w:sz="0" w:space="0" w:color="auto"/>
            <w:bottom w:val="none" w:sz="0" w:space="0" w:color="auto"/>
            <w:right w:val="none" w:sz="0" w:space="0" w:color="auto"/>
          </w:divBdr>
        </w:div>
        <w:div w:id="1419131879">
          <w:marLeft w:val="0"/>
          <w:marRight w:val="0"/>
          <w:marTop w:val="0"/>
          <w:marBottom w:val="0"/>
          <w:divBdr>
            <w:top w:val="none" w:sz="0" w:space="0" w:color="auto"/>
            <w:left w:val="none" w:sz="0" w:space="0" w:color="auto"/>
            <w:bottom w:val="none" w:sz="0" w:space="0" w:color="auto"/>
            <w:right w:val="none" w:sz="0" w:space="0" w:color="auto"/>
          </w:divBdr>
        </w:div>
        <w:div w:id="699165251">
          <w:marLeft w:val="0"/>
          <w:marRight w:val="0"/>
          <w:marTop w:val="0"/>
          <w:marBottom w:val="0"/>
          <w:divBdr>
            <w:top w:val="none" w:sz="0" w:space="0" w:color="auto"/>
            <w:left w:val="none" w:sz="0" w:space="0" w:color="auto"/>
            <w:bottom w:val="none" w:sz="0" w:space="0" w:color="auto"/>
            <w:right w:val="none" w:sz="0" w:space="0" w:color="auto"/>
          </w:divBdr>
        </w:div>
        <w:div w:id="883833598">
          <w:marLeft w:val="0"/>
          <w:marRight w:val="0"/>
          <w:marTop w:val="0"/>
          <w:marBottom w:val="0"/>
          <w:divBdr>
            <w:top w:val="none" w:sz="0" w:space="0" w:color="auto"/>
            <w:left w:val="none" w:sz="0" w:space="0" w:color="auto"/>
            <w:bottom w:val="none" w:sz="0" w:space="0" w:color="auto"/>
            <w:right w:val="none" w:sz="0" w:space="0" w:color="auto"/>
          </w:divBdr>
        </w:div>
        <w:div w:id="751664064">
          <w:marLeft w:val="0"/>
          <w:marRight w:val="0"/>
          <w:marTop w:val="0"/>
          <w:marBottom w:val="0"/>
          <w:divBdr>
            <w:top w:val="none" w:sz="0" w:space="0" w:color="auto"/>
            <w:left w:val="none" w:sz="0" w:space="0" w:color="auto"/>
            <w:bottom w:val="none" w:sz="0" w:space="0" w:color="auto"/>
            <w:right w:val="none" w:sz="0" w:space="0" w:color="auto"/>
          </w:divBdr>
        </w:div>
        <w:div w:id="881746696">
          <w:marLeft w:val="0"/>
          <w:marRight w:val="0"/>
          <w:marTop w:val="0"/>
          <w:marBottom w:val="0"/>
          <w:divBdr>
            <w:top w:val="none" w:sz="0" w:space="0" w:color="auto"/>
            <w:left w:val="none" w:sz="0" w:space="0" w:color="auto"/>
            <w:bottom w:val="none" w:sz="0" w:space="0" w:color="auto"/>
            <w:right w:val="none" w:sz="0" w:space="0" w:color="auto"/>
          </w:divBdr>
        </w:div>
        <w:div w:id="15243230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orms.gle/1SiSi2TXsS1fqhV8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943</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Grisdale</dc:creator>
  <cp:lastModifiedBy>Belinda Athey</cp:lastModifiedBy>
  <cp:revision>2</cp:revision>
  <cp:lastPrinted>2025-06-09T12:22:00Z</cp:lastPrinted>
  <dcterms:created xsi:type="dcterms:W3CDTF">2025-06-14T07:36:00Z</dcterms:created>
  <dcterms:modified xsi:type="dcterms:W3CDTF">2025-06-14T07:36:00Z</dcterms:modified>
</cp:coreProperties>
</file>