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C1" w:rsidRDefault="00CC21D4" w:rsidP="00CC21D4">
      <w:pPr>
        <w:jc w:val="center"/>
        <w:rPr>
          <w:sz w:val="32"/>
          <w:u w:val="single"/>
        </w:rPr>
      </w:pPr>
      <w:r w:rsidRPr="00CC21D4">
        <w:rPr>
          <w:sz w:val="32"/>
          <w:u w:val="single"/>
        </w:rPr>
        <w:t>Nursery Home Learning</w:t>
      </w:r>
      <w:r w:rsidR="004144DC">
        <w:rPr>
          <w:sz w:val="32"/>
          <w:u w:val="single"/>
        </w:rPr>
        <w:t xml:space="preserve"> at </w:t>
      </w:r>
      <w:proofErr w:type="spellStart"/>
      <w:r w:rsidR="004144DC">
        <w:rPr>
          <w:sz w:val="32"/>
          <w:u w:val="single"/>
        </w:rPr>
        <w:t>Whittingham</w:t>
      </w:r>
      <w:proofErr w:type="spellEnd"/>
      <w:r w:rsidR="004144DC">
        <w:rPr>
          <w:sz w:val="32"/>
          <w:u w:val="single"/>
        </w:rPr>
        <w:t xml:space="preserve"> </w:t>
      </w:r>
    </w:p>
    <w:p w:rsidR="00CC21D4" w:rsidRDefault="00CC21D4" w:rsidP="00CC21D4">
      <w:pPr>
        <w:rPr>
          <w:sz w:val="28"/>
        </w:rPr>
      </w:pPr>
      <w:r w:rsidRPr="00CC21D4">
        <w:rPr>
          <w:sz w:val="28"/>
        </w:rPr>
        <w:t xml:space="preserve">Thank you for </w:t>
      </w:r>
      <w:r>
        <w:rPr>
          <w:sz w:val="28"/>
        </w:rPr>
        <w:t>your continued support in helping your child to learn and develop at home. Should you find that your child needs to remain at home for a period of time to self-isolate we hope that the following information is helpful.</w:t>
      </w:r>
    </w:p>
    <w:p w:rsidR="00CC21D4" w:rsidRDefault="0069053D" w:rsidP="00CC21D4">
      <w:pPr>
        <w:rPr>
          <w:sz w:val="28"/>
        </w:rPr>
      </w:pPr>
      <w:r>
        <w:rPr>
          <w:sz w:val="28"/>
        </w:rPr>
        <w:t>We recommend t</w:t>
      </w:r>
      <w:r w:rsidR="00CC21D4">
        <w:rPr>
          <w:sz w:val="28"/>
        </w:rPr>
        <w:t>hat even in Nursery, you try to maintain some structure to your day. This will really help your child to remain settled! Try to get up at the same time each day and talk about what your plans for the day are.</w:t>
      </w:r>
    </w:p>
    <w:p w:rsidR="00CC21D4" w:rsidRDefault="00CC21D4" w:rsidP="00CC21D4">
      <w:pPr>
        <w:rPr>
          <w:sz w:val="28"/>
        </w:rPr>
      </w:pPr>
      <w:r>
        <w:rPr>
          <w:sz w:val="28"/>
        </w:rPr>
        <w:t>Home learning and self-isolation provides a perfect opportunity to develop some skills which you may rarely have time for in everyday life!</w:t>
      </w:r>
    </w:p>
    <w:p w:rsidR="00CC21D4" w:rsidRDefault="00CC21D4" w:rsidP="00CC21D4">
      <w:pPr>
        <w:rPr>
          <w:sz w:val="28"/>
        </w:rPr>
      </w:pPr>
      <w:r>
        <w:rPr>
          <w:sz w:val="28"/>
        </w:rPr>
        <w:t xml:space="preserve">Set aside plenty of time in the morning to allow your child to try to get ready themselves and develop their independence skills. See if they can put on their own clothes, make their bed and brush their teeth. Perhaps they could help to make breakfast? </w:t>
      </w:r>
    </w:p>
    <w:p w:rsidR="00CC21D4" w:rsidRDefault="00CC21D4" w:rsidP="00CC21D4">
      <w:pPr>
        <w:rPr>
          <w:sz w:val="28"/>
        </w:rPr>
      </w:pPr>
      <w:r>
        <w:rPr>
          <w:sz w:val="28"/>
        </w:rPr>
        <w:t>If you need to be off school or our bubble is learning from home we will provide you with activities to complete each day on tapestry. Please log into tapestry at least once a day and make sure you share lots of pictures of what you have been doing with us. The activities will support your child to move forward in their learning by working on their next steps and will also include fun, engaging activities which are linked to our current topic.</w:t>
      </w:r>
    </w:p>
    <w:p w:rsidR="00CC21D4" w:rsidRDefault="00CC21D4" w:rsidP="00CC21D4">
      <w:pPr>
        <w:rPr>
          <w:sz w:val="28"/>
        </w:rPr>
      </w:pPr>
      <w:r>
        <w:rPr>
          <w:sz w:val="28"/>
        </w:rPr>
        <w:t xml:space="preserve">Along with </w:t>
      </w:r>
      <w:r w:rsidR="007C74C0">
        <w:rPr>
          <w:sz w:val="28"/>
        </w:rPr>
        <w:t xml:space="preserve">the activities we set </w:t>
      </w:r>
      <w:r>
        <w:rPr>
          <w:sz w:val="28"/>
        </w:rPr>
        <w:t>on tapest</w:t>
      </w:r>
      <w:r w:rsidR="004F040E">
        <w:rPr>
          <w:sz w:val="28"/>
        </w:rPr>
        <w:t xml:space="preserve">ry, please make sure that every </w:t>
      </w:r>
      <w:r>
        <w:rPr>
          <w:sz w:val="28"/>
        </w:rPr>
        <w:t>day you:</w:t>
      </w:r>
      <w:bookmarkStart w:id="0" w:name="_GoBack"/>
      <w:bookmarkEnd w:id="0"/>
    </w:p>
    <w:p w:rsidR="00CC21D4" w:rsidRDefault="00CC21D4" w:rsidP="00CC21D4">
      <w:pPr>
        <w:pStyle w:val="ListParagraph"/>
        <w:numPr>
          <w:ilvl w:val="0"/>
          <w:numId w:val="1"/>
        </w:numPr>
        <w:rPr>
          <w:sz w:val="28"/>
        </w:rPr>
      </w:pPr>
      <w:r w:rsidRPr="00CC21D4">
        <w:rPr>
          <w:sz w:val="28"/>
        </w:rPr>
        <w:t>Do</w:t>
      </w:r>
      <w:r>
        <w:rPr>
          <w:sz w:val="28"/>
        </w:rPr>
        <w:t xml:space="preserve"> something kind to help someone</w:t>
      </w:r>
    </w:p>
    <w:p w:rsidR="00CC21D4" w:rsidRDefault="00CC21D4" w:rsidP="00CC21D4">
      <w:pPr>
        <w:pStyle w:val="ListParagraph"/>
        <w:numPr>
          <w:ilvl w:val="0"/>
          <w:numId w:val="1"/>
        </w:numPr>
        <w:rPr>
          <w:sz w:val="28"/>
        </w:rPr>
      </w:pPr>
      <w:r>
        <w:rPr>
          <w:sz w:val="28"/>
        </w:rPr>
        <w:t>Count</w:t>
      </w:r>
    </w:p>
    <w:p w:rsidR="00CC21D4" w:rsidRDefault="00CC21D4" w:rsidP="00CC21D4">
      <w:pPr>
        <w:pStyle w:val="ListParagraph"/>
        <w:numPr>
          <w:ilvl w:val="0"/>
          <w:numId w:val="1"/>
        </w:numPr>
        <w:rPr>
          <w:sz w:val="28"/>
        </w:rPr>
      </w:pPr>
      <w:r>
        <w:rPr>
          <w:sz w:val="28"/>
        </w:rPr>
        <w:t>Draw, paint, build or craft something</w:t>
      </w:r>
    </w:p>
    <w:p w:rsidR="00CC21D4" w:rsidRDefault="00CC21D4" w:rsidP="00CC21D4">
      <w:pPr>
        <w:pStyle w:val="ListParagraph"/>
        <w:numPr>
          <w:ilvl w:val="0"/>
          <w:numId w:val="1"/>
        </w:numPr>
        <w:rPr>
          <w:sz w:val="28"/>
        </w:rPr>
      </w:pPr>
      <w:r w:rsidRPr="00CC21D4">
        <w:rPr>
          <w:sz w:val="28"/>
        </w:rPr>
        <w:t>Share a story</w:t>
      </w:r>
    </w:p>
    <w:p w:rsidR="00CC21D4" w:rsidRDefault="00CC21D4" w:rsidP="00CC21D4">
      <w:pPr>
        <w:pStyle w:val="ListParagraph"/>
        <w:numPr>
          <w:ilvl w:val="0"/>
          <w:numId w:val="1"/>
        </w:numPr>
        <w:rPr>
          <w:sz w:val="28"/>
        </w:rPr>
      </w:pPr>
      <w:r>
        <w:rPr>
          <w:sz w:val="28"/>
        </w:rPr>
        <w:t>Stay active</w:t>
      </w:r>
    </w:p>
    <w:p w:rsidR="00CC21D4" w:rsidRDefault="00CC21D4" w:rsidP="00CC21D4">
      <w:pPr>
        <w:pStyle w:val="ListParagraph"/>
        <w:numPr>
          <w:ilvl w:val="0"/>
          <w:numId w:val="1"/>
        </w:numPr>
        <w:rPr>
          <w:sz w:val="28"/>
        </w:rPr>
      </w:pPr>
      <w:r>
        <w:rPr>
          <w:sz w:val="28"/>
        </w:rPr>
        <w:t>Play a game that involves taking turns</w:t>
      </w:r>
    </w:p>
    <w:p w:rsidR="0069053D" w:rsidRPr="0069053D" w:rsidRDefault="0069053D" w:rsidP="0069053D">
      <w:pPr>
        <w:pStyle w:val="ListParagraph"/>
        <w:rPr>
          <w:sz w:val="28"/>
        </w:rPr>
      </w:pPr>
    </w:p>
    <w:p w:rsidR="00CC21D4" w:rsidRDefault="00CC21D4" w:rsidP="00CC21D4">
      <w:pPr>
        <w:rPr>
          <w:sz w:val="28"/>
        </w:rPr>
      </w:pPr>
      <w:r>
        <w:rPr>
          <w:sz w:val="28"/>
        </w:rPr>
        <w:t xml:space="preserve">We can’t wait to see what you have been getting up to on tapestry and to hear all about it when we are back together at school. </w:t>
      </w:r>
    </w:p>
    <w:p w:rsidR="00CC21D4" w:rsidRDefault="00CC21D4" w:rsidP="00CC21D4">
      <w:pPr>
        <w:rPr>
          <w:sz w:val="28"/>
        </w:rPr>
      </w:pPr>
      <w:r>
        <w:rPr>
          <w:sz w:val="28"/>
        </w:rPr>
        <w:lastRenderedPageBreak/>
        <w:t>Below is a suggested routine, this may not work for you and don’t be afraid to go off on a tangent if your child shows interest in something else… this happens every day in Early Years!</w:t>
      </w:r>
    </w:p>
    <w:p w:rsidR="0069053D" w:rsidRDefault="0069053D" w:rsidP="00CC21D4">
      <w:pPr>
        <w:rPr>
          <w:sz w:val="28"/>
        </w:rPr>
      </w:pPr>
    </w:p>
    <w:p w:rsidR="00CC21D4" w:rsidRDefault="00CC21D4" w:rsidP="00CC21D4">
      <w:pPr>
        <w:rPr>
          <w:sz w:val="28"/>
        </w:rPr>
      </w:pPr>
      <w:r>
        <w:rPr>
          <w:sz w:val="28"/>
        </w:rPr>
        <w:t>8am – Get up and spend time supporting your child to get ready by themselves.</w:t>
      </w:r>
    </w:p>
    <w:p w:rsidR="00CC21D4" w:rsidRDefault="00CC21D4" w:rsidP="00CC21D4">
      <w:pPr>
        <w:rPr>
          <w:sz w:val="28"/>
        </w:rPr>
      </w:pPr>
      <w:r>
        <w:rPr>
          <w:sz w:val="28"/>
        </w:rPr>
        <w:t>8:30am – Have breakfast</w:t>
      </w:r>
    </w:p>
    <w:p w:rsidR="00CC21D4" w:rsidRDefault="00CC21D4" w:rsidP="00CC21D4">
      <w:pPr>
        <w:rPr>
          <w:sz w:val="28"/>
        </w:rPr>
      </w:pPr>
      <w:r>
        <w:rPr>
          <w:sz w:val="28"/>
        </w:rPr>
        <w:t xml:space="preserve">9am – Watch the wake up shake up video on youtube </w:t>
      </w:r>
      <w:hyperlink r:id="rId6" w:history="1">
        <w:r w:rsidRPr="008C6938">
          <w:rPr>
            <w:rStyle w:val="Hyperlink"/>
            <w:sz w:val="28"/>
          </w:rPr>
          <w:t>https://www.youtube.com/watch?v=1gUbdNbu6ak</w:t>
        </w:r>
      </w:hyperlink>
      <w:r>
        <w:rPr>
          <w:sz w:val="28"/>
        </w:rPr>
        <w:t xml:space="preserve"> which the children are familiar with at school and join in. Alternatively, do some ‘cosmic yoga’ or sign up to ‘gonoodle’ and take part in one of their active videos.</w:t>
      </w:r>
    </w:p>
    <w:p w:rsidR="00CC21D4" w:rsidRDefault="00CC21D4" w:rsidP="00CC21D4">
      <w:pPr>
        <w:rPr>
          <w:sz w:val="28"/>
        </w:rPr>
      </w:pPr>
      <w:r>
        <w:rPr>
          <w:sz w:val="28"/>
        </w:rPr>
        <w:t>9am – 12pm - Complete some activities set on tapestry and enjoy playing together.</w:t>
      </w:r>
    </w:p>
    <w:p w:rsidR="00CC21D4" w:rsidRDefault="00CC21D4" w:rsidP="00CC21D4">
      <w:pPr>
        <w:rPr>
          <w:sz w:val="28"/>
        </w:rPr>
      </w:pPr>
      <w:r>
        <w:rPr>
          <w:sz w:val="28"/>
        </w:rPr>
        <w:t>12pm – 1pm – Support your child to help make lunch with you.</w:t>
      </w:r>
    </w:p>
    <w:p w:rsidR="00CC21D4" w:rsidRDefault="00CC21D4" w:rsidP="00CC21D4">
      <w:pPr>
        <w:rPr>
          <w:sz w:val="28"/>
        </w:rPr>
      </w:pPr>
      <w:r>
        <w:rPr>
          <w:sz w:val="28"/>
        </w:rPr>
        <w:t xml:space="preserve">1pm – </w:t>
      </w:r>
      <w:r w:rsidR="0069053D">
        <w:rPr>
          <w:sz w:val="28"/>
        </w:rPr>
        <w:t xml:space="preserve">3pm  - </w:t>
      </w:r>
      <w:r>
        <w:rPr>
          <w:sz w:val="28"/>
        </w:rPr>
        <w:t xml:space="preserve">Get </w:t>
      </w:r>
      <w:r w:rsidR="0069053D">
        <w:rPr>
          <w:sz w:val="28"/>
        </w:rPr>
        <w:t>outside and play/explore. Go for a walk if you can or see what you can find in your garden. Perhaps you could learn a new skill like riding your bike! There will be lots of activities on tapestry which you can incorporate into a walk or some fun in the garden.</w:t>
      </w:r>
    </w:p>
    <w:p w:rsidR="0069053D" w:rsidRDefault="0069053D" w:rsidP="00CC21D4">
      <w:pPr>
        <w:rPr>
          <w:sz w:val="28"/>
        </w:rPr>
      </w:pPr>
      <w:r>
        <w:rPr>
          <w:sz w:val="28"/>
        </w:rPr>
        <w:t>3pm – Share a story!</w:t>
      </w:r>
    </w:p>
    <w:p w:rsidR="0069053D" w:rsidRDefault="0069053D" w:rsidP="00CC21D4">
      <w:pPr>
        <w:rPr>
          <w:sz w:val="28"/>
        </w:rPr>
      </w:pPr>
      <w:r>
        <w:rPr>
          <w:sz w:val="28"/>
        </w:rPr>
        <w:t>Don’t forget to visit tapestry regularly to see what exciting activities you can do at home and stay in touch!</w:t>
      </w:r>
    </w:p>
    <w:p w:rsidR="0069053D" w:rsidRDefault="0069053D" w:rsidP="00CC21D4">
      <w:pPr>
        <w:rPr>
          <w:sz w:val="28"/>
        </w:rPr>
      </w:pPr>
      <w:r>
        <w:rPr>
          <w:sz w:val="28"/>
        </w:rPr>
        <w:t>Kind regards</w:t>
      </w:r>
    </w:p>
    <w:p w:rsidR="0069053D" w:rsidRPr="00CC21D4" w:rsidRDefault="0069053D" w:rsidP="00CC21D4">
      <w:pPr>
        <w:rPr>
          <w:sz w:val="28"/>
        </w:rPr>
      </w:pPr>
      <w:r>
        <w:rPr>
          <w:sz w:val="28"/>
        </w:rPr>
        <w:t xml:space="preserve">The Early Years Team </w:t>
      </w:r>
    </w:p>
    <w:sectPr w:rsidR="0069053D" w:rsidRPr="00CC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25B9"/>
    <w:multiLevelType w:val="hybridMultilevel"/>
    <w:tmpl w:val="B808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D4"/>
    <w:rsid w:val="004144DC"/>
    <w:rsid w:val="004F040E"/>
    <w:rsid w:val="0069053D"/>
    <w:rsid w:val="007C74C0"/>
    <w:rsid w:val="00CC21D4"/>
    <w:rsid w:val="00D3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D4"/>
    <w:pPr>
      <w:ind w:left="720"/>
      <w:contextualSpacing/>
    </w:pPr>
  </w:style>
  <w:style w:type="character" w:styleId="Hyperlink">
    <w:name w:val="Hyperlink"/>
    <w:basedOn w:val="DefaultParagraphFont"/>
    <w:uiPriority w:val="99"/>
    <w:unhideWhenUsed/>
    <w:rsid w:val="00CC2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D4"/>
    <w:pPr>
      <w:ind w:left="720"/>
      <w:contextualSpacing/>
    </w:pPr>
  </w:style>
  <w:style w:type="character" w:styleId="Hyperlink">
    <w:name w:val="Hyperlink"/>
    <w:basedOn w:val="DefaultParagraphFont"/>
    <w:uiPriority w:val="99"/>
    <w:unhideWhenUsed/>
    <w:rsid w:val="00CC2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gUbdNbu6a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Toni Dick</cp:lastModifiedBy>
  <cp:revision>2</cp:revision>
  <dcterms:created xsi:type="dcterms:W3CDTF">2021-01-16T22:01:00Z</dcterms:created>
  <dcterms:modified xsi:type="dcterms:W3CDTF">2021-01-16T22:01:00Z</dcterms:modified>
</cp:coreProperties>
</file>