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3CEC" w14:textId="3612D4AC" w:rsidR="00641813" w:rsidRDefault="00F63079">
      <w:r>
        <w:rPr>
          <w:noProof/>
          <w:lang w:eastAsia="en-GB"/>
        </w:rPr>
        <w:drawing>
          <wp:anchor distT="0" distB="0" distL="114300" distR="114300" simplePos="0" relativeHeight="251658240" behindDoc="1" locked="0" layoutInCell="1" allowOverlap="0" wp14:anchorId="42028F4F" wp14:editId="66E8086E">
            <wp:simplePos x="0" y="0"/>
            <wp:positionH relativeFrom="column">
              <wp:posOffset>-828040</wp:posOffset>
            </wp:positionH>
            <wp:positionV relativeFrom="page">
              <wp:posOffset>106045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bookmarkStart w:id="0" w:name="_GoBack"/>
    </w:p>
    <w:bookmarkEnd w:id="0"/>
    <w:p w14:paraId="5B4B2F77" w14:textId="77777777" w:rsidR="00F63079" w:rsidRPr="00F63079" w:rsidRDefault="00F63079" w:rsidP="00F63079">
      <w:pPr>
        <w:jc w:val="right"/>
        <w:rPr>
          <w:sz w:val="22"/>
          <w:szCs w:val="22"/>
          <w:u w:val="single"/>
        </w:rPr>
      </w:pPr>
    </w:p>
    <w:p w14:paraId="1C998AEA" w14:textId="6E68DBD8" w:rsidR="00F63079" w:rsidRDefault="00F63079">
      <w:pPr>
        <w:rPr>
          <w:sz w:val="22"/>
          <w:szCs w:val="22"/>
        </w:rPr>
      </w:pPr>
    </w:p>
    <w:p w14:paraId="1852BDFB" w14:textId="77777777" w:rsidR="00DF18C7" w:rsidRPr="00CA08A3" w:rsidRDefault="00DF18C7" w:rsidP="00DF18C7">
      <w:pPr>
        <w:jc w:val="right"/>
        <w:rPr>
          <w:rFonts w:eastAsia="Times New Roman" w:cstheme="minorHAnsi"/>
          <w:lang w:eastAsia="en-GB"/>
        </w:rPr>
      </w:pPr>
      <w:r w:rsidRPr="00CA08A3">
        <w:rPr>
          <w:rFonts w:eastAsia="Times New Roman" w:cstheme="minorHAnsi"/>
          <w:lang w:eastAsia="en-GB"/>
        </w:rPr>
        <w:t>Tuesday 8</w:t>
      </w:r>
      <w:r w:rsidRPr="00CA08A3">
        <w:rPr>
          <w:rFonts w:eastAsia="Times New Roman" w:cstheme="minorHAnsi"/>
          <w:vertAlign w:val="superscript"/>
          <w:lang w:eastAsia="en-GB"/>
        </w:rPr>
        <w:t>th</w:t>
      </w:r>
      <w:r w:rsidRPr="00CA08A3">
        <w:rPr>
          <w:rFonts w:eastAsia="Times New Roman" w:cstheme="minorHAnsi"/>
          <w:lang w:eastAsia="en-GB"/>
        </w:rPr>
        <w:t xml:space="preserve"> June 2021.</w:t>
      </w:r>
    </w:p>
    <w:p w14:paraId="394EF923" w14:textId="77777777" w:rsidR="00DF18C7" w:rsidRPr="00CA08A3" w:rsidRDefault="00DF18C7" w:rsidP="00DF18C7">
      <w:pPr>
        <w:rPr>
          <w:rFonts w:eastAsia="Times New Roman" w:cstheme="minorHAnsi"/>
          <w:u w:val="single"/>
          <w:lang w:eastAsia="en-GB"/>
        </w:rPr>
      </w:pPr>
    </w:p>
    <w:p w14:paraId="25B87AF9" w14:textId="77777777" w:rsidR="00DF18C7" w:rsidRPr="00CA08A3" w:rsidRDefault="00DF18C7" w:rsidP="00DF18C7">
      <w:pPr>
        <w:jc w:val="center"/>
        <w:rPr>
          <w:rFonts w:eastAsia="Times New Roman" w:cstheme="minorHAnsi"/>
          <w:b/>
          <w:u w:val="single"/>
          <w:lang w:eastAsia="en-GB"/>
        </w:rPr>
      </w:pPr>
      <w:r w:rsidRPr="00CA08A3">
        <w:rPr>
          <w:rFonts w:eastAsia="Times New Roman" w:cstheme="minorHAnsi"/>
          <w:b/>
          <w:u w:val="single"/>
          <w:lang w:eastAsia="en-GB"/>
        </w:rPr>
        <w:t>Residential Trips Class 2 and 3</w:t>
      </w:r>
    </w:p>
    <w:p w14:paraId="31527255" w14:textId="77777777" w:rsidR="00DF18C7" w:rsidRPr="00CA08A3" w:rsidRDefault="00DF18C7" w:rsidP="00DF18C7">
      <w:pPr>
        <w:rPr>
          <w:rFonts w:eastAsia="Times New Roman" w:cstheme="minorHAnsi"/>
          <w:lang w:eastAsia="en-GB"/>
        </w:rPr>
      </w:pPr>
    </w:p>
    <w:p w14:paraId="42F8F27B" w14:textId="77777777" w:rsidR="00DF18C7" w:rsidRPr="00CA08A3" w:rsidRDefault="00DF18C7" w:rsidP="00DF18C7">
      <w:pPr>
        <w:rPr>
          <w:rFonts w:eastAsia="Times New Roman" w:cstheme="minorHAnsi"/>
          <w:lang w:eastAsia="en-GB"/>
        </w:rPr>
      </w:pPr>
      <w:r w:rsidRPr="00CA08A3">
        <w:rPr>
          <w:rFonts w:eastAsia="Times New Roman" w:cstheme="minorHAnsi"/>
          <w:lang w:eastAsia="en-GB"/>
        </w:rPr>
        <w:t>Dear Parents/ Carers,</w:t>
      </w:r>
    </w:p>
    <w:p w14:paraId="637B3D16" w14:textId="77777777" w:rsidR="00DF18C7" w:rsidRPr="00CA08A3" w:rsidRDefault="00DF18C7" w:rsidP="00DF18C7">
      <w:pPr>
        <w:rPr>
          <w:rFonts w:eastAsia="Times New Roman" w:cstheme="minorHAnsi"/>
          <w:lang w:eastAsia="en-GB"/>
        </w:rPr>
      </w:pPr>
    </w:p>
    <w:p w14:paraId="09E35E1F" w14:textId="77777777" w:rsidR="00DF18C7" w:rsidRPr="00CA08A3" w:rsidRDefault="00DF18C7" w:rsidP="00DF18C7">
      <w:pPr>
        <w:rPr>
          <w:rFonts w:eastAsia="Times New Roman" w:cstheme="minorHAnsi"/>
          <w:lang w:eastAsia="en-GB"/>
        </w:rPr>
      </w:pPr>
      <w:r w:rsidRPr="00CA08A3">
        <w:rPr>
          <w:rFonts w:eastAsia="Times New Roman" w:cstheme="minorHAnsi"/>
          <w:lang w:eastAsia="en-GB"/>
        </w:rPr>
        <w:t>Historically we have been able to offer the children in Classes 2 and 3, a residential experience on a two year rolling programme.</w:t>
      </w:r>
    </w:p>
    <w:p w14:paraId="729E78AA" w14:textId="77777777" w:rsidR="00DF18C7" w:rsidRPr="00CA08A3" w:rsidRDefault="00DF18C7" w:rsidP="00DF18C7">
      <w:pPr>
        <w:rPr>
          <w:rFonts w:eastAsia="Times New Roman" w:cstheme="minorHAnsi"/>
          <w:lang w:eastAsia="en-GB"/>
        </w:rPr>
      </w:pPr>
    </w:p>
    <w:p w14:paraId="448814CF" w14:textId="718D259D" w:rsidR="00DF18C7" w:rsidRPr="00C13588" w:rsidRDefault="00DF18C7" w:rsidP="00DF18C7">
      <w:pPr>
        <w:rPr>
          <w:rFonts w:eastAsia="Times New Roman" w:cstheme="minorHAnsi"/>
          <w:lang w:eastAsia="en-GB"/>
        </w:rPr>
      </w:pPr>
      <w:r w:rsidRPr="00CA08A3">
        <w:rPr>
          <w:rFonts w:eastAsia="Times New Roman" w:cstheme="minorHAnsi"/>
          <w:lang w:eastAsia="en-GB"/>
        </w:rPr>
        <w:t xml:space="preserve">Unfortunately, due to the COVID 19 </w:t>
      </w:r>
      <w:r w:rsidRPr="00C13588">
        <w:rPr>
          <w:rFonts w:eastAsia="Times New Roman" w:cstheme="minorHAnsi"/>
          <w:lang w:eastAsia="en-GB"/>
        </w:rPr>
        <w:t>pandemic, all residential trips were put on hold (including our intended trip to Kingswood last Summer Term 2020 which had to be cancelled). At this point in time residential trips are beginning to be allowed to re</w:t>
      </w:r>
      <w:r w:rsidR="00CA08A3" w:rsidRPr="00C13588">
        <w:rPr>
          <w:rFonts w:eastAsia="Times New Roman" w:cstheme="minorHAnsi"/>
          <w:lang w:eastAsia="en-GB"/>
        </w:rPr>
        <w:t>sume.</w:t>
      </w:r>
    </w:p>
    <w:p w14:paraId="33931733" w14:textId="77777777" w:rsidR="00DF18C7" w:rsidRPr="00CA08A3" w:rsidRDefault="00DF18C7" w:rsidP="00DF18C7">
      <w:pPr>
        <w:rPr>
          <w:rFonts w:eastAsia="Times New Roman" w:cstheme="minorHAnsi"/>
          <w:lang w:eastAsia="en-GB"/>
        </w:rPr>
      </w:pPr>
    </w:p>
    <w:p w14:paraId="2CEDDCBD" w14:textId="77777777" w:rsidR="00DF18C7" w:rsidRPr="00CA08A3" w:rsidRDefault="00DF18C7" w:rsidP="00DF18C7">
      <w:pPr>
        <w:rPr>
          <w:rFonts w:eastAsia="Times New Roman" w:cstheme="minorHAnsi"/>
          <w:lang w:eastAsia="en-GB"/>
        </w:rPr>
      </w:pPr>
      <w:r w:rsidRPr="00CA08A3">
        <w:rPr>
          <w:rFonts w:eastAsia="Times New Roman" w:cstheme="minorHAnsi"/>
          <w:lang w:eastAsia="en-GB"/>
        </w:rPr>
        <w:t>Going forward, we will be taking a cautious approach to planning any residential trips. The very earliest would be Summer Term 2022, but is more likely to be Autumn Term 2022. We need to ensure we complete numerous safety checks and have any trips approved by Northumberland County Council, as well as providing families with enough time to save up for the cost of the trip.</w:t>
      </w:r>
    </w:p>
    <w:p w14:paraId="3C3A1700" w14:textId="77777777" w:rsidR="00DF18C7" w:rsidRPr="00CA08A3" w:rsidRDefault="00DF18C7" w:rsidP="00DF18C7">
      <w:pPr>
        <w:rPr>
          <w:rFonts w:eastAsia="Times New Roman" w:cstheme="minorHAnsi"/>
          <w:lang w:eastAsia="en-GB"/>
        </w:rPr>
      </w:pPr>
    </w:p>
    <w:p w14:paraId="1B913AC3" w14:textId="77777777" w:rsidR="00DF18C7" w:rsidRPr="00CA08A3" w:rsidRDefault="00DF18C7" w:rsidP="00DF18C7">
      <w:pPr>
        <w:rPr>
          <w:rFonts w:eastAsia="Times New Roman" w:cstheme="minorHAnsi"/>
          <w:lang w:eastAsia="en-GB"/>
        </w:rPr>
      </w:pPr>
      <w:r w:rsidRPr="00CA08A3">
        <w:rPr>
          <w:rFonts w:eastAsia="Times New Roman" w:cstheme="minorHAnsi"/>
          <w:lang w:eastAsia="en-GB"/>
        </w:rPr>
        <w:t>Usually the children in Years 3 and 4 go to Ford Castle for 3 days and 2 nights. Unfortunately, during the pandemic, Ford Castle had to close, so we will need to look at an alternative age appropriate experience.</w:t>
      </w:r>
    </w:p>
    <w:p w14:paraId="2D880390" w14:textId="77777777" w:rsidR="00DF18C7" w:rsidRPr="00CA08A3" w:rsidRDefault="00DF18C7" w:rsidP="00DF18C7">
      <w:pPr>
        <w:rPr>
          <w:rFonts w:eastAsia="Times New Roman" w:cstheme="minorHAnsi"/>
          <w:lang w:eastAsia="en-GB"/>
        </w:rPr>
      </w:pPr>
    </w:p>
    <w:p w14:paraId="55FD720B" w14:textId="28DA9841" w:rsidR="00DF18C7" w:rsidRPr="00CA08A3" w:rsidRDefault="00DF18C7" w:rsidP="00DF18C7">
      <w:pPr>
        <w:rPr>
          <w:rFonts w:eastAsia="Times New Roman" w:cstheme="minorHAnsi"/>
          <w:lang w:eastAsia="en-GB"/>
        </w:rPr>
      </w:pPr>
      <w:r w:rsidRPr="00CA08A3">
        <w:rPr>
          <w:rFonts w:eastAsia="Times New Roman" w:cstheme="minorHAnsi"/>
          <w:lang w:eastAsia="en-GB"/>
        </w:rPr>
        <w:t xml:space="preserve">The children in Year 5 and 6 usually go to Dukeshouse Wood, near Hexham, </w:t>
      </w:r>
      <w:r w:rsidR="00922C76">
        <w:rPr>
          <w:rFonts w:eastAsia="Times New Roman" w:cstheme="minorHAnsi"/>
          <w:lang w:eastAsia="en-GB"/>
        </w:rPr>
        <w:t xml:space="preserve">which </w:t>
      </w:r>
      <w:r w:rsidRPr="00CA08A3">
        <w:rPr>
          <w:rFonts w:eastAsia="Times New Roman" w:cstheme="minorHAnsi"/>
          <w:lang w:eastAsia="en-GB"/>
        </w:rPr>
        <w:t>fortunately at this point in time remains open</w:t>
      </w:r>
      <w:r w:rsidR="00922C76">
        <w:rPr>
          <w:rFonts w:eastAsia="Times New Roman" w:cstheme="minorHAnsi"/>
          <w:lang w:eastAsia="en-GB"/>
        </w:rPr>
        <w:t>,</w:t>
      </w:r>
      <w:r w:rsidRPr="00CA08A3">
        <w:rPr>
          <w:rFonts w:eastAsia="Times New Roman" w:cstheme="minorHAnsi"/>
          <w:lang w:eastAsia="en-GB"/>
        </w:rPr>
        <w:t xml:space="preserve"> so this could be an option for 2022.</w:t>
      </w:r>
    </w:p>
    <w:p w14:paraId="770CFBD1" w14:textId="77777777" w:rsidR="00DF18C7" w:rsidRPr="00CA08A3" w:rsidRDefault="00DF18C7" w:rsidP="00DF18C7">
      <w:pPr>
        <w:rPr>
          <w:rFonts w:eastAsia="Times New Roman" w:cstheme="minorHAnsi"/>
          <w:lang w:eastAsia="en-GB"/>
        </w:rPr>
      </w:pPr>
    </w:p>
    <w:p w14:paraId="48256960" w14:textId="5A6DAD67" w:rsidR="00DF18C7" w:rsidRPr="00CA08A3" w:rsidRDefault="00DF18C7" w:rsidP="00DF18C7">
      <w:pPr>
        <w:rPr>
          <w:rFonts w:eastAsia="Times New Roman" w:cstheme="minorHAnsi"/>
          <w:lang w:eastAsia="en-GB"/>
        </w:rPr>
      </w:pPr>
      <w:r w:rsidRPr="00CA08A3">
        <w:rPr>
          <w:rFonts w:eastAsia="Times New Roman" w:cstheme="minorHAnsi"/>
          <w:lang w:eastAsia="en-GB"/>
        </w:rPr>
        <w:t xml:space="preserve">As soon as </w:t>
      </w:r>
      <w:r w:rsidR="00922C76">
        <w:rPr>
          <w:rFonts w:eastAsia="Times New Roman" w:cstheme="minorHAnsi"/>
          <w:lang w:eastAsia="en-GB"/>
        </w:rPr>
        <w:t xml:space="preserve">our </w:t>
      </w:r>
      <w:r w:rsidRPr="00CA08A3">
        <w:rPr>
          <w:rFonts w:eastAsia="Times New Roman" w:cstheme="minorHAnsi"/>
          <w:lang w:eastAsia="en-GB"/>
        </w:rPr>
        <w:t xml:space="preserve">options can be considered </w:t>
      </w:r>
      <w:r w:rsidR="00922C76">
        <w:rPr>
          <w:rFonts w:eastAsia="Times New Roman" w:cstheme="minorHAnsi"/>
          <w:lang w:eastAsia="en-GB"/>
        </w:rPr>
        <w:t>further,</w:t>
      </w:r>
      <w:r w:rsidRPr="00CA08A3">
        <w:rPr>
          <w:rFonts w:eastAsia="Times New Roman" w:cstheme="minorHAnsi"/>
          <w:lang w:eastAsia="en-GB"/>
        </w:rPr>
        <w:t xml:space="preserve"> I will be in touch. In the meantime, depending on current infection rates and guidelines for schools with relation to day trips out, we hope to be able to resume these for the children during the next school year.</w:t>
      </w:r>
    </w:p>
    <w:p w14:paraId="5E4869CE" w14:textId="77777777" w:rsidR="00DF18C7" w:rsidRPr="00CA08A3" w:rsidRDefault="00DF18C7" w:rsidP="00DF18C7">
      <w:pPr>
        <w:rPr>
          <w:rFonts w:eastAsia="Times New Roman" w:cstheme="minorHAnsi"/>
          <w:lang w:eastAsia="en-GB"/>
        </w:rPr>
      </w:pPr>
    </w:p>
    <w:p w14:paraId="1B0FED30" w14:textId="77777777" w:rsidR="00DF18C7" w:rsidRPr="00CA08A3" w:rsidRDefault="00DF18C7" w:rsidP="00DF18C7">
      <w:pPr>
        <w:rPr>
          <w:rFonts w:eastAsia="Times New Roman" w:cstheme="minorHAnsi"/>
          <w:lang w:eastAsia="en-GB"/>
        </w:rPr>
      </w:pPr>
      <w:r w:rsidRPr="00CA08A3">
        <w:rPr>
          <w:rFonts w:eastAsia="Times New Roman" w:cstheme="minorHAnsi"/>
          <w:lang w:eastAsia="en-GB"/>
        </w:rPr>
        <w:t>Thank you for your continued support.</w:t>
      </w:r>
    </w:p>
    <w:p w14:paraId="4D0B0CC0" w14:textId="77777777" w:rsidR="00DF18C7" w:rsidRPr="00CA08A3" w:rsidRDefault="00DF18C7" w:rsidP="00DF18C7">
      <w:pPr>
        <w:rPr>
          <w:rFonts w:eastAsia="Times New Roman" w:cstheme="minorHAnsi"/>
          <w:lang w:eastAsia="en-GB"/>
        </w:rPr>
      </w:pPr>
      <w:r w:rsidRPr="00CA08A3">
        <w:rPr>
          <w:rFonts w:eastAsia="Times New Roman" w:cstheme="minorHAnsi"/>
          <w:lang w:eastAsia="en-GB"/>
        </w:rPr>
        <w:t>Best wishes,</w:t>
      </w:r>
    </w:p>
    <w:p w14:paraId="3BF4F213" w14:textId="77777777" w:rsidR="00DF18C7" w:rsidRPr="00CA08A3" w:rsidRDefault="00DF18C7" w:rsidP="00DF18C7">
      <w:pPr>
        <w:rPr>
          <w:rFonts w:eastAsia="Times New Roman" w:cstheme="minorHAnsi"/>
          <w:lang w:eastAsia="en-GB"/>
        </w:rPr>
      </w:pPr>
      <w:r w:rsidRPr="00CA08A3">
        <w:rPr>
          <w:rFonts w:eastAsia="Times New Roman" w:cstheme="minorHAnsi"/>
          <w:lang w:eastAsia="en-GB"/>
        </w:rPr>
        <w:t xml:space="preserve">Belinda </w:t>
      </w:r>
      <w:proofErr w:type="spellStart"/>
      <w:r w:rsidRPr="00CA08A3">
        <w:rPr>
          <w:rFonts w:eastAsia="Times New Roman" w:cstheme="minorHAnsi"/>
          <w:lang w:eastAsia="en-GB"/>
        </w:rPr>
        <w:t>Athey</w:t>
      </w:r>
      <w:proofErr w:type="spellEnd"/>
      <w:r w:rsidRPr="00CA08A3">
        <w:rPr>
          <w:rFonts w:eastAsia="Times New Roman" w:cstheme="minorHAnsi"/>
          <w:lang w:eastAsia="en-GB"/>
        </w:rPr>
        <w:t xml:space="preserve"> – </w:t>
      </w:r>
      <w:proofErr w:type="spellStart"/>
      <w:r w:rsidRPr="00CA08A3">
        <w:rPr>
          <w:rFonts w:eastAsia="Times New Roman" w:cstheme="minorHAnsi"/>
          <w:lang w:eastAsia="en-GB"/>
        </w:rPr>
        <w:t>Headteacher</w:t>
      </w:r>
      <w:proofErr w:type="spellEnd"/>
      <w:r w:rsidRPr="00CA08A3">
        <w:rPr>
          <w:rFonts w:eastAsia="Times New Roman" w:cstheme="minorHAnsi"/>
          <w:lang w:eastAsia="en-GB"/>
        </w:rPr>
        <w:t>.</w:t>
      </w:r>
    </w:p>
    <w:p w14:paraId="47C6D1B9" w14:textId="3168818C" w:rsidR="00F63079" w:rsidRDefault="00F63079">
      <w:pPr>
        <w:rPr>
          <w:sz w:val="22"/>
          <w:szCs w:val="22"/>
        </w:rPr>
      </w:pPr>
    </w:p>
    <w:p w14:paraId="3BD25598" w14:textId="0F2A82CF" w:rsidR="00F63079" w:rsidRDefault="00F63079">
      <w:pPr>
        <w:rPr>
          <w:sz w:val="22"/>
          <w:szCs w:val="22"/>
        </w:rPr>
      </w:pPr>
    </w:p>
    <w:p w14:paraId="555813A6" w14:textId="70F644CD" w:rsidR="00FF3E9C" w:rsidRPr="00413433" w:rsidRDefault="00FF3E9C" w:rsidP="00FF3E9C">
      <w:pPr>
        <w:shd w:val="clear" w:color="auto" w:fill="FFFFFF"/>
        <w:rPr>
          <w:rFonts w:asciiTheme="majorHAnsi" w:eastAsia="Times New Roman" w:hAnsiTheme="majorHAnsi" w:cstheme="majorHAnsi"/>
          <w:color w:val="222222"/>
          <w:lang w:eastAsia="en-GB"/>
        </w:rPr>
      </w:pPr>
    </w:p>
    <w:p w14:paraId="7A87E5CA" w14:textId="77777777" w:rsidR="00FF3E9C" w:rsidRPr="00413433" w:rsidRDefault="00FF3E9C" w:rsidP="00FF3E9C">
      <w:pPr>
        <w:shd w:val="clear" w:color="auto" w:fill="FFFFFF"/>
        <w:rPr>
          <w:rFonts w:asciiTheme="majorHAnsi" w:eastAsia="Times New Roman" w:hAnsiTheme="majorHAnsi" w:cstheme="majorHAnsi"/>
          <w:color w:val="222222"/>
          <w:lang w:eastAsia="en-GB"/>
        </w:rPr>
      </w:pPr>
      <w:r w:rsidRPr="00413433">
        <w:rPr>
          <w:rFonts w:asciiTheme="majorHAnsi" w:eastAsia="Times New Roman" w:hAnsiTheme="majorHAnsi" w:cstheme="majorHAnsi"/>
          <w:color w:val="222222"/>
          <w:lang w:eastAsia="en-GB"/>
        </w:rPr>
        <w:t> </w:t>
      </w:r>
    </w:p>
    <w:p w14:paraId="6CE909D3" w14:textId="432AE08F" w:rsidR="00F63079" w:rsidRPr="00413433" w:rsidRDefault="00F63079">
      <w:pPr>
        <w:rPr>
          <w:rFonts w:asciiTheme="majorHAnsi" w:hAnsiTheme="majorHAnsi" w:cstheme="majorHAnsi"/>
          <w:sz w:val="22"/>
          <w:szCs w:val="22"/>
        </w:rPr>
      </w:pPr>
    </w:p>
    <w:p w14:paraId="5EF59FFE" w14:textId="1007CF82" w:rsidR="00F63079" w:rsidRPr="00413433" w:rsidRDefault="00F63079">
      <w:pPr>
        <w:rPr>
          <w:rFonts w:asciiTheme="majorHAnsi" w:hAnsiTheme="majorHAnsi" w:cstheme="majorHAnsi"/>
          <w:sz w:val="22"/>
          <w:szCs w:val="22"/>
        </w:rPr>
      </w:pPr>
    </w:p>
    <w:p w14:paraId="16B067D9" w14:textId="088CBD76" w:rsidR="00F63079" w:rsidRPr="00413433" w:rsidRDefault="00F63079">
      <w:pPr>
        <w:rPr>
          <w:rFonts w:asciiTheme="majorHAnsi" w:hAnsiTheme="majorHAnsi" w:cstheme="majorHAnsi"/>
          <w:sz w:val="22"/>
          <w:szCs w:val="22"/>
        </w:rPr>
      </w:pPr>
    </w:p>
    <w:p w14:paraId="1A4D123D" w14:textId="19C174BF" w:rsidR="00F63079" w:rsidRPr="00413433" w:rsidRDefault="00F63079">
      <w:pPr>
        <w:rPr>
          <w:rFonts w:asciiTheme="majorHAnsi" w:hAnsiTheme="majorHAnsi" w:cstheme="majorHAnsi"/>
          <w:sz w:val="22"/>
          <w:szCs w:val="22"/>
        </w:rPr>
      </w:pPr>
    </w:p>
    <w:p w14:paraId="2DA87AE9" w14:textId="338006F9" w:rsidR="00F63079" w:rsidRPr="00413433" w:rsidRDefault="00F63079">
      <w:pPr>
        <w:rPr>
          <w:rFonts w:asciiTheme="majorHAnsi" w:hAnsiTheme="majorHAnsi" w:cstheme="majorHAnsi"/>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182F6D"/>
    <w:rsid w:val="001B2C58"/>
    <w:rsid w:val="001E3B9D"/>
    <w:rsid w:val="002E5421"/>
    <w:rsid w:val="00383530"/>
    <w:rsid w:val="00413433"/>
    <w:rsid w:val="00471966"/>
    <w:rsid w:val="00585562"/>
    <w:rsid w:val="005B2F22"/>
    <w:rsid w:val="00641813"/>
    <w:rsid w:val="00725D43"/>
    <w:rsid w:val="007A7CD2"/>
    <w:rsid w:val="00820A02"/>
    <w:rsid w:val="0083589C"/>
    <w:rsid w:val="00922C76"/>
    <w:rsid w:val="00A570BD"/>
    <w:rsid w:val="00A6126B"/>
    <w:rsid w:val="00A75F79"/>
    <w:rsid w:val="00A8541F"/>
    <w:rsid w:val="00AA160D"/>
    <w:rsid w:val="00AD4766"/>
    <w:rsid w:val="00B35D93"/>
    <w:rsid w:val="00B51A15"/>
    <w:rsid w:val="00C13588"/>
    <w:rsid w:val="00CA08A3"/>
    <w:rsid w:val="00DF18C7"/>
    <w:rsid w:val="00E125E0"/>
    <w:rsid w:val="00EE628D"/>
    <w:rsid w:val="00F02E0A"/>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8</cp:revision>
  <cp:lastPrinted>2021-06-08T14:44:00Z</cp:lastPrinted>
  <dcterms:created xsi:type="dcterms:W3CDTF">2021-06-08T09:35:00Z</dcterms:created>
  <dcterms:modified xsi:type="dcterms:W3CDTF">2021-06-08T14:44:00Z</dcterms:modified>
</cp:coreProperties>
</file>