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bookmarkStart w:id="0" w:name="_GoBack"/>
      <w:bookmarkEnd w:id="0"/>
      <w:r>
        <w:rPr>
          <w:noProof/>
          <w:lang w:eastAsia="en-GB"/>
        </w:rPr>
        <w:drawing>
          <wp:anchor distT="0" distB="0" distL="114300" distR="114300" simplePos="0" relativeHeight="251658240" behindDoc="1" locked="0" layoutInCell="1" allowOverlap="0" wp14:anchorId="42028F4F" wp14:editId="210C6AC5">
            <wp:simplePos x="0" y="0"/>
            <wp:positionH relativeFrom="column">
              <wp:posOffset>-828040</wp:posOffset>
            </wp:positionH>
            <wp:positionV relativeFrom="page">
              <wp:posOffset>129229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6">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B4B2F77" w14:textId="1381312A" w:rsidR="00F63079" w:rsidRDefault="00F63079" w:rsidP="004C0A17">
      <w:pPr>
        <w:tabs>
          <w:tab w:val="left" w:pos="7275"/>
        </w:tabs>
        <w:jc w:val="right"/>
      </w:pPr>
    </w:p>
    <w:p w14:paraId="5E47CF67" w14:textId="77777777" w:rsidR="004C0A17" w:rsidRDefault="004C0A17" w:rsidP="004C0A17">
      <w:pPr>
        <w:tabs>
          <w:tab w:val="left" w:pos="7275"/>
        </w:tabs>
        <w:jc w:val="right"/>
      </w:pPr>
    </w:p>
    <w:p w14:paraId="03EC96A3" w14:textId="77777777" w:rsidR="004C0A17" w:rsidRDefault="004C0A17" w:rsidP="004C0A17">
      <w:pPr>
        <w:tabs>
          <w:tab w:val="left" w:pos="7275"/>
        </w:tabs>
        <w:jc w:val="right"/>
      </w:pPr>
    </w:p>
    <w:p w14:paraId="265B9421" w14:textId="70CC7077" w:rsidR="004C0A17" w:rsidRDefault="004C0A17" w:rsidP="004C0A17">
      <w:pPr>
        <w:tabs>
          <w:tab w:val="left" w:pos="7275"/>
        </w:tabs>
        <w:jc w:val="right"/>
      </w:pPr>
      <w:r>
        <w:t>Friday 13</w:t>
      </w:r>
      <w:r w:rsidRPr="004C0A17">
        <w:rPr>
          <w:vertAlign w:val="superscript"/>
        </w:rPr>
        <w:t>th</w:t>
      </w:r>
      <w:r>
        <w:t xml:space="preserve"> March 2020</w:t>
      </w:r>
    </w:p>
    <w:p w14:paraId="36338044" w14:textId="14C1D599" w:rsidR="004C0A17" w:rsidRDefault="00BA0801" w:rsidP="00BA0801">
      <w:pPr>
        <w:tabs>
          <w:tab w:val="left" w:pos="7275"/>
        </w:tabs>
        <w:jc w:val="center"/>
        <w:rPr>
          <w:u w:val="single"/>
        </w:rPr>
      </w:pPr>
      <w:r>
        <w:rPr>
          <w:u w:val="single"/>
        </w:rPr>
        <w:t>Coronavirus Update</w:t>
      </w:r>
    </w:p>
    <w:p w14:paraId="0ABD21AE" w14:textId="77777777" w:rsidR="00BA0801" w:rsidRPr="00BA0801" w:rsidRDefault="00BA0801" w:rsidP="00BA0801">
      <w:pPr>
        <w:tabs>
          <w:tab w:val="left" w:pos="7275"/>
        </w:tabs>
        <w:jc w:val="center"/>
        <w:rPr>
          <w:u w:val="single"/>
        </w:rPr>
      </w:pPr>
    </w:p>
    <w:p w14:paraId="6E03752C" w14:textId="0F424192" w:rsidR="004C0A17" w:rsidRDefault="004C0A17" w:rsidP="004C0A17">
      <w:pPr>
        <w:tabs>
          <w:tab w:val="left" w:pos="7275"/>
        </w:tabs>
      </w:pPr>
      <w:r>
        <w:t>Dear Parents/Legal Guardians,</w:t>
      </w:r>
    </w:p>
    <w:p w14:paraId="1E1AE0CB" w14:textId="77777777" w:rsidR="00DA0FED" w:rsidRDefault="00DA0FED" w:rsidP="004C0A17">
      <w:pPr>
        <w:tabs>
          <w:tab w:val="left" w:pos="7275"/>
        </w:tabs>
      </w:pPr>
    </w:p>
    <w:p w14:paraId="33B2272F" w14:textId="73805A73" w:rsidR="00DA0FED" w:rsidRDefault="00DA0FED" w:rsidP="004C0A17">
      <w:pPr>
        <w:tabs>
          <w:tab w:val="left" w:pos="7275"/>
        </w:tabs>
      </w:pPr>
      <w:r>
        <w:t xml:space="preserve">As you will know from the news the Government are constantly reviewing the situation regarding coronavirus and are being guided by the Chief Medical Officer and Scientific Advisor.  </w:t>
      </w:r>
    </w:p>
    <w:p w14:paraId="0A503FB6" w14:textId="77777777" w:rsidR="00DA0FED" w:rsidRDefault="00DA0FED" w:rsidP="004C0A17">
      <w:pPr>
        <w:tabs>
          <w:tab w:val="left" w:pos="7275"/>
        </w:tabs>
      </w:pPr>
    </w:p>
    <w:p w14:paraId="283B3275" w14:textId="19BE35E4" w:rsidR="0031757F" w:rsidRDefault="00DA0FED" w:rsidP="004C0A17">
      <w:pPr>
        <w:tabs>
          <w:tab w:val="left" w:pos="7275"/>
        </w:tabs>
      </w:pPr>
      <w:r>
        <w:t>At school we are ensuring that the children are washing their hands regularly and each class have tissues available for use. The children know to cough and sneeze into a tissue or into the crook of their arm</w:t>
      </w:r>
      <w:r w:rsidR="0031757F">
        <w:t>. We are also encouraging the children to keep their fingers out of their mouth</w:t>
      </w:r>
      <w:r w:rsidR="003A0873">
        <w:t>s</w:t>
      </w:r>
      <w:r w:rsidR="0031757F">
        <w:t xml:space="preserve">. There are wall mounted </w:t>
      </w:r>
      <w:r w:rsidR="005721D0">
        <w:t>hand sanitis</w:t>
      </w:r>
      <w:r w:rsidR="0031757F">
        <w:t>ers at all school entrances and now also at the school gate which we have been asking visitors to our school to use.</w:t>
      </w:r>
      <w:r>
        <w:t xml:space="preserve"> </w:t>
      </w:r>
      <w:r w:rsidR="005721D0">
        <w:t xml:space="preserve"> We have also been prioritising the cleaning of door handles </w:t>
      </w:r>
    </w:p>
    <w:p w14:paraId="0CAFC4B3" w14:textId="77777777" w:rsidR="0031757F" w:rsidRDefault="0031757F" w:rsidP="004C0A17">
      <w:pPr>
        <w:tabs>
          <w:tab w:val="left" w:pos="7275"/>
        </w:tabs>
      </w:pPr>
    </w:p>
    <w:p w14:paraId="19ED5564" w14:textId="1C1B4662" w:rsidR="0031757F" w:rsidRDefault="0031757F" w:rsidP="0031757F">
      <w:pPr>
        <w:tabs>
          <w:tab w:val="left" w:pos="7275"/>
        </w:tabs>
      </w:pPr>
      <w:r>
        <w:t>We are sending packs of work home with your child tonight merely as a precautionary measure in the event that advice regarding the closure of schools should change over the weekend. However at this point in time we think school closures will be highly unlikely in light of the current information from the Government.</w:t>
      </w:r>
      <w:r w:rsidR="005721D0">
        <w:t xml:space="preserve">  </w:t>
      </w:r>
    </w:p>
    <w:p w14:paraId="12F8CAB6" w14:textId="77777777" w:rsidR="0031757F" w:rsidRDefault="0031757F" w:rsidP="0031757F">
      <w:pPr>
        <w:tabs>
          <w:tab w:val="left" w:pos="7275"/>
        </w:tabs>
      </w:pPr>
    </w:p>
    <w:p w14:paraId="55FF6F64" w14:textId="77777777" w:rsidR="00FA5A1A" w:rsidRDefault="00FA5A1A" w:rsidP="0031757F">
      <w:pPr>
        <w:tabs>
          <w:tab w:val="left" w:pos="7275"/>
        </w:tabs>
      </w:pPr>
    </w:p>
    <w:p w14:paraId="43612845" w14:textId="33505603" w:rsidR="00FA5A1A" w:rsidRDefault="00FA5A1A" w:rsidP="0031757F">
      <w:pPr>
        <w:tabs>
          <w:tab w:val="left" w:pos="7275"/>
        </w:tabs>
        <w:rPr>
          <w:b/>
          <w:u w:val="single"/>
        </w:rPr>
      </w:pPr>
      <w:r>
        <w:rPr>
          <w:b/>
          <w:u w:val="single"/>
        </w:rPr>
        <w:t>Work Packs/Activities to use in the event of school closure</w:t>
      </w:r>
    </w:p>
    <w:p w14:paraId="71FAE760" w14:textId="27DC495C" w:rsidR="005721D0" w:rsidRDefault="005721D0" w:rsidP="005721D0">
      <w:pPr>
        <w:tabs>
          <w:tab w:val="left" w:pos="7275"/>
        </w:tabs>
      </w:pPr>
      <w:r>
        <w:t xml:space="preserve">Children should do </w:t>
      </w:r>
      <w:r w:rsidR="00E813AB">
        <w:t>an English</w:t>
      </w:r>
      <w:r>
        <w:t xml:space="preserve"> and a Maths activity each day.</w:t>
      </w:r>
    </w:p>
    <w:p w14:paraId="48F71E12" w14:textId="77777777" w:rsidR="00E813AB" w:rsidRDefault="00E813AB" w:rsidP="005721D0">
      <w:pPr>
        <w:tabs>
          <w:tab w:val="left" w:pos="7275"/>
        </w:tabs>
      </w:pPr>
    </w:p>
    <w:p w14:paraId="5A19DF02" w14:textId="1BB14F27" w:rsidR="00FA5A1A" w:rsidRDefault="00FA5A1A" w:rsidP="0031757F">
      <w:pPr>
        <w:tabs>
          <w:tab w:val="left" w:pos="7275"/>
        </w:tabs>
        <w:rPr>
          <w:u w:val="single"/>
        </w:rPr>
      </w:pPr>
      <w:r>
        <w:rPr>
          <w:u w:val="single"/>
        </w:rPr>
        <w:t>Class 3</w:t>
      </w:r>
    </w:p>
    <w:p w14:paraId="2D8D2AD7" w14:textId="58569CBE" w:rsidR="00FA5A1A" w:rsidRDefault="00FA5A1A" w:rsidP="00FA5A1A">
      <w:pPr>
        <w:pStyle w:val="ListParagraph"/>
        <w:numPr>
          <w:ilvl w:val="0"/>
          <w:numId w:val="1"/>
        </w:numPr>
        <w:tabs>
          <w:tab w:val="left" w:pos="7275"/>
        </w:tabs>
      </w:pPr>
      <w:r>
        <w:t>Keep working through SATs Booster homework books – 1 maths and 1 English activity to be completed each day of any school closure.</w:t>
      </w:r>
    </w:p>
    <w:p w14:paraId="03CC86A8" w14:textId="322B77B3" w:rsidR="00FA5A1A" w:rsidRDefault="00FA5A1A" w:rsidP="00FA5A1A">
      <w:pPr>
        <w:pStyle w:val="ListParagraph"/>
        <w:numPr>
          <w:ilvl w:val="0"/>
          <w:numId w:val="1"/>
        </w:numPr>
        <w:tabs>
          <w:tab w:val="left" w:pos="7275"/>
        </w:tabs>
      </w:pPr>
      <w:r>
        <w:t>Go onto Sumdog and work on a Maths and English activity each day.</w:t>
      </w:r>
    </w:p>
    <w:p w14:paraId="04F7D408" w14:textId="297ABC84" w:rsidR="00725BC6" w:rsidRDefault="003A0873" w:rsidP="00725BC6">
      <w:pPr>
        <w:pStyle w:val="ListParagraph"/>
        <w:numPr>
          <w:ilvl w:val="0"/>
          <w:numId w:val="1"/>
        </w:numPr>
        <w:tabs>
          <w:tab w:val="left" w:pos="7275"/>
        </w:tabs>
      </w:pPr>
      <w:r>
        <w:t>Additional homework activities will be set on School360</w:t>
      </w:r>
    </w:p>
    <w:p w14:paraId="328DE969" w14:textId="77777777" w:rsidR="00725BC6" w:rsidRDefault="00725BC6" w:rsidP="00725BC6">
      <w:pPr>
        <w:tabs>
          <w:tab w:val="left" w:pos="7275"/>
        </w:tabs>
      </w:pPr>
    </w:p>
    <w:p w14:paraId="61692DA5" w14:textId="4486D741" w:rsidR="00725BC6" w:rsidRDefault="00725BC6" w:rsidP="00725BC6">
      <w:pPr>
        <w:tabs>
          <w:tab w:val="left" w:pos="7275"/>
        </w:tabs>
        <w:rPr>
          <w:u w:val="single"/>
        </w:rPr>
      </w:pPr>
      <w:r>
        <w:rPr>
          <w:u w:val="single"/>
        </w:rPr>
        <w:t>Class 2</w:t>
      </w:r>
    </w:p>
    <w:p w14:paraId="1B09080F" w14:textId="2CED5CFD" w:rsidR="00725BC6" w:rsidRDefault="00725BC6" w:rsidP="00725BC6">
      <w:pPr>
        <w:pStyle w:val="ListParagraph"/>
        <w:numPr>
          <w:ilvl w:val="0"/>
          <w:numId w:val="2"/>
        </w:numPr>
        <w:tabs>
          <w:tab w:val="left" w:pos="7275"/>
        </w:tabs>
      </w:pPr>
      <w:r w:rsidRPr="00725BC6">
        <w:t>Keep working throu</w:t>
      </w:r>
      <w:r>
        <w:t xml:space="preserve">gh homework books </w:t>
      </w:r>
    </w:p>
    <w:p w14:paraId="645C9964" w14:textId="292581CB" w:rsidR="00725BC6" w:rsidRDefault="00E813AB" w:rsidP="00725BC6">
      <w:pPr>
        <w:pStyle w:val="ListParagraph"/>
        <w:numPr>
          <w:ilvl w:val="0"/>
          <w:numId w:val="2"/>
        </w:numPr>
        <w:tabs>
          <w:tab w:val="left" w:pos="7275"/>
        </w:tabs>
      </w:pPr>
      <w:r>
        <w:t xml:space="preserve">Maths </w:t>
      </w:r>
      <w:r w:rsidR="00725BC6">
        <w:t xml:space="preserve"> packs in school bags</w:t>
      </w:r>
    </w:p>
    <w:p w14:paraId="6885CC4E" w14:textId="7225B257" w:rsidR="00725BC6" w:rsidRDefault="00725BC6" w:rsidP="00725BC6">
      <w:pPr>
        <w:pStyle w:val="ListParagraph"/>
        <w:numPr>
          <w:ilvl w:val="0"/>
          <w:numId w:val="2"/>
        </w:numPr>
        <w:tabs>
          <w:tab w:val="left" w:pos="7275"/>
        </w:tabs>
      </w:pPr>
      <w:r>
        <w:t xml:space="preserve">Go onto Sumdog – </w:t>
      </w:r>
      <w:r w:rsidRPr="00E813AB">
        <w:rPr>
          <w:b/>
        </w:rPr>
        <w:t>focus on times tables every day</w:t>
      </w:r>
    </w:p>
    <w:p w14:paraId="5F08DD7B" w14:textId="649EEE04" w:rsidR="00725BC6" w:rsidRDefault="00725BC6" w:rsidP="00725BC6">
      <w:pPr>
        <w:pStyle w:val="ListParagraph"/>
        <w:numPr>
          <w:ilvl w:val="0"/>
          <w:numId w:val="2"/>
        </w:numPr>
        <w:tabs>
          <w:tab w:val="left" w:pos="7275"/>
        </w:tabs>
      </w:pPr>
      <w:r>
        <w:t>Additional homework will be set on school 360</w:t>
      </w:r>
    </w:p>
    <w:p w14:paraId="58745DEE" w14:textId="77777777" w:rsidR="00725BC6" w:rsidRDefault="00725BC6" w:rsidP="009177E2">
      <w:pPr>
        <w:tabs>
          <w:tab w:val="left" w:pos="7275"/>
        </w:tabs>
      </w:pPr>
    </w:p>
    <w:p w14:paraId="54EA449E" w14:textId="77777777" w:rsidR="00E813AB" w:rsidRDefault="00E813AB" w:rsidP="009177E2">
      <w:pPr>
        <w:tabs>
          <w:tab w:val="left" w:pos="7275"/>
        </w:tabs>
        <w:rPr>
          <w:u w:val="single"/>
        </w:rPr>
      </w:pPr>
    </w:p>
    <w:p w14:paraId="3A573A57" w14:textId="77777777" w:rsidR="00E813AB" w:rsidRDefault="00E813AB" w:rsidP="009177E2">
      <w:pPr>
        <w:tabs>
          <w:tab w:val="left" w:pos="7275"/>
        </w:tabs>
        <w:rPr>
          <w:u w:val="single"/>
        </w:rPr>
      </w:pPr>
    </w:p>
    <w:p w14:paraId="7E00ABBE" w14:textId="2496A729" w:rsidR="009177E2" w:rsidRDefault="009177E2" w:rsidP="009177E2">
      <w:pPr>
        <w:tabs>
          <w:tab w:val="left" w:pos="7275"/>
        </w:tabs>
        <w:rPr>
          <w:u w:val="single"/>
        </w:rPr>
      </w:pPr>
      <w:r>
        <w:rPr>
          <w:u w:val="single"/>
        </w:rPr>
        <w:t>Class 1</w:t>
      </w:r>
    </w:p>
    <w:p w14:paraId="7AC9A39D" w14:textId="660600C4" w:rsidR="009177E2" w:rsidRDefault="009177E2" w:rsidP="009177E2">
      <w:pPr>
        <w:pStyle w:val="ListParagraph"/>
        <w:numPr>
          <w:ilvl w:val="0"/>
          <w:numId w:val="3"/>
        </w:numPr>
        <w:tabs>
          <w:tab w:val="left" w:pos="7275"/>
        </w:tabs>
      </w:pPr>
      <w:r>
        <w:t>Year 2 children work through homework books</w:t>
      </w:r>
    </w:p>
    <w:p w14:paraId="31262E71" w14:textId="76A14507" w:rsidR="005721D0" w:rsidRDefault="005721D0" w:rsidP="009177E2">
      <w:pPr>
        <w:pStyle w:val="ListParagraph"/>
        <w:numPr>
          <w:ilvl w:val="0"/>
          <w:numId w:val="3"/>
        </w:numPr>
        <w:tabs>
          <w:tab w:val="left" w:pos="7275"/>
        </w:tabs>
      </w:pPr>
      <w:r>
        <w:t>Year 1 work on phonics packs (In bags)</w:t>
      </w:r>
    </w:p>
    <w:p w14:paraId="20D06AE3" w14:textId="23E21116" w:rsidR="005721D0" w:rsidRDefault="005721D0" w:rsidP="009177E2">
      <w:pPr>
        <w:pStyle w:val="ListParagraph"/>
        <w:numPr>
          <w:ilvl w:val="0"/>
          <w:numId w:val="3"/>
        </w:numPr>
        <w:tabs>
          <w:tab w:val="left" w:pos="7275"/>
        </w:tabs>
      </w:pPr>
      <w:r>
        <w:t>Go onto Sumdog and work on Maths and English</w:t>
      </w:r>
    </w:p>
    <w:p w14:paraId="32B63011" w14:textId="125EC310" w:rsidR="005721D0" w:rsidRDefault="005721D0" w:rsidP="009177E2">
      <w:pPr>
        <w:pStyle w:val="ListParagraph"/>
        <w:numPr>
          <w:ilvl w:val="0"/>
          <w:numId w:val="3"/>
        </w:numPr>
        <w:tabs>
          <w:tab w:val="left" w:pos="7275"/>
        </w:tabs>
      </w:pPr>
      <w:r>
        <w:t>Additional work packs in school bags</w:t>
      </w:r>
    </w:p>
    <w:p w14:paraId="216DFA6B" w14:textId="132C99F7" w:rsidR="00E60186" w:rsidRDefault="00E60186" w:rsidP="009177E2">
      <w:pPr>
        <w:pStyle w:val="ListParagraph"/>
        <w:numPr>
          <w:ilvl w:val="0"/>
          <w:numId w:val="3"/>
        </w:numPr>
        <w:tabs>
          <w:tab w:val="left" w:pos="7275"/>
        </w:tabs>
      </w:pPr>
      <w:r>
        <w:t>Additional Reading Books in bag</w:t>
      </w:r>
    </w:p>
    <w:p w14:paraId="418B478F" w14:textId="77777777" w:rsidR="005721D0" w:rsidRDefault="005721D0" w:rsidP="005721D0">
      <w:pPr>
        <w:tabs>
          <w:tab w:val="left" w:pos="7275"/>
        </w:tabs>
      </w:pPr>
    </w:p>
    <w:p w14:paraId="3D995758" w14:textId="3EB88F9A" w:rsidR="00E813AB" w:rsidRPr="00E813AB" w:rsidRDefault="00E813AB" w:rsidP="005721D0">
      <w:pPr>
        <w:tabs>
          <w:tab w:val="left" w:pos="7275"/>
        </w:tabs>
        <w:rPr>
          <w:u w:val="single"/>
        </w:rPr>
      </w:pPr>
      <w:r w:rsidRPr="00E813AB">
        <w:rPr>
          <w:u w:val="single"/>
        </w:rPr>
        <w:t>Early Years</w:t>
      </w:r>
    </w:p>
    <w:p w14:paraId="438704CC" w14:textId="77777777" w:rsidR="0031757F" w:rsidRDefault="0031757F" w:rsidP="0031757F">
      <w:pPr>
        <w:tabs>
          <w:tab w:val="left" w:pos="7275"/>
        </w:tabs>
      </w:pPr>
    </w:p>
    <w:p w14:paraId="4BC4E128" w14:textId="7C389E41" w:rsidR="0031757F" w:rsidRDefault="00E813AB" w:rsidP="00E813AB">
      <w:pPr>
        <w:pStyle w:val="ListParagraph"/>
        <w:numPr>
          <w:ilvl w:val="0"/>
          <w:numId w:val="4"/>
        </w:numPr>
        <w:tabs>
          <w:tab w:val="left" w:pos="7275"/>
        </w:tabs>
      </w:pPr>
      <w:r>
        <w:t>A booklet in bag.</w:t>
      </w:r>
    </w:p>
    <w:p w14:paraId="51AD4CCA" w14:textId="4216B55E" w:rsidR="00E813AB" w:rsidRDefault="00E813AB" w:rsidP="00E813AB">
      <w:pPr>
        <w:pStyle w:val="ListParagraph"/>
        <w:numPr>
          <w:ilvl w:val="0"/>
          <w:numId w:val="4"/>
        </w:numPr>
        <w:tabs>
          <w:tab w:val="left" w:pos="7275"/>
        </w:tabs>
      </w:pPr>
      <w:r>
        <w:t>An extra reading book in bag.</w:t>
      </w:r>
    </w:p>
    <w:p w14:paraId="26D3E7E4" w14:textId="377FEF93" w:rsidR="00E813AB" w:rsidRDefault="00E813AB" w:rsidP="00E813AB">
      <w:pPr>
        <w:pStyle w:val="ListParagraph"/>
        <w:numPr>
          <w:ilvl w:val="0"/>
          <w:numId w:val="4"/>
        </w:numPr>
        <w:tabs>
          <w:tab w:val="left" w:pos="7275"/>
        </w:tabs>
      </w:pPr>
      <w:r>
        <w:t>Activities uploaded onto Tapestry.</w:t>
      </w:r>
    </w:p>
    <w:p w14:paraId="7BDA466B" w14:textId="020B75B8" w:rsidR="004C0A17" w:rsidRDefault="004C0A17" w:rsidP="004C0A17">
      <w:pPr>
        <w:tabs>
          <w:tab w:val="left" w:pos="7275"/>
        </w:tabs>
      </w:pPr>
    </w:p>
    <w:p w14:paraId="4FF15AB3" w14:textId="77777777" w:rsidR="00BA0801" w:rsidRDefault="00BA0801" w:rsidP="004C0A17">
      <w:pPr>
        <w:tabs>
          <w:tab w:val="left" w:pos="7275"/>
        </w:tabs>
      </w:pPr>
    </w:p>
    <w:p w14:paraId="79316276" w14:textId="77777777" w:rsidR="00BA0801" w:rsidRPr="00F63079" w:rsidRDefault="00BA0801" w:rsidP="004C0A17">
      <w:pPr>
        <w:tabs>
          <w:tab w:val="left" w:pos="7275"/>
        </w:tabs>
        <w:rPr>
          <w:sz w:val="22"/>
          <w:szCs w:val="22"/>
          <w:u w:val="single"/>
        </w:rPr>
      </w:pPr>
    </w:p>
    <w:p w14:paraId="118F05DA" w14:textId="77777777" w:rsidR="00E813AB" w:rsidRDefault="00E813AB" w:rsidP="00E813AB">
      <w:pPr>
        <w:tabs>
          <w:tab w:val="left" w:pos="7275"/>
        </w:tabs>
      </w:pPr>
      <w:r>
        <w:t>If you have any concerns you can find the latest Government information at</w:t>
      </w:r>
    </w:p>
    <w:p w14:paraId="23C3E38E" w14:textId="77777777" w:rsidR="00737FEF" w:rsidRDefault="00737FEF" w:rsidP="00E813AB">
      <w:pPr>
        <w:tabs>
          <w:tab w:val="left" w:pos="7275"/>
        </w:tabs>
      </w:pPr>
    </w:p>
    <w:p w14:paraId="36E04600" w14:textId="77777777" w:rsidR="00E813AB" w:rsidRDefault="00434B49" w:rsidP="00E813AB">
      <w:pPr>
        <w:tabs>
          <w:tab w:val="left" w:pos="7275"/>
        </w:tabs>
      </w:pPr>
      <w:hyperlink r:id="rId7" w:history="1">
        <w:r w:rsidR="00E813AB" w:rsidRPr="00737FEF">
          <w:rPr>
            <w:rStyle w:val="Hyperlink"/>
            <w:color w:val="auto"/>
            <w:u w:val="none"/>
          </w:rPr>
          <w:t>https://www.gov.uk/coronavirus</w:t>
        </w:r>
      </w:hyperlink>
    </w:p>
    <w:p w14:paraId="158019C9" w14:textId="77777777" w:rsidR="00737FEF" w:rsidRPr="00737FEF" w:rsidRDefault="00737FEF" w:rsidP="00E813AB">
      <w:pPr>
        <w:tabs>
          <w:tab w:val="left" w:pos="7275"/>
        </w:tabs>
      </w:pPr>
    </w:p>
    <w:p w14:paraId="1C998AEA" w14:textId="09ABED86" w:rsidR="00F63079" w:rsidRDefault="00737FEF">
      <w:pPr>
        <w:rPr>
          <w:sz w:val="22"/>
          <w:szCs w:val="22"/>
        </w:rPr>
      </w:pPr>
      <w:r>
        <w:rPr>
          <w:sz w:val="22"/>
          <w:szCs w:val="22"/>
        </w:rPr>
        <w:t>or</w:t>
      </w:r>
    </w:p>
    <w:p w14:paraId="2CFD8911" w14:textId="77777777" w:rsidR="00737FEF" w:rsidRDefault="00737FEF">
      <w:pPr>
        <w:rPr>
          <w:sz w:val="22"/>
          <w:szCs w:val="22"/>
        </w:rPr>
      </w:pPr>
    </w:p>
    <w:p w14:paraId="47C6D1B9" w14:textId="7FEEDD47" w:rsidR="00F63079" w:rsidRDefault="00737FEF">
      <w:pPr>
        <w:rPr>
          <w:sz w:val="22"/>
          <w:szCs w:val="22"/>
        </w:rPr>
      </w:pPr>
      <w:r w:rsidRPr="00737FEF">
        <w:rPr>
          <w:sz w:val="22"/>
          <w:szCs w:val="22"/>
        </w:rPr>
        <w:t>https:www.gov.uk/guidance/coronavirus-covid-19-information-for-the-public</w:t>
      </w:r>
    </w:p>
    <w:p w14:paraId="6E69E7DE" w14:textId="77777777" w:rsidR="00737FEF" w:rsidRDefault="00737FEF">
      <w:pPr>
        <w:rPr>
          <w:sz w:val="22"/>
          <w:szCs w:val="22"/>
        </w:rPr>
      </w:pPr>
    </w:p>
    <w:p w14:paraId="6FF12429" w14:textId="77777777" w:rsidR="00737FEF" w:rsidRDefault="00737FEF">
      <w:pPr>
        <w:rPr>
          <w:sz w:val="22"/>
          <w:szCs w:val="22"/>
        </w:rPr>
      </w:pPr>
    </w:p>
    <w:p w14:paraId="1105241F" w14:textId="73E5D6B6" w:rsidR="00737FEF" w:rsidRDefault="00737FEF">
      <w:pPr>
        <w:rPr>
          <w:sz w:val="22"/>
          <w:szCs w:val="22"/>
        </w:rPr>
      </w:pPr>
      <w:r>
        <w:rPr>
          <w:sz w:val="22"/>
          <w:szCs w:val="22"/>
        </w:rPr>
        <w:t>Kind Regards</w:t>
      </w:r>
    </w:p>
    <w:p w14:paraId="0D476A0B" w14:textId="77777777" w:rsidR="00737FEF" w:rsidRDefault="00737FEF">
      <w:pPr>
        <w:rPr>
          <w:sz w:val="22"/>
          <w:szCs w:val="22"/>
        </w:rPr>
      </w:pPr>
    </w:p>
    <w:p w14:paraId="4E4C9234" w14:textId="2BE72259" w:rsidR="00737FEF" w:rsidRDefault="00737FEF">
      <w:pPr>
        <w:rPr>
          <w:sz w:val="22"/>
          <w:szCs w:val="22"/>
        </w:rPr>
      </w:pPr>
      <w:r>
        <w:rPr>
          <w:sz w:val="22"/>
          <w:szCs w:val="22"/>
        </w:rPr>
        <w:t>Mrs Belinda Athey, Mrs Lynne Fortescue and Mrs Ruth Oldfield</w:t>
      </w:r>
    </w:p>
    <w:p w14:paraId="113E9B73" w14:textId="29DE381C" w:rsidR="00F63079" w:rsidRDefault="00F63079">
      <w:pPr>
        <w:rPr>
          <w:sz w:val="22"/>
          <w:szCs w:val="22"/>
        </w:rPr>
      </w:pPr>
    </w:p>
    <w:p w14:paraId="4D1B5FE4" w14:textId="2E3A7FE0" w:rsidR="00F63079" w:rsidRDefault="00F63079">
      <w:pPr>
        <w:rPr>
          <w:sz w:val="22"/>
          <w:szCs w:val="22"/>
        </w:rPr>
      </w:pPr>
    </w:p>
    <w:p w14:paraId="15488A3F" w14:textId="1AEC4C82" w:rsidR="00F63079" w:rsidRDefault="00F63079">
      <w:pPr>
        <w:rPr>
          <w:sz w:val="22"/>
          <w:szCs w:val="22"/>
        </w:rPr>
      </w:pPr>
    </w:p>
    <w:p w14:paraId="763FE4D9" w14:textId="0C3B5FEE" w:rsidR="00F63079" w:rsidRDefault="00F63079">
      <w:pPr>
        <w:rPr>
          <w:sz w:val="22"/>
          <w:szCs w:val="22"/>
        </w:rPr>
      </w:pPr>
    </w:p>
    <w:p w14:paraId="5CDBF41E" w14:textId="7D3107C0" w:rsidR="00F63079" w:rsidRDefault="00F63079">
      <w:pPr>
        <w:rPr>
          <w:sz w:val="22"/>
          <w:szCs w:val="22"/>
        </w:rPr>
      </w:pPr>
    </w:p>
    <w:p w14:paraId="5D033D52" w14:textId="60545445" w:rsidR="00F63079" w:rsidRDefault="00F63079">
      <w:pPr>
        <w:rPr>
          <w:sz w:val="22"/>
          <w:szCs w:val="22"/>
        </w:rPr>
      </w:pPr>
    </w:p>
    <w:p w14:paraId="1E31C0F9" w14:textId="75C4C521" w:rsidR="00F63079" w:rsidRDefault="00F63079">
      <w:pPr>
        <w:rPr>
          <w:sz w:val="22"/>
          <w:szCs w:val="22"/>
        </w:rPr>
      </w:pPr>
    </w:p>
    <w:p w14:paraId="18CB776E" w14:textId="50B174ED" w:rsidR="00F63079" w:rsidRDefault="00F63079">
      <w:pPr>
        <w:rPr>
          <w:sz w:val="22"/>
          <w:szCs w:val="22"/>
        </w:rPr>
      </w:pPr>
    </w:p>
    <w:p w14:paraId="42DF8A41" w14:textId="14C7B782" w:rsidR="00F63079" w:rsidRDefault="00F63079">
      <w:pPr>
        <w:rPr>
          <w:sz w:val="22"/>
          <w:szCs w:val="22"/>
        </w:rPr>
      </w:pPr>
    </w:p>
    <w:p w14:paraId="4CD7AC2D" w14:textId="08F50BCC" w:rsidR="00F63079" w:rsidRDefault="00F63079">
      <w:pPr>
        <w:rPr>
          <w:sz w:val="22"/>
          <w:szCs w:val="22"/>
        </w:rPr>
      </w:pPr>
    </w:p>
    <w:p w14:paraId="3BD25598" w14:textId="0F2A82CF" w:rsidR="00F63079" w:rsidRDefault="00F63079">
      <w:pPr>
        <w:rPr>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FB0"/>
    <w:multiLevelType w:val="hybridMultilevel"/>
    <w:tmpl w:val="E7263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A13ED"/>
    <w:multiLevelType w:val="hybridMultilevel"/>
    <w:tmpl w:val="1EBA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690014"/>
    <w:multiLevelType w:val="hybridMultilevel"/>
    <w:tmpl w:val="6B946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D826AC"/>
    <w:multiLevelType w:val="hybridMultilevel"/>
    <w:tmpl w:val="45B6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B2C58"/>
    <w:rsid w:val="0031757F"/>
    <w:rsid w:val="00383530"/>
    <w:rsid w:val="003A0873"/>
    <w:rsid w:val="00434B49"/>
    <w:rsid w:val="00471966"/>
    <w:rsid w:val="004C0A17"/>
    <w:rsid w:val="005721D0"/>
    <w:rsid w:val="00641813"/>
    <w:rsid w:val="00725BC6"/>
    <w:rsid w:val="00737FEF"/>
    <w:rsid w:val="009177E2"/>
    <w:rsid w:val="00A570BD"/>
    <w:rsid w:val="00A75F79"/>
    <w:rsid w:val="00A8541F"/>
    <w:rsid w:val="00AA160D"/>
    <w:rsid w:val="00AD4766"/>
    <w:rsid w:val="00B35D93"/>
    <w:rsid w:val="00BA0801"/>
    <w:rsid w:val="00DA0FED"/>
    <w:rsid w:val="00E60186"/>
    <w:rsid w:val="00E813AB"/>
    <w:rsid w:val="00EE628D"/>
    <w:rsid w:val="00F63079"/>
    <w:rsid w:val="00FA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57F"/>
    <w:rPr>
      <w:color w:val="0563C1" w:themeColor="hyperlink"/>
      <w:u w:val="single"/>
    </w:rPr>
  </w:style>
  <w:style w:type="paragraph" w:styleId="ListParagraph">
    <w:name w:val="List Paragraph"/>
    <w:basedOn w:val="Normal"/>
    <w:uiPriority w:val="34"/>
    <w:qFormat/>
    <w:rsid w:val="00FA5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57F"/>
    <w:rPr>
      <w:color w:val="0563C1" w:themeColor="hyperlink"/>
      <w:u w:val="single"/>
    </w:rPr>
  </w:style>
  <w:style w:type="paragraph" w:styleId="ListParagraph">
    <w:name w:val="List Paragraph"/>
    <w:basedOn w:val="Normal"/>
    <w:uiPriority w:val="34"/>
    <w:qFormat/>
    <w:rsid w:val="00FA5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2</cp:revision>
  <dcterms:created xsi:type="dcterms:W3CDTF">2020-03-13T15:18:00Z</dcterms:created>
  <dcterms:modified xsi:type="dcterms:W3CDTF">2020-03-13T15:18:00Z</dcterms:modified>
</cp:coreProperties>
</file>