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94" w:rsidRDefault="00BA3294">
      <w:pPr>
        <w:rPr>
          <w:noProof/>
          <w:lang w:eastAsia="en-GB"/>
        </w:rPr>
      </w:pPr>
    </w:p>
    <w:p w:rsidR="00BA3294" w:rsidRDefault="00BA3294">
      <w:pPr>
        <w:rPr>
          <w:noProof/>
          <w:lang w:eastAsia="en-GB"/>
        </w:rPr>
      </w:pPr>
    </w:p>
    <w:p w:rsidR="00BA3294" w:rsidRDefault="00BA3294">
      <w:pPr>
        <w:rPr>
          <w:noProof/>
          <w:lang w:eastAsia="en-GB"/>
        </w:rPr>
      </w:pPr>
    </w:p>
    <w:p w:rsidR="00BA3294" w:rsidRDefault="00BA3294">
      <w:pPr>
        <w:rPr>
          <w:noProof/>
          <w:lang w:eastAsia="en-GB"/>
        </w:rPr>
      </w:pPr>
    </w:p>
    <w:p w:rsidR="00BA3294" w:rsidRDefault="00BA3294">
      <w:pPr>
        <w:rPr>
          <w:noProof/>
          <w:lang w:eastAsia="en-GB"/>
        </w:rPr>
      </w:pPr>
    </w:p>
    <w:p w:rsidR="00BA3294" w:rsidRDefault="00BA3294">
      <w:pPr>
        <w:rPr>
          <w:noProof/>
          <w:lang w:eastAsia="en-GB"/>
        </w:rPr>
      </w:pPr>
    </w:p>
    <w:p w:rsidR="00BA3294" w:rsidRDefault="00BA3294">
      <w:pPr>
        <w:rPr>
          <w:noProof/>
          <w:lang w:eastAsia="en-GB"/>
        </w:rPr>
      </w:pPr>
    </w:p>
    <w:p w:rsidR="00BA3294" w:rsidRDefault="00BA3294" w:rsidP="00BA3294">
      <w:pPr>
        <w:tabs>
          <w:tab w:val="left" w:pos="7789"/>
        </w:tabs>
        <w:rPr>
          <w:noProof/>
          <w:lang w:eastAsia="en-GB"/>
        </w:rPr>
      </w:pPr>
      <w:r>
        <w:rPr>
          <w:noProof/>
          <w:lang w:eastAsia="en-GB"/>
        </w:rPr>
        <w:tab/>
      </w:r>
    </w:p>
    <w:p w:rsidR="00BA3294" w:rsidRDefault="00BA3294" w:rsidP="00BA3294">
      <w:pPr>
        <w:tabs>
          <w:tab w:val="left" w:pos="7789"/>
        </w:tabs>
        <w:jc w:val="right"/>
        <w:rPr>
          <w:noProof/>
          <w:lang w:eastAsia="en-GB"/>
        </w:rPr>
      </w:pPr>
      <w:r>
        <w:rPr>
          <w:noProof/>
          <w:lang w:eastAsia="en-GB"/>
        </w:rPr>
        <w:t>Monday 5</w:t>
      </w:r>
      <w:r w:rsidRPr="00BA3294">
        <w:rPr>
          <w:noProof/>
          <w:vertAlign w:val="superscript"/>
          <w:lang w:eastAsia="en-GB"/>
        </w:rPr>
        <w:t>th</w:t>
      </w:r>
      <w:r>
        <w:rPr>
          <w:noProof/>
          <w:lang w:eastAsia="en-GB"/>
        </w:rPr>
        <w:t xml:space="preserve"> October 2020</w:t>
      </w:r>
    </w:p>
    <w:p w:rsidR="00BA3294" w:rsidRDefault="00BA3294">
      <w:pPr>
        <w:rPr>
          <w:noProof/>
          <w:lang w:eastAsia="en-GB"/>
        </w:rPr>
      </w:pPr>
    </w:p>
    <w:p w:rsidR="00BA3294" w:rsidRPr="00BA3294" w:rsidRDefault="00BA3294" w:rsidP="00BA3294">
      <w:pPr>
        <w:tabs>
          <w:tab w:val="left" w:pos="2830"/>
        </w:tabs>
        <w:jc w:val="center"/>
        <w:rPr>
          <w:b/>
          <w:noProof/>
          <w:u w:val="single"/>
          <w:lang w:eastAsia="en-GB"/>
        </w:rPr>
      </w:pPr>
      <w:r w:rsidRPr="00BA3294">
        <w:rPr>
          <w:b/>
          <w:noProof/>
          <w:u w:val="single"/>
          <w:lang w:eastAsia="en-GB"/>
        </w:rPr>
        <w:t>Wear yellow to show our support of mental health and well-being</w:t>
      </w:r>
    </w:p>
    <w:p w:rsidR="00BA3294" w:rsidRDefault="00BA3294" w:rsidP="00BA3294">
      <w:pPr>
        <w:rPr>
          <w:noProof/>
          <w:lang w:eastAsia="en-GB"/>
        </w:rPr>
      </w:pPr>
      <w:r>
        <w:rPr>
          <w:noProof/>
          <w:lang w:eastAsia="en-GB"/>
        </w:rPr>
        <w:t>Dear Parents/ Carers,</w:t>
      </w:r>
    </w:p>
    <w:p w:rsidR="00BA3294" w:rsidRDefault="00BA3294" w:rsidP="00BA3294">
      <w:pPr>
        <w:rPr>
          <w:noProof/>
          <w:lang w:eastAsia="en-GB"/>
        </w:rPr>
      </w:pPr>
      <w:r>
        <w:rPr>
          <w:noProof/>
          <w:lang w:eastAsia="en-GB"/>
        </w:rPr>
        <w:t>As you know, we  are committed to the academic, physical, emotional and mental well-being of our pupils in school and would like to show this commitment</w:t>
      </w:r>
      <w:r w:rsidR="00062416">
        <w:rPr>
          <w:noProof/>
          <w:lang w:eastAsia="en-GB"/>
        </w:rPr>
        <w:t xml:space="preserve"> by also</w:t>
      </w:r>
      <w:bookmarkStart w:id="0" w:name="_GoBack"/>
      <w:bookmarkEnd w:id="0"/>
      <w:r>
        <w:rPr>
          <w:noProof/>
          <w:lang w:eastAsia="en-GB"/>
        </w:rPr>
        <w:t xml:space="preserve"> recognising the important work of the charity, Young Minds.</w:t>
      </w:r>
    </w:p>
    <w:p w:rsidR="00BA3294" w:rsidRDefault="00BA3294" w:rsidP="00BA3294">
      <w:pPr>
        <w:rPr>
          <w:noProof/>
          <w:lang w:eastAsia="en-GB"/>
        </w:rPr>
      </w:pPr>
      <w:r>
        <w:t xml:space="preserve">For your reference, there is also a good reference section on their website - </w:t>
      </w:r>
      <w:r w:rsidRPr="00BA3294">
        <w:rPr>
          <w:noProof/>
          <w:lang w:eastAsia="en-GB"/>
        </w:rPr>
        <w:t>https://youngminds.org.uk/resources/</w:t>
      </w:r>
    </w:p>
    <w:p w:rsidR="00BA3294" w:rsidRPr="00062416" w:rsidRDefault="00BA3294" w:rsidP="00BA3294">
      <w:pPr>
        <w:rPr>
          <w:b/>
          <w:noProof/>
          <w:color w:val="FFC000"/>
          <w:lang w:eastAsia="en-GB"/>
        </w:rPr>
      </w:pPr>
      <w:r w:rsidRPr="00062416">
        <w:rPr>
          <w:b/>
          <w:noProof/>
          <w:color w:val="FFC000"/>
          <w:lang w:eastAsia="en-GB"/>
        </w:rPr>
        <w:t>We are going to jo</w:t>
      </w:r>
      <w:r w:rsidR="00062416" w:rsidRPr="00062416">
        <w:rPr>
          <w:b/>
          <w:noProof/>
          <w:color w:val="FFC000"/>
          <w:lang w:eastAsia="en-GB"/>
        </w:rPr>
        <w:t>in in with Wear Yellow for Young</w:t>
      </w:r>
      <w:r w:rsidRPr="00062416">
        <w:rPr>
          <w:b/>
          <w:noProof/>
          <w:color w:val="FFC000"/>
          <w:lang w:eastAsia="en-GB"/>
        </w:rPr>
        <w:t xml:space="preserve"> Minds on Friday 9</w:t>
      </w:r>
      <w:r w:rsidRPr="00062416">
        <w:rPr>
          <w:b/>
          <w:noProof/>
          <w:color w:val="FFC000"/>
          <w:vertAlign w:val="superscript"/>
          <w:lang w:eastAsia="en-GB"/>
        </w:rPr>
        <w:t>th</w:t>
      </w:r>
      <w:r w:rsidRPr="00062416">
        <w:rPr>
          <w:b/>
          <w:noProof/>
          <w:color w:val="FFC000"/>
          <w:lang w:eastAsia="en-GB"/>
        </w:rPr>
        <w:t xml:space="preserve"> October and would like to invite every pupil to either wear something yellow ( it could  even be their PE top)</w:t>
      </w:r>
      <w:r w:rsidR="00062416">
        <w:rPr>
          <w:b/>
          <w:noProof/>
          <w:color w:val="FFC000"/>
          <w:lang w:eastAsia="en-GB"/>
        </w:rPr>
        <w:t xml:space="preserve"> or dress head to toe in yellow!</w:t>
      </w:r>
      <w:r w:rsidRPr="00062416">
        <w:rPr>
          <w:b/>
          <w:noProof/>
          <w:color w:val="FFC000"/>
          <w:lang w:eastAsia="en-GB"/>
        </w:rPr>
        <w:t>.</w:t>
      </w:r>
    </w:p>
    <w:p w:rsidR="00BA3294" w:rsidRDefault="00BA3294" w:rsidP="00BA3294">
      <w:pPr>
        <w:rPr>
          <w:noProof/>
          <w:lang w:eastAsia="en-GB"/>
        </w:rPr>
      </w:pPr>
      <w:r>
        <w:rPr>
          <w:noProof/>
          <w:lang w:eastAsia="en-GB"/>
        </w:rPr>
        <w:t>We are not asking for donations to be made to school but if you would like to support this charity and donate please do this by either buying something from their online shop –</w:t>
      </w:r>
    </w:p>
    <w:p w:rsidR="00BA3294" w:rsidRDefault="00BA3294" w:rsidP="00BA3294">
      <w:pPr>
        <w:rPr>
          <w:noProof/>
          <w:lang w:eastAsia="en-GB"/>
        </w:rPr>
      </w:pPr>
      <w:hyperlink r:id="rId6" w:history="1">
        <w:r w:rsidRPr="0043197E">
          <w:rPr>
            <w:rStyle w:val="Hyperlink"/>
            <w:noProof/>
            <w:lang w:eastAsia="en-GB"/>
          </w:rPr>
          <w:t>https://youngminds.org.uk/the-youngminds-shop/</w:t>
        </w:r>
      </w:hyperlink>
      <w:r>
        <w:rPr>
          <w:noProof/>
          <w:lang w:eastAsia="en-GB"/>
        </w:rPr>
        <w:t xml:space="preserve"> or following the donate link.</w:t>
      </w:r>
    </w:p>
    <w:p w:rsidR="00BA3294" w:rsidRPr="00BA3294" w:rsidRDefault="00BA3294" w:rsidP="00BA3294">
      <w:pPr>
        <w:rPr>
          <w:noProof/>
          <w:lang w:eastAsia="en-GB"/>
        </w:rPr>
      </w:pPr>
      <w:hyperlink r:id="rId7" w:history="1">
        <w:r w:rsidRPr="0043197E">
          <w:rPr>
            <w:rStyle w:val="Hyperlink"/>
            <w:noProof/>
            <w:lang w:eastAsia="en-GB"/>
          </w:rPr>
          <w:t>https://youngminds.org.uk/donate/</w:t>
        </w:r>
      </w:hyperlink>
      <w:r>
        <w:rPr>
          <w:noProof/>
          <w:lang w:eastAsia="en-GB"/>
        </w:rPr>
        <w:t xml:space="preserve"> </w:t>
      </w:r>
    </w:p>
    <w:p w:rsidR="00BA3294" w:rsidRDefault="00BA3294">
      <w:pPr>
        <w:rPr>
          <w:noProof/>
          <w:lang w:eastAsia="en-GB"/>
        </w:rPr>
      </w:pPr>
    </w:p>
    <w:p w:rsidR="00641813" w:rsidRDefault="00BA3294">
      <w:pPr>
        <w:rPr>
          <w:noProof/>
          <w:lang w:eastAsia="en-GB"/>
        </w:rPr>
      </w:pPr>
      <w:r>
        <w:rPr>
          <w:noProof/>
          <w:lang w:eastAsia="en-GB"/>
        </w:rPr>
        <w:drawing>
          <wp:inline distT="0" distB="0" distL="0" distR="0">
            <wp:extent cx="4253947" cy="2394060"/>
            <wp:effectExtent l="0" t="0" r="0" b="6350"/>
            <wp:docPr id="2" name="Picture 2" descr="primary-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present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2717" cy="2398996"/>
                    </a:xfrm>
                    <a:prstGeom prst="rect">
                      <a:avLst/>
                    </a:prstGeom>
                    <a:noFill/>
                    <a:ln>
                      <a:noFill/>
                    </a:ln>
                  </pic:spPr>
                </pic:pic>
              </a:graphicData>
            </a:graphic>
          </wp:inline>
        </w:drawing>
      </w:r>
      <w:r w:rsidR="000A0A7F">
        <w:rPr>
          <w:noProof/>
          <w:lang w:eastAsia="en-GB"/>
        </w:rPr>
        <w:drawing>
          <wp:anchor distT="0" distB="0" distL="114300" distR="114300" simplePos="0" relativeHeight="251658240" behindDoc="1" locked="0" layoutInCell="1" allowOverlap="0" wp14:anchorId="4F445767" wp14:editId="0BD9EB74">
            <wp:simplePos x="0" y="0"/>
            <wp:positionH relativeFrom="column">
              <wp:posOffset>-782320</wp:posOffset>
            </wp:positionH>
            <wp:positionV relativeFrom="page">
              <wp:posOffset>128905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9">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rsidR="00BA3294" w:rsidRDefault="00BA3294">
      <w:pPr>
        <w:rPr>
          <w:noProof/>
          <w:lang w:eastAsia="en-GB"/>
        </w:rPr>
      </w:pPr>
      <w:r>
        <w:rPr>
          <w:noProof/>
          <w:lang w:eastAsia="en-GB"/>
        </w:rPr>
        <w:t>Thank you for your support,</w:t>
      </w:r>
    </w:p>
    <w:p w:rsidR="00BA3294" w:rsidRDefault="00BA3294">
      <w:pPr>
        <w:rPr>
          <w:noProof/>
          <w:lang w:eastAsia="en-GB"/>
        </w:rPr>
      </w:pPr>
      <w:r>
        <w:rPr>
          <w:noProof/>
          <w:lang w:eastAsia="en-GB"/>
        </w:rPr>
        <w:t>Best wishes,</w:t>
      </w:r>
    </w:p>
    <w:p w:rsidR="00BA3294" w:rsidRDefault="00BA3294">
      <w:pPr>
        <w:rPr>
          <w:noProof/>
          <w:lang w:eastAsia="en-GB"/>
        </w:rPr>
      </w:pPr>
      <w:r>
        <w:rPr>
          <w:noProof/>
          <w:lang w:eastAsia="en-GB"/>
        </w:rPr>
        <w:t>Belinda Athey – Headteacher.</w:t>
      </w:r>
    </w:p>
    <w:p w:rsidR="00BA3294" w:rsidRDefault="00BA3294" w:rsidP="00BA3294">
      <w:pPr>
        <w:jc w:val="center"/>
      </w:pPr>
      <w:r>
        <w:rPr>
          <w:noProof/>
          <w:lang w:eastAsia="en-GB"/>
        </w:rPr>
        <w:drawing>
          <wp:inline distT="0" distB="0" distL="0" distR="0">
            <wp:extent cx="960115" cy="842839"/>
            <wp:effectExtent l="0" t="0" r="0" b="0"/>
            <wp:docPr id="3" name="Picture 3" descr="The Little Miss Collection: Little Miss Sunshine; Little Miss Bossy; Little  Miss Naughty; Little Miss Help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Little Miss Collection: Little Miss Sunshine; Little Miss Bossy; Little  Miss Naughty; Little Miss Helpfu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59969" cy="842711"/>
                    </a:xfrm>
                    <a:prstGeom prst="rect">
                      <a:avLst/>
                    </a:prstGeom>
                    <a:noFill/>
                    <a:ln>
                      <a:noFill/>
                    </a:ln>
                  </pic:spPr>
                </pic:pic>
              </a:graphicData>
            </a:graphic>
          </wp:inline>
        </w:drawing>
      </w:r>
    </w:p>
    <w:p w:rsidR="00F63079" w:rsidRDefault="00F63079"/>
    <w:p w:rsidR="00F63079" w:rsidRDefault="00F63079"/>
    <w:p w:rsidR="00F63079" w:rsidRDefault="00F63079"/>
    <w:p w:rsidR="00F63079" w:rsidRDefault="00F63079"/>
    <w:p w:rsidR="00F63079" w:rsidRDefault="00F63079" w:rsidP="000A0A7F">
      <w:pPr>
        <w:ind w:left="-709" w:firstLine="709"/>
      </w:pPr>
    </w:p>
    <w:p w:rsidR="00F63079" w:rsidRDefault="00F63079"/>
    <w:p w:rsidR="00F63079" w:rsidRDefault="00F63079"/>
    <w:sectPr w:rsidR="00F63079"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1pt;height:331.85pt" o:bullet="t">
        <v:imagedata r:id="rId1" o:title="TK_LOGO_POINTER_RGB_bullet_blue"/>
      </v:shape>
    </w:pict>
  </w:numPicBullet>
  <w:abstractNum w:abstractNumId="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050C40"/>
    <w:rsid w:val="00062416"/>
    <w:rsid w:val="00090339"/>
    <w:rsid w:val="000A0A7F"/>
    <w:rsid w:val="001B2C58"/>
    <w:rsid w:val="001F2A56"/>
    <w:rsid w:val="002376FB"/>
    <w:rsid w:val="0028398C"/>
    <w:rsid w:val="00383530"/>
    <w:rsid w:val="003B17BC"/>
    <w:rsid w:val="003F4DBF"/>
    <w:rsid w:val="004053BA"/>
    <w:rsid w:val="00471966"/>
    <w:rsid w:val="00496251"/>
    <w:rsid w:val="004A4FB1"/>
    <w:rsid w:val="00527368"/>
    <w:rsid w:val="005A34F7"/>
    <w:rsid w:val="00641813"/>
    <w:rsid w:val="006B4004"/>
    <w:rsid w:val="007D6DD7"/>
    <w:rsid w:val="00A75F79"/>
    <w:rsid w:val="00A8541F"/>
    <w:rsid w:val="00AA160D"/>
    <w:rsid w:val="00B35D93"/>
    <w:rsid w:val="00B62C72"/>
    <w:rsid w:val="00B67FF7"/>
    <w:rsid w:val="00BA3294"/>
    <w:rsid w:val="00DF0C89"/>
    <w:rsid w:val="00DF256B"/>
    <w:rsid w:val="00E4724D"/>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
    <w:name w:val="Unresolved Mention"/>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BalloonText">
    <w:name w:val="Balloon Text"/>
    <w:basedOn w:val="Normal"/>
    <w:link w:val="BalloonTextChar"/>
    <w:uiPriority w:val="99"/>
    <w:semiHidden/>
    <w:unhideWhenUsed/>
    <w:rsid w:val="00BA3294"/>
    <w:rPr>
      <w:rFonts w:ascii="Tahoma" w:hAnsi="Tahoma" w:cs="Tahoma"/>
      <w:sz w:val="16"/>
      <w:szCs w:val="16"/>
    </w:rPr>
  </w:style>
  <w:style w:type="character" w:customStyle="1" w:styleId="BalloonTextChar">
    <w:name w:val="Balloon Text Char"/>
    <w:basedOn w:val="DefaultParagraphFont"/>
    <w:link w:val="BalloonText"/>
    <w:uiPriority w:val="99"/>
    <w:semiHidden/>
    <w:rsid w:val="00BA3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
    <w:name w:val="Unresolved Mention"/>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BalloonText">
    <w:name w:val="Balloon Text"/>
    <w:basedOn w:val="Normal"/>
    <w:link w:val="BalloonTextChar"/>
    <w:uiPriority w:val="99"/>
    <w:semiHidden/>
    <w:unhideWhenUsed/>
    <w:rsid w:val="00BA3294"/>
    <w:rPr>
      <w:rFonts w:ascii="Tahoma" w:hAnsi="Tahoma" w:cs="Tahoma"/>
      <w:sz w:val="16"/>
      <w:szCs w:val="16"/>
    </w:rPr>
  </w:style>
  <w:style w:type="character" w:customStyle="1" w:styleId="BalloonTextChar">
    <w:name w:val="Balloon Text Char"/>
    <w:basedOn w:val="DefaultParagraphFont"/>
    <w:link w:val="BalloonText"/>
    <w:uiPriority w:val="99"/>
    <w:semiHidden/>
    <w:rsid w:val="00BA3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08594">
      <w:bodyDiv w:val="1"/>
      <w:marLeft w:val="0"/>
      <w:marRight w:val="0"/>
      <w:marTop w:val="0"/>
      <w:marBottom w:val="0"/>
      <w:divBdr>
        <w:top w:val="none" w:sz="0" w:space="0" w:color="auto"/>
        <w:left w:val="none" w:sz="0" w:space="0" w:color="auto"/>
        <w:bottom w:val="none" w:sz="0" w:space="0" w:color="auto"/>
        <w:right w:val="none" w:sz="0" w:space="0" w:color="auto"/>
      </w:divBdr>
    </w:div>
    <w:div w:id="14693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youngminds.org.uk/don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ngminds.org.uk/the-youngminds-sho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Belinda Athey</cp:lastModifiedBy>
  <cp:revision>2</cp:revision>
  <dcterms:created xsi:type="dcterms:W3CDTF">2020-10-05T12:48:00Z</dcterms:created>
  <dcterms:modified xsi:type="dcterms:W3CDTF">2020-10-05T12:48:00Z</dcterms:modified>
</cp:coreProperties>
</file>