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14CE6" w14:textId="74B2A8FE" w:rsidR="00612A15" w:rsidRDefault="0067216C" w:rsidP="4E699F97">
      <w:pPr>
        <w:jc w:val="center"/>
        <w:rPr>
          <w:rFonts w:ascii="Sassoon" w:eastAsia="SassoonPrimaryInfant" w:hAnsi="Sassoon" w:cs="SassoonPrimaryInfant"/>
          <w:b/>
          <w:bCs/>
          <w:color w:val="00B0F0"/>
          <w:sz w:val="32"/>
          <w:szCs w:val="32"/>
          <w:u w:val="single"/>
        </w:rPr>
      </w:pPr>
      <w:bookmarkStart w:id="0" w:name="_GoBack"/>
      <w:bookmarkEnd w:id="0"/>
      <w:r w:rsidRPr="4E699F97">
        <w:rPr>
          <w:rFonts w:ascii="SassoonPrimaryInfant" w:eastAsia="SassoonPrimaryInfant" w:hAnsi="SassoonPrimaryInfant" w:cs="SassoonPrimaryInfant"/>
          <w:color w:val="4F81BD" w:themeColor="accent1"/>
          <w:u w:val="single"/>
        </w:rPr>
        <w:t>Early Years Topic Letter – Autumn 1</w:t>
      </w:r>
    </w:p>
    <w:p w14:paraId="6AAF3C2B" w14:textId="10334F69" w:rsidR="6A9118E6" w:rsidRDefault="0067216C" w:rsidP="4E699F97">
      <w:pPr>
        <w:jc w:val="center"/>
        <w:rPr>
          <w:rFonts w:eastAsia="Calibri" w:hAnsi="Calibri"/>
        </w:rPr>
      </w:pPr>
      <w:r>
        <w:rPr>
          <w:noProof/>
          <w:lang w:eastAsia="en-GB"/>
        </w:rPr>
        <w:drawing>
          <wp:inline distT="0" distB="0" distL="0" distR="0" wp14:anchorId="065092EF" wp14:editId="4E699F97">
            <wp:extent cx="2143125" cy="2133600"/>
            <wp:effectExtent l="0" t="0" r="0" b="0"/>
            <wp:docPr id="1585225453" name="Picture 1585225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p w14:paraId="672A6659" w14:textId="77777777" w:rsidR="00EF0E36" w:rsidRDefault="0067216C" w:rsidP="4E699F97">
      <w:pPr>
        <w:pStyle w:val="Default"/>
        <w:rPr>
          <w:rFonts w:eastAsia="SassoonPrimaryInfant"/>
          <w:sz w:val="22"/>
          <w:szCs w:val="22"/>
        </w:rPr>
      </w:pPr>
    </w:p>
    <w:p w14:paraId="6830C3D7" w14:textId="14B1F6B8" w:rsidR="00EF0E36" w:rsidRDefault="0067216C" w:rsidP="4E699F97">
      <w:pPr>
        <w:pStyle w:val="Default"/>
        <w:rPr>
          <w:rFonts w:eastAsia="SassoonPrimaryInfant"/>
          <w:sz w:val="22"/>
          <w:szCs w:val="22"/>
        </w:rPr>
      </w:pPr>
      <w:r w:rsidRPr="4E699F97">
        <w:rPr>
          <w:rFonts w:eastAsia="SassoonPrimaryInfant"/>
          <w:sz w:val="22"/>
          <w:szCs w:val="22"/>
        </w:rPr>
        <w:t>Welcome back to children who were with us before the Summer holidays and a big hello and welcome to the new children joining us!</w:t>
      </w:r>
    </w:p>
    <w:p w14:paraId="7394A45F" w14:textId="33772794" w:rsidR="00EF0E36" w:rsidRDefault="0067216C" w:rsidP="4E699F97">
      <w:pPr>
        <w:pStyle w:val="Default"/>
        <w:rPr>
          <w:rFonts w:eastAsia="SassoonPrimaryInfant"/>
          <w:sz w:val="22"/>
          <w:szCs w:val="22"/>
        </w:rPr>
      </w:pPr>
      <w:r w:rsidRPr="4E699F97">
        <w:rPr>
          <w:rFonts w:eastAsia="SassoonPrimaryInfant"/>
          <w:sz w:val="22"/>
          <w:szCs w:val="22"/>
        </w:rPr>
        <w:t>I hope you have all had a wonderful Summer</w:t>
      </w:r>
      <w:r w:rsidRPr="4E699F97">
        <w:rPr>
          <w:rFonts w:eastAsia="SassoonPrimaryInfant"/>
          <w:sz w:val="22"/>
          <w:szCs w:val="22"/>
        </w:rPr>
        <w:t xml:space="preserve"> holiday. I cannot wait to hear about all your adventures!</w:t>
      </w:r>
    </w:p>
    <w:p w14:paraId="5DAB6C7B" w14:textId="02488543" w:rsidR="00EF0E36" w:rsidRDefault="0067216C" w:rsidP="4E699F97">
      <w:pPr>
        <w:pStyle w:val="Default"/>
        <w:rPr>
          <w:rFonts w:eastAsia="Calibri"/>
          <w:sz w:val="22"/>
          <w:szCs w:val="22"/>
        </w:rPr>
      </w:pPr>
    </w:p>
    <w:p w14:paraId="1B99B814" w14:textId="77777777" w:rsidR="00EF0E36" w:rsidRPr="00EF0E36" w:rsidRDefault="0067216C" w:rsidP="4E699F97">
      <w:pPr>
        <w:pStyle w:val="Default"/>
        <w:rPr>
          <w:b/>
          <w:bCs/>
          <w:sz w:val="32"/>
          <w:szCs w:val="32"/>
          <w:u w:val="single"/>
        </w:rPr>
      </w:pPr>
      <w:r w:rsidRPr="4E699F97">
        <w:rPr>
          <w:b/>
          <w:bCs/>
          <w:sz w:val="22"/>
          <w:szCs w:val="22"/>
          <w:u w:val="single"/>
        </w:rPr>
        <w:t xml:space="preserve">Gentle reminders: </w:t>
      </w:r>
    </w:p>
    <w:p w14:paraId="0C0B4F48" w14:textId="77627222" w:rsidR="00B300DC" w:rsidRDefault="0067216C" w:rsidP="4E699F97">
      <w:pPr>
        <w:pStyle w:val="Default"/>
        <w:rPr>
          <w:sz w:val="22"/>
          <w:szCs w:val="22"/>
        </w:rPr>
      </w:pPr>
      <w:r>
        <w:br/>
      </w:r>
      <w:r w:rsidRPr="4E699F97">
        <w:rPr>
          <w:sz w:val="22"/>
          <w:szCs w:val="22"/>
        </w:rPr>
        <w:t xml:space="preserve">Please continue to support us as we work hard to keep your children safe, we will be continuing to run things like we did in the last term until our risk assessment changes in </w:t>
      </w:r>
      <w:r w:rsidRPr="4E699F97">
        <w:rPr>
          <w:sz w:val="22"/>
          <w:szCs w:val="22"/>
        </w:rPr>
        <w:t xml:space="preserve">school and any changes we will notify you via letter and tapestry. Please remember only </w:t>
      </w:r>
      <w:r w:rsidRPr="4E699F97">
        <w:rPr>
          <w:color w:val="FF0000"/>
          <w:sz w:val="22"/>
          <w:szCs w:val="22"/>
        </w:rPr>
        <w:t xml:space="preserve">one adult </w:t>
      </w:r>
      <w:r w:rsidRPr="4E699F97">
        <w:rPr>
          <w:sz w:val="22"/>
          <w:szCs w:val="22"/>
        </w:rPr>
        <w:t>should be dropping off or picking your child up from school to reduce numbers on our school site. We really appreciate your support. Drop off for all children</w:t>
      </w:r>
      <w:r w:rsidRPr="4E699F97">
        <w:rPr>
          <w:sz w:val="22"/>
          <w:szCs w:val="22"/>
        </w:rPr>
        <w:t xml:space="preserve"> is 8.45am (prompt please as this allows our day to run smoothly, so we can settle children into their new routines.) Pick up is 3.15pm or 12noon if your child goes home after lunch.</w:t>
      </w:r>
    </w:p>
    <w:p w14:paraId="02EB378F" w14:textId="77777777" w:rsidR="00B300DC" w:rsidRDefault="0067216C" w:rsidP="00EF0E36">
      <w:pPr>
        <w:pStyle w:val="Default"/>
        <w:rPr>
          <w:sz w:val="32"/>
          <w:szCs w:val="32"/>
        </w:rPr>
      </w:pPr>
    </w:p>
    <w:p w14:paraId="394B4C93" w14:textId="7FB2DAB0" w:rsidR="00EF0E36" w:rsidRDefault="0067216C" w:rsidP="4E699F97">
      <w:pPr>
        <w:pStyle w:val="Default"/>
        <w:rPr>
          <w:rFonts w:eastAsia="SassoonPrimaryInfant"/>
          <w:sz w:val="22"/>
          <w:szCs w:val="22"/>
        </w:rPr>
      </w:pPr>
      <w:r w:rsidRPr="4E699F97">
        <w:rPr>
          <w:rFonts w:eastAsia="SassoonPrimaryInfant"/>
          <w:sz w:val="22"/>
          <w:szCs w:val="22"/>
        </w:rPr>
        <w:t>Please remember a waterproof coat at all times, we go out in all weather</w:t>
      </w:r>
      <w:r w:rsidRPr="4E699F97">
        <w:rPr>
          <w:rFonts w:eastAsia="SassoonPrimaryInfant"/>
          <w:sz w:val="22"/>
          <w:szCs w:val="22"/>
        </w:rPr>
        <w:t>s! As the weather changes and is colder a hat, scarf and gloves may be needed, water bottles are also essential please. Please make sure every item of clothing and water bottle is clearly marked with your child’s name. This makes it easier for us to make s</w:t>
      </w:r>
      <w:r w:rsidRPr="4E699F97">
        <w:rPr>
          <w:rFonts w:eastAsia="SassoonPrimaryInfant"/>
          <w:sz w:val="22"/>
          <w:szCs w:val="22"/>
        </w:rPr>
        <w:t>ure items are not lost and are reunited with their owner quickly.</w:t>
      </w:r>
    </w:p>
    <w:p w14:paraId="5A39BBE3" w14:textId="77777777" w:rsidR="00B300DC" w:rsidRDefault="0067216C" w:rsidP="4E699F97">
      <w:pPr>
        <w:pStyle w:val="Default"/>
        <w:rPr>
          <w:rFonts w:eastAsia="SassoonPrimaryInfant"/>
          <w:sz w:val="22"/>
          <w:szCs w:val="22"/>
        </w:rPr>
      </w:pPr>
    </w:p>
    <w:p w14:paraId="59BE0DEF" w14:textId="573E2160" w:rsidR="00B2314B" w:rsidRPr="00B300DC" w:rsidRDefault="0067216C" w:rsidP="4E699F97">
      <w:pP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 xml:space="preserve">Please remember to log onto your child’s tapestry account regularly, this will help you to see what your child’s next steps are and will help you to support your child’s learning. Further </w:t>
      </w:r>
      <w:r w:rsidRPr="4E699F97">
        <w:rPr>
          <w:rFonts w:ascii="SassoonPrimaryInfant" w:eastAsia="SassoonPrimaryInfant" w:hAnsi="SassoonPrimaryInfant" w:cs="SassoonPrimaryInfant"/>
        </w:rPr>
        <w:t>to this, it is a lovely way to see what we have been up to and talk about school with your children. Don’t forget to upload achievements and experiences at home.</w:t>
      </w:r>
    </w:p>
    <w:p w14:paraId="1ACCBBD7" w14:textId="491389DF" w:rsidR="38687302" w:rsidRDefault="0067216C" w:rsidP="4E699F97">
      <w:pPr>
        <w:rPr>
          <w:rFonts w:ascii="SassoonPrimaryInfant" w:eastAsia="SassoonPrimaryInfant" w:hAnsi="SassoonPrimaryInfant" w:cs="SassoonPrimaryInfant"/>
        </w:rPr>
      </w:pPr>
    </w:p>
    <w:p w14:paraId="55FA091B" w14:textId="41565C1A" w:rsidR="38687302" w:rsidRDefault="0067216C" w:rsidP="4E699F97">
      <w:pPr>
        <w:rPr>
          <w:rFonts w:ascii="SassoonPrimaryInfant" w:eastAsia="SassoonPrimaryInfant" w:hAnsi="SassoonPrimaryInfant" w:cs="SassoonPrimaryInfant"/>
        </w:rPr>
      </w:pPr>
    </w:p>
    <w:p w14:paraId="61A470F3" w14:textId="027CFE1E" w:rsidR="38687302" w:rsidRDefault="0067216C" w:rsidP="4E699F97">
      <w:pPr>
        <w:rPr>
          <w:rFonts w:ascii="SassoonPrimaryInfant" w:eastAsia="SassoonPrimaryInfant" w:hAnsi="SassoonPrimaryInfant" w:cs="SassoonPrimaryInfant"/>
        </w:rPr>
      </w:pPr>
    </w:p>
    <w:p w14:paraId="7D03B03A" w14:textId="54EDE4B5" w:rsidR="38687302" w:rsidRDefault="0067216C" w:rsidP="4E699F97">
      <w:pPr>
        <w:rPr>
          <w:rFonts w:ascii="SassoonPrimaryInfant" w:eastAsia="SassoonPrimaryInfant" w:hAnsi="SassoonPrimaryInfant" w:cs="SassoonPrimaryInfant"/>
        </w:rPr>
      </w:pPr>
    </w:p>
    <w:p w14:paraId="24612DD5" w14:textId="7C2B6F47" w:rsidR="38687302" w:rsidRDefault="0067216C" w:rsidP="4E699F97">
      <w:pPr>
        <w:rPr>
          <w:rFonts w:ascii="SassoonPrimaryInfant" w:eastAsia="SassoonPrimaryInfant" w:hAnsi="SassoonPrimaryInfant" w:cs="SassoonPrimaryInfant"/>
        </w:rPr>
      </w:pPr>
    </w:p>
    <w:p w14:paraId="19B790C5" w14:textId="428C9D1F" w:rsidR="38687302" w:rsidRDefault="0067216C" w:rsidP="4E699F97">
      <w:pPr>
        <w:rPr>
          <w:rFonts w:ascii="SassoonPrimaryInfant" w:eastAsia="SassoonPrimaryInfant" w:hAnsi="SassoonPrimaryInfant" w:cs="SassoonPrimaryInfant"/>
        </w:rPr>
      </w:pPr>
    </w:p>
    <w:p w14:paraId="5C8BA805" w14:textId="6B756078" w:rsidR="38687302" w:rsidRDefault="0067216C" w:rsidP="4E699F97">
      <w:pPr>
        <w:rPr>
          <w:rFonts w:ascii="SassoonPrimaryInfant" w:eastAsia="SassoonPrimaryInfant" w:hAnsi="SassoonPrimaryInfant" w:cs="SassoonPrimaryInfant"/>
        </w:rPr>
      </w:pPr>
    </w:p>
    <w:p w14:paraId="7EF93CC5" w14:textId="420563DC" w:rsidR="4E699F97" w:rsidRDefault="0067216C" w:rsidP="4E699F97">
      <w:pPr>
        <w:rPr>
          <w:rFonts w:eastAsia="Calibri" w:hAnsi="Calibri"/>
        </w:rPr>
      </w:pPr>
    </w:p>
    <w:p w14:paraId="03CFE371" w14:textId="738215B1" w:rsidR="4E699F97" w:rsidRDefault="0067216C" w:rsidP="4E699F97">
      <w:pPr>
        <w:rPr>
          <w:rFonts w:eastAsia="Calibri" w:hAnsi="Calibri"/>
        </w:rPr>
      </w:pPr>
    </w:p>
    <w:tbl>
      <w:tblPr>
        <w:tblStyle w:val="TableGrid"/>
        <w:tblW w:w="0" w:type="auto"/>
        <w:tblLook w:val="04A0" w:firstRow="1" w:lastRow="0" w:firstColumn="1" w:lastColumn="0" w:noHBand="0" w:noVBand="1"/>
      </w:tblPr>
      <w:tblGrid>
        <w:gridCol w:w="4961"/>
        <w:gridCol w:w="5721"/>
      </w:tblGrid>
      <w:tr w:rsidR="00663607" w14:paraId="3DFDE1FD" w14:textId="77777777" w:rsidTr="4E699F97">
        <w:trPr>
          <w:trHeight w:val="9625"/>
        </w:trPr>
        <w:tc>
          <w:tcPr>
            <w:tcW w:w="5211" w:type="dxa"/>
          </w:tcPr>
          <w:p w14:paraId="26004DD2" w14:textId="77777777" w:rsidR="00B2314B" w:rsidRPr="00B2314B" w:rsidRDefault="0067216C" w:rsidP="4E699F97">
            <w:pPr>
              <w:jc w:val="center"/>
              <w:rPr>
                <w:rFonts w:ascii="Sassoon" w:eastAsia="SassoonPrimaryInfant" w:hAnsi="Sassoon" w:cs="SassoonPrimaryInfant"/>
                <w:b/>
                <w:color w:val="00B0F0"/>
                <w:sz w:val="28"/>
                <w:szCs w:val="28"/>
                <w:u w:val="single"/>
              </w:rPr>
            </w:pPr>
            <w:r w:rsidRPr="4E699F97">
              <w:rPr>
                <w:rFonts w:ascii="SassoonPrimaryInfant" w:eastAsia="SassoonPrimaryInfant" w:hAnsi="SassoonPrimaryInfant" w:cs="SassoonPrimaryInfant"/>
                <w:u w:val="single"/>
              </w:rPr>
              <w:lastRenderedPageBreak/>
              <w:t>Personal, Social and Emotional Development</w:t>
            </w:r>
          </w:p>
          <w:p w14:paraId="41C8F396" w14:textId="0933AFB8" w:rsidR="00663607" w:rsidRPr="00B2314B" w:rsidRDefault="0067216C" w:rsidP="4E699F97">
            <w:pPr>
              <w:jc w:val="cente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We will reinforce positive behaviour at al</w:t>
            </w:r>
            <w:r w:rsidRPr="4E699F97">
              <w:rPr>
                <w:rFonts w:ascii="SassoonPrimaryInfant" w:eastAsia="SassoonPrimaryInfant" w:hAnsi="SassoonPrimaryInfant" w:cs="SassoonPrimaryInfant"/>
              </w:rPr>
              <w:t>l times in EYFS. Supporting the children to develop their personal, social and emotional development is at the core of what we do in every way.</w:t>
            </w:r>
          </w:p>
          <w:p w14:paraId="72A3D3EC" w14:textId="377AEC39" w:rsidR="00663607" w:rsidRPr="00B2314B" w:rsidRDefault="0067216C" w:rsidP="4E699F97">
            <w:pPr>
              <w:jc w:val="cente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This half term we will place particular emphasis on:</w:t>
            </w:r>
          </w:p>
          <w:p w14:paraId="37EAA5F2" w14:textId="4361776A" w:rsidR="00663607" w:rsidRPr="00B2314B" w:rsidRDefault="0067216C" w:rsidP="4E699F97">
            <w:pPr>
              <w:spacing w:after="200" w:line="276" w:lineRule="auto"/>
              <w:jc w:val="center"/>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lang w:val="en-US"/>
              </w:rPr>
              <w:t xml:space="preserve">New Beginnings </w:t>
            </w:r>
          </w:p>
          <w:p w14:paraId="1DBD0033" w14:textId="404DA5DB" w:rsidR="00663607" w:rsidRPr="00B2314B" w:rsidRDefault="0067216C" w:rsidP="4E699F97">
            <w:pPr>
              <w:spacing w:after="200" w:line="276" w:lineRule="auto"/>
              <w:jc w:val="center"/>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lang w:val="en-US"/>
              </w:rPr>
              <w:t>See themselves as a valuable individual.</w:t>
            </w:r>
          </w:p>
          <w:p w14:paraId="1631F8C0" w14:textId="277895EC" w:rsidR="00663607" w:rsidRPr="00B2314B" w:rsidRDefault="0067216C" w:rsidP="4E699F97">
            <w:pPr>
              <w:spacing w:after="200" w:line="276" w:lineRule="auto"/>
              <w:jc w:val="center"/>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lang w:val="en-US"/>
              </w:rPr>
              <w:t xml:space="preserve">Being me in my world </w:t>
            </w:r>
          </w:p>
          <w:p w14:paraId="503D7EF5" w14:textId="083A05B3" w:rsidR="00663607" w:rsidRPr="00B2314B" w:rsidRDefault="0067216C" w:rsidP="4E699F97">
            <w:pPr>
              <w:spacing w:after="200" w:line="276" w:lineRule="auto"/>
              <w:jc w:val="center"/>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lang w:val="en-US"/>
              </w:rPr>
              <w:t xml:space="preserve">Class Rule Rules and Routines </w:t>
            </w:r>
          </w:p>
          <w:p w14:paraId="4F8F34F6" w14:textId="0840C499" w:rsidR="00663607" w:rsidRPr="00B2314B" w:rsidRDefault="0067216C" w:rsidP="4E699F97">
            <w:pPr>
              <w:spacing w:after="200" w:line="276" w:lineRule="auto"/>
              <w:jc w:val="center"/>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lang w:val="en-US"/>
              </w:rPr>
              <w:t>Supporting children to build relationships</w:t>
            </w:r>
          </w:p>
          <w:p w14:paraId="148D9592" w14:textId="411973B8" w:rsidR="00663607" w:rsidRPr="00B2314B" w:rsidRDefault="0067216C" w:rsidP="4E699F97">
            <w:pPr>
              <w:spacing w:after="200" w:line="276" w:lineRule="auto"/>
              <w:jc w:val="center"/>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lang w:val="en-US"/>
              </w:rPr>
              <w:t>Dreams and Goals</w:t>
            </w:r>
          </w:p>
          <w:p w14:paraId="35A7D1A6" w14:textId="17A03C62" w:rsidR="00663607" w:rsidRPr="00B2314B" w:rsidRDefault="0067216C" w:rsidP="4E699F97">
            <w:pPr>
              <w:spacing w:after="200" w:line="276" w:lineRule="auto"/>
              <w:rPr>
                <w:rFonts w:eastAsia="Calibri" w:hAnsi="Calibri" w:cs="Calibri"/>
                <w:color w:val="000000"/>
                <w:sz w:val="16"/>
                <w:szCs w:val="16"/>
              </w:rPr>
            </w:pPr>
          </w:p>
          <w:p w14:paraId="5418AFDC" w14:textId="08ED5CF3" w:rsidR="00663607" w:rsidRPr="00B2314B" w:rsidRDefault="0067216C" w:rsidP="4E699F97">
            <w:pPr>
              <w:rPr>
                <w:rFonts w:ascii="SassoonPrimaryInfant" w:eastAsia="SassoonPrimaryInfant" w:hAnsi="SassoonPrimaryInfant" w:cs="SassoonPrimaryInfant"/>
              </w:rPr>
            </w:pPr>
          </w:p>
        </w:tc>
        <w:tc>
          <w:tcPr>
            <w:tcW w:w="5954" w:type="dxa"/>
          </w:tcPr>
          <w:p w14:paraId="169CC7CE" w14:textId="77777777" w:rsidR="006D54BB" w:rsidRPr="00B2314B" w:rsidRDefault="0067216C" w:rsidP="4E699F97">
            <w:pPr>
              <w:pStyle w:val="Default"/>
              <w:jc w:val="center"/>
              <w:rPr>
                <w:rFonts w:eastAsia="SassoonPrimaryInfant"/>
                <w:b/>
                <w:color w:val="00B0F0"/>
                <w:sz w:val="36"/>
                <w:szCs w:val="36"/>
                <w:u w:val="single"/>
              </w:rPr>
            </w:pPr>
            <w:r w:rsidRPr="4E699F97">
              <w:rPr>
                <w:rFonts w:eastAsia="SassoonPrimaryInfant"/>
                <w:sz w:val="22"/>
                <w:szCs w:val="22"/>
                <w:u w:val="single"/>
              </w:rPr>
              <w:t>Physical Development</w:t>
            </w:r>
          </w:p>
          <w:p w14:paraId="5EE7FD35" w14:textId="7243A9C9" w:rsidR="4B3080E3" w:rsidRDefault="0067216C" w:rsidP="4E699F97">
            <w:pPr>
              <w:pStyle w:val="Default"/>
              <w:jc w:val="center"/>
              <w:rPr>
                <w:rFonts w:eastAsia="SassoonPrimaryInfant"/>
                <w:b/>
                <w:color w:val="FF0000"/>
                <w:sz w:val="28"/>
                <w:szCs w:val="28"/>
                <w:u w:val="single"/>
              </w:rPr>
            </w:pPr>
          </w:p>
          <w:p w14:paraId="435900CA" w14:textId="456C93BA" w:rsidR="006D54BB" w:rsidRPr="00B2314B" w:rsidRDefault="0067216C" w:rsidP="4E699F97">
            <w:pPr>
              <w:pStyle w:val="Default"/>
              <w:rPr>
                <w:rFonts w:eastAsia="SassoonPrimaryInfant"/>
                <w:color w:val="auto"/>
                <w:sz w:val="22"/>
                <w:szCs w:val="22"/>
              </w:rPr>
            </w:pPr>
            <w:r w:rsidRPr="4E699F97">
              <w:rPr>
                <w:rFonts w:eastAsia="SassoonPrimaryInfant"/>
                <w:color w:val="auto"/>
                <w:sz w:val="22"/>
                <w:szCs w:val="22"/>
              </w:rPr>
              <w:t>This half term we will be developing our independence! We will be working on putting our own shoes or wellies on, going</w:t>
            </w:r>
            <w:r w:rsidRPr="4E699F97">
              <w:rPr>
                <w:rFonts w:eastAsia="SassoonPrimaryInfant"/>
                <w:color w:val="auto"/>
                <w:sz w:val="22"/>
                <w:szCs w:val="22"/>
              </w:rPr>
              <w:t xml:space="preserve"> to the toilet, identifying when we need our nappy changes, putting our coat on, peeling our fruit and putting our straw in our milk! You can help at home by supporting your child to get dressed by themselves and have a go at putting their coat on before y</w:t>
            </w:r>
            <w:r w:rsidRPr="4E699F97">
              <w:rPr>
                <w:rFonts w:eastAsia="SassoonPrimaryInfant"/>
                <w:color w:val="auto"/>
                <w:sz w:val="22"/>
                <w:szCs w:val="22"/>
              </w:rPr>
              <w:t>ou help them. You can also support them to wash their hands.</w:t>
            </w:r>
          </w:p>
          <w:p w14:paraId="4B94D5A5" w14:textId="77777777" w:rsidR="00B027F7" w:rsidRPr="00B2314B" w:rsidRDefault="0067216C" w:rsidP="4E699F97">
            <w:pPr>
              <w:pStyle w:val="Default"/>
              <w:rPr>
                <w:rFonts w:eastAsia="SassoonPrimaryInfant"/>
                <w:color w:val="auto"/>
                <w:sz w:val="22"/>
                <w:szCs w:val="22"/>
              </w:rPr>
            </w:pPr>
          </w:p>
          <w:p w14:paraId="3DEEC669" w14:textId="2BAA11D5" w:rsidR="00B027F7" w:rsidRPr="00B2314B" w:rsidRDefault="0067216C" w:rsidP="4E699F97">
            <w:pPr>
              <w:pStyle w:val="Default"/>
              <w:rPr>
                <w:rFonts w:eastAsia="SassoonPrimaryInfant"/>
                <w:color w:val="auto"/>
                <w:sz w:val="22"/>
                <w:szCs w:val="22"/>
              </w:rPr>
            </w:pPr>
            <w:r w:rsidRPr="4E699F97">
              <w:rPr>
                <w:rFonts w:eastAsia="SassoonPrimaryInfant"/>
                <w:color w:val="auto"/>
                <w:sz w:val="22"/>
                <w:szCs w:val="22"/>
              </w:rPr>
              <w:t>We will also be working hard to develop our fine motor and gross motor skills. We will be doing this through our dough disco and ‘squiggle while you wiggle’ sessions as well as daily name writin</w:t>
            </w:r>
            <w:r w:rsidRPr="4E699F97">
              <w:rPr>
                <w:rFonts w:eastAsia="SassoonPrimaryInfant"/>
                <w:color w:val="auto"/>
                <w:sz w:val="22"/>
                <w:szCs w:val="22"/>
              </w:rPr>
              <w:t>g.</w:t>
            </w:r>
          </w:p>
          <w:p w14:paraId="7666B367" w14:textId="49EAD02A" w:rsidR="19A19B3E" w:rsidRDefault="0067216C" w:rsidP="4E699F97">
            <w:pPr>
              <w:pStyle w:val="Default"/>
              <w:rPr>
                <w:rFonts w:eastAsia="Calibri"/>
                <w:sz w:val="22"/>
                <w:szCs w:val="22"/>
              </w:rPr>
            </w:pPr>
          </w:p>
          <w:p w14:paraId="28771FDC" w14:textId="472983C2" w:rsidR="19A19B3E" w:rsidRDefault="0067216C" w:rsidP="4E699F97">
            <w:pPr>
              <w:pStyle w:val="Default"/>
              <w:rPr>
                <w:rFonts w:eastAsia="Calibri"/>
                <w:color w:val="auto"/>
                <w:sz w:val="22"/>
                <w:szCs w:val="22"/>
              </w:rPr>
            </w:pPr>
            <w:r w:rsidRPr="4E699F97">
              <w:rPr>
                <w:rFonts w:eastAsia="SassoonPrimaryInfant"/>
                <w:color w:val="auto"/>
                <w:sz w:val="22"/>
                <w:szCs w:val="22"/>
              </w:rPr>
              <w:t xml:space="preserve">We will promote gross motor activities like climbing, jumping, running, throwing and catching through physical activities and when using our climbing frame and the cars and bikes. </w:t>
            </w:r>
          </w:p>
          <w:p w14:paraId="17F2FC5D" w14:textId="3724FCBF" w:rsidR="19A19B3E" w:rsidRDefault="0067216C" w:rsidP="4E699F97">
            <w:pPr>
              <w:pStyle w:val="Default"/>
              <w:rPr>
                <w:rFonts w:eastAsia="Calibri"/>
                <w:sz w:val="22"/>
                <w:szCs w:val="22"/>
              </w:rPr>
            </w:pPr>
          </w:p>
          <w:p w14:paraId="12E757BF" w14:textId="77777777" w:rsidR="006D54BB" w:rsidRPr="00B2314B" w:rsidRDefault="0067216C" w:rsidP="4E699F97">
            <w:pPr>
              <w:pStyle w:val="Default"/>
              <w:rPr>
                <w:rFonts w:eastAsia="SassoonPrimaryInfant"/>
                <w:color w:val="auto"/>
                <w:sz w:val="22"/>
                <w:szCs w:val="22"/>
              </w:rPr>
            </w:pPr>
            <w:r w:rsidRPr="4E699F97">
              <w:rPr>
                <w:rFonts w:eastAsia="SassoonPrimaryInfant"/>
                <w:color w:val="auto"/>
                <w:sz w:val="22"/>
                <w:szCs w:val="22"/>
              </w:rPr>
              <w:t>We will be taking part in lots of fine motor activities which will hel</w:t>
            </w:r>
            <w:r w:rsidRPr="4E699F97">
              <w:rPr>
                <w:rFonts w:eastAsia="SassoonPrimaryInfant"/>
                <w:color w:val="auto"/>
                <w:sz w:val="22"/>
                <w:szCs w:val="22"/>
              </w:rPr>
              <w:t xml:space="preserve">p to develop the strength in our fingers, and support us to hold a pencil effectively. These will include things like pinching, threading, using pegs, twisting, brushing, stacking and using tweezers. </w:t>
            </w:r>
          </w:p>
          <w:p w14:paraId="58DB6B5A" w14:textId="77777777" w:rsidR="00B027F7" w:rsidRPr="00B2314B" w:rsidRDefault="0067216C" w:rsidP="4E699F97">
            <w:pPr>
              <w:pStyle w:val="Default"/>
              <w:rPr>
                <w:rFonts w:eastAsia="SassoonPrimaryInfant"/>
                <w:color w:val="auto"/>
                <w:sz w:val="22"/>
                <w:szCs w:val="22"/>
              </w:rPr>
            </w:pPr>
            <w:r>
              <w:rPr>
                <w:noProof/>
                <w:lang w:eastAsia="en-GB"/>
              </w:rPr>
              <w:drawing>
                <wp:anchor distT="0" distB="0" distL="114300" distR="114300" simplePos="0" relativeHeight="251660288" behindDoc="1" locked="0" layoutInCell="1" allowOverlap="1" wp14:anchorId="36D78868" wp14:editId="0598BDD9">
                  <wp:simplePos x="0" y="0"/>
                  <wp:positionH relativeFrom="column">
                    <wp:posOffset>2195195</wp:posOffset>
                  </wp:positionH>
                  <wp:positionV relativeFrom="paragraph">
                    <wp:posOffset>125730</wp:posOffset>
                  </wp:positionV>
                  <wp:extent cx="1392555" cy="1392555"/>
                  <wp:effectExtent l="0" t="0" r="0" b="0"/>
                  <wp:wrapTight wrapText="bothSides">
                    <wp:wrapPolygon edited="0">
                      <wp:start x="0" y="0"/>
                      <wp:lineTo x="0" y="21275"/>
                      <wp:lineTo x="21275" y="21275"/>
                      <wp:lineTo x="21275" y="0"/>
                      <wp:lineTo x="0" y="0"/>
                    </wp:wrapPolygon>
                  </wp:wrapTight>
                  <wp:docPr id="3" name="Picture 3" descr="Squiggle Whilst you Wiggle - School of Spread the Happ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iggle Whilst you Wiggle - School of Spread the Happin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555"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ADCE3" w14:textId="10EC8E13" w:rsidR="006D54BB" w:rsidRPr="00B2314B" w:rsidRDefault="0067216C" w:rsidP="4E699F97">
            <w:pPr>
              <w:pStyle w:val="Default"/>
              <w:rPr>
                <w:rFonts w:eastAsia="SassoonPrimaryInfant"/>
                <w:color w:val="auto"/>
                <w:sz w:val="22"/>
                <w:szCs w:val="22"/>
              </w:rPr>
            </w:pPr>
            <w:r w:rsidRPr="4E699F97">
              <w:rPr>
                <w:rFonts w:eastAsia="SassoonPrimaryInfant"/>
                <w:color w:val="auto"/>
                <w:sz w:val="22"/>
                <w:szCs w:val="22"/>
              </w:rPr>
              <w:t>We will be developing our pencil control and Receptio</w:t>
            </w:r>
            <w:r w:rsidRPr="4E699F97">
              <w:rPr>
                <w:rFonts w:eastAsia="SassoonPrimaryInfant"/>
                <w:color w:val="auto"/>
                <w:sz w:val="22"/>
                <w:szCs w:val="22"/>
              </w:rPr>
              <w:t>n will be focussing on accurate letter formation in our names and other words. In Nursery, if we are ready we will also be working hard to write our names.</w:t>
            </w:r>
          </w:p>
          <w:p w14:paraId="45FB0818" w14:textId="77777777" w:rsidR="00663607" w:rsidRPr="00B027F7" w:rsidRDefault="0067216C" w:rsidP="4E699F97">
            <w:pPr>
              <w:jc w:val="center"/>
              <w:rPr>
                <w:rFonts w:ascii="Sassoon" w:eastAsia="SassoonPrimaryInfant" w:hAnsi="Sassoon" w:cs="SassoonPrimaryInfant"/>
                <w:b/>
                <w:bCs/>
                <w:color w:val="FF0000"/>
              </w:rPr>
            </w:pPr>
          </w:p>
        </w:tc>
      </w:tr>
      <w:tr w:rsidR="00663607" w14:paraId="5B4773A4" w14:textId="77777777" w:rsidTr="4E699F97">
        <w:tc>
          <w:tcPr>
            <w:tcW w:w="5211" w:type="dxa"/>
          </w:tcPr>
          <w:p w14:paraId="049F31CB" w14:textId="2C8C1787" w:rsidR="00B027F7" w:rsidRPr="00B2314B" w:rsidRDefault="0067216C" w:rsidP="4E699F97">
            <w:pPr>
              <w:jc w:val="center"/>
              <w:rPr>
                <w:rFonts w:ascii="SassoonPrimaryInfant" w:eastAsia="SassoonPrimaryInfant" w:hAnsi="SassoonPrimaryInfant" w:cs="SassoonPrimaryInfant"/>
                <w:b/>
                <w:color w:val="00B0F0"/>
                <w:sz w:val="28"/>
                <w:szCs w:val="28"/>
                <w:u w:val="single"/>
              </w:rPr>
            </w:pPr>
            <w:r w:rsidRPr="4E699F97">
              <w:rPr>
                <w:rFonts w:ascii="SassoonPrimaryInfant" w:eastAsia="SassoonPrimaryInfant" w:hAnsi="SassoonPrimaryInfant" w:cs="SassoonPrimaryInfant"/>
                <w:u w:val="single"/>
              </w:rPr>
              <w:t>RE</w:t>
            </w:r>
          </w:p>
          <w:p w14:paraId="08F99E35" w14:textId="1F3C6AB1" w:rsidR="00663607" w:rsidRPr="00B027F7" w:rsidRDefault="0067216C" w:rsidP="4E699F97">
            <w:pPr>
              <w:jc w:val="center"/>
              <w:rPr>
                <w:rFonts w:ascii="Sassoon" w:eastAsia="Sassoon" w:hAnsi="Sassoon" w:cs="Sassoon"/>
                <w:color w:val="000000"/>
              </w:rPr>
            </w:pPr>
            <w:r w:rsidRPr="4E699F97">
              <w:rPr>
                <w:rFonts w:ascii="SassoonPrimaryInfant" w:eastAsia="SassoonPrimaryInfant" w:hAnsi="SassoonPrimaryInfant" w:cs="SassoonPrimaryInfant"/>
              </w:rPr>
              <w:t xml:space="preserve">This half term Reception will take part in RE sessions and our main focus this term will be Christianity and communities, </w:t>
            </w:r>
            <w:r w:rsidRPr="4E699F97">
              <w:rPr>
                <w:rFonts w:ascii="SassoonPrimaryInfant" w:eastAsia="SassoonPrimaryInfant" w:hAnsi="SassoonPrimaryInfant" w:cs="SassoonPrimaryInfant"/>
              </w:rPr>
              <w:t>we will also look at festivals and celebrations.</w:t>
            </w:r>
          </w:p>
          <w:p w14:paraId="5F7C08E8" w14:textId="5E28BB06" w:rsidR="00663607" w:rsidRDefault="0067216C" w:rsidP="4E699F97">
            <w:pP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We will be learning:</w:t>
            </w:r>
          </w:p>
          <w:p w14:paraId="49822661" w14:textId="4BE476D6" w:rsidR="00663607" w:rsidRDefault="0067216C" w:rsidP="4E699F97">
            <w:pP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To understand what a community is.</w:t>
            </w:r>
          </w:p>
          <w:p w14:paraId="6776DD55" w14:textId="6EC1A5DF" w:rsidR="00663607" w:rsidRDefault="0067216C" w:rsidP="4E699F97">
            <w:pP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To understand why it is impor</w:t>
            </w:r>
            <w:r w:rsidRPr="4E699F97">
              <w:rPr>
                <w:rFonts w:ascii="SassoonPrimaryInfant" w:eastAsia="SassoonPrimaryInfant" w:hAnsi="SassoonPrimaryInfant" w:cs="SassoonPrimaryInfant"/>
              </w:rPr>
              <w:t>tant to be part of a community.</w:t>
            </w:r>
          </w:p>
          <w:p w14:paraId="670A24E2" w14:textId="0861DD17" w:rsidR="00663607" w:rsidRDefault="0067216C" w:rsidP="4E699F97">
            <w:pP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To be able to give an example of a community they are part of.</w:t>
            </w:r>
          </w:p>
          <w:p w14:paraId="4DC43E7A" w14:textId="3218D487" w:rsidR="00663607" w:rsidRDefault="0067216C" w:rsidP="4E699F97">
            <w:pPr>
              <w:rPr>
                <w:rFonts w:ascii="Sassoon" w:eastAsia="Sassoon" w:hAnsi="Sassoon" w:cs="Sassoon"/>
                <w:color w:val="000000"/>
              </w:rPr>
            </w:pPr>
            <w:r w:rsidRPr="4E699F97">
              <w:rPr>
                <w:rFonts w:ascii="SassoonPrimaryInfant" w:eastAsia="SassoonPrimaryInfant" w:hAnsi="SassoonPrimaryInfant" w:cs="SassoonPrimaryInfant"/>
              </w:rPr>
              <w:t>To have an awareness of our Christian Church community.</w:t>
            </w:r>
          </w:p>
        </w:tc>
        <w:tc>
          <w:tcPr>
            <w:tcW w:w="5954" w:type="dxa"/>
          </w:tcPr>
          <w:p w14:paraId="706905E5" w14:textId="77777777" w:rsidR="00B2314B" w:rsidRPr="00B2314B" w:rsidRDefault="0067216C" w:rsidP="4E699F97">
            <w:pPr>
              <w:pStyle w:val="Default"/>
              <w:jc w:val="center"/>
              <w:rPr>
                <w:rFonts w:eastAsia="SassoonPrimaryInfant"/>
                <w:b/>
                <w:color w:val="00B0F0"/>
                <w:sz w:val="28"/>
                <w:szCs w:val="28"/>
                <w:u w:val="single"/>
              </w:rPr>
            </w:pPr>
            <w:r w:rsidRPr="4E699F97">
              <w:rPr>
                <w:rFonts w:eastAsia="SassoonPrimaryInfant"/>
                <w:sz w:val="22"/>
                <w:szCs w:val="22"/>
                <w:u w:val="single"/>
              </w:rPr>
              <w:t>Communication and Language</w:t>
            </w:r>
          </w:p>
          <w:p w14:paraId="62486C05" w14:textId="77777777" w:rsidR="00B2314B" w:rsidRDefault="0067216C" w:rsidP="4E699F97">
            <w:pPr>
              <w:pStyle w:val="Default"/>
              <w:rPr>
                <w:rFonts w:eastAsia="SassoonPrimaryInfant"/>
                <w:b/>
                <w:bCs/>
                <w:color w:val="FF0000"/>
                <w:sz w:val="22"/>
                <w:szCs w:val="22"/>
              </w:rPr>
            </w:pPr>
          </w:p>
          <w:p w14:paraId="770AD533" w14:textId="18CD49DF" w:rsidR="00B2314B" w:rsidRPr="00B2314B" w:rsidRDefault="0067216C" w:rsidP="4E699F97">
            <w:pPr>
              <w:pStyle w:val="Default"/>
              <w:rPr>
                <w:rFonts w:eastAsia="SassoonPrimaryInfant"/>
                <w:sz w:val="22"/>
                <w:szCs w:val="22"/>
              </w:rPr>
            </w:pPr>
            <w:r w:rsidRPr="4E699F97">
              <w:rPr>
                <w:rFonts w:eastAsia="SassoonPrimaryInfant"/>
                <w:sz w:val="22"/>
                <w:szCs w:val="22"/>
              </w:rPr>
              <w:t>We develop the children’s listening and attention, understanding and speaking</w:t>
            </w:r>
            <w:r w:rsidRPr="4E699F97">
              <w:rPr>
                <w:rFonts w:eastAsia="SassoonPrimaryInfant"/>
                <w:sz w:val="22"/>
                <w:szCs w:val="22"/>
              </w:rPr>
              <w:t xml:space="preserve"> skills all of the time and often based on your child’s next steps as the children often have specific areas to work on. </w:t>
            </w:r>
          </w:p>
          <w:p w14:paraId="45C06006" w14:textId="00DA0C9A" w:rsidR="00B2314B" w:rsidRPr="00B2314B" w:rsidRDefault="0067216C" w:rsidP="4E699F97">
            <w:pPr>
              <w:pStyle w:val="Default"/>
              <w:rPr>
                <w:rFonts w:eastAsia="SassoonPrimaryInfant"/>
                <w:sz w:val="22"/>
                <w:szCs w:val="22"/>
              </w:rPr>
            </w:pPr>
            <w:r w:rsidRPr="4E699F97">
              <w:rPr>
                <w:rFonts w:eastAsia="SassoonPrimaryInfant"/>
                <w:sz w:val="22"/>
                <w:szCs w:val="22"/>
              </w:rPr>
              <w:t>This half term we will be focusing on:</w:t>
            </w:r>
          </w:p>
          <w:p w14:paraId="1299C43A" w14:textId="716A8F98" w:rsidR="00B2314B" w:rsidRPr="00B2314B" w:rsidRDefault="0067216C" w:rsidP="4E699F97">
            <w:pPr>
              <w:pStyle w:val="Default"/>
              <w:rPr>
                <w:rFonts w:eastAsia="Calibri"/>
                <w:sz w:val="22"/>
                <w:szCs w:val="22"/>
              </w:rPr>
            </w:pPr>
          </w:p>
          <w:p w14:paraId="700DE3EF" w14:textId="687FC096" w:rsidR="00B2314B" w:rsidRPr="00B2314B" w:rsidRDefault="0067216C" w:rsidP="4E699F97">
            <w:pPr>
              <w:pStyle w:val="Default"/>
              <w:rPr>
                <w:rFonts w:eastAsia="SassoonPrimaryInfant"/>
                <w:sz w:val="22"/>
                <w:szCs w:val="22"/>
              </w:rPr>
            </w:pPr>
            <w:r w:rsidRPr="4E699F97">
              <w:rPr>
                <w:rFonts w:eastAsia="SassoonPrimaryInfant"/>
                <w:sz w:val="22"/>
                <w:szCs w:val="22"/>
              </w:rPr>
              <w:t>Learning the ‘Rainbow Fish’ story off by heart through our Talk4Writing approach and learn new</w:t>
            </w:r>
            <w:r w:rsidRPr="4E699F97">
              <w:rPr>
                <w:rFonts w:eastAsia="SassoonPrimaryInfant"/>
                <w:sz w:val="22"/>
                <w:szCs w:val="22"/>
              </w:rPr>
              <w:t xml:space="preserve"> vocabulary in relation to the story and characters.</w:t>
            </w:r>
          </w:p>
          <w:p w14:paraId="4DDBEF00" w14:textId="77777777" w:rsidR="00B2314B" w:rsidRPr="00B2314B" w:rsidRDefault="0067216C" w:rsidP="4E699F97">
            <w:pPr>
              <w:pStyle w:val="Default"/>
              <w:rPr>
                <w:rFonts w:eastAsia="SassoonPrimaryInfant"/>
                <w:sz w:val="22"/>
                <w:szCs w:val="22"/>
              </w:rPr>
            </w:pPr>
          </w:p>
          <w:p w14:paraId="2B9D93C6" w14:textId="2ACEB49E" w:rsidR="00663607" w:rsidRPr="007E2757" w:rsidRDefault="0067216C" w:rsidP="4E699F97">
            <w:pP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Singing and learning lots of new and familiar nursery rhymes.</w:t>
            </w:r>
          </w:p>
          <w:p w14:paraId="7115E2D2" w14:textId="29980FFE" w:rsidR="00663607" w:rsidRPr="007E2757" w:rsidRDefault="0067216C" w:rsidP="4E699F97">
            <w:pP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Having two channelled attention, being able to listen and ‘do’ at the same time.</w:t>
            </w:r>
          </w:p>
        </w:tc>
      </w:tr>
    </w:tbl>
    <w:p w14:paraId="7B2B7494" w14:textId="5125E816" w:rsidR="4E699F97" w:rsidRDefault="0067216C" w:rsidP="4E699F97">
      <w:pPr>
        <w:rPr>
          <w:rFonts w:ascii="SassoonPrimaryInfant" w:eastAsia="SassoonPrimaryInfant" w:hAnsi="SassoonPrimaryInfant" w:cs="SassoonPrimaryInfant"/>
        </w:rPr>
      </w:pPr>
    </w:p>
    <w:p w14:paraId="5BEB25C6" w14:textId="4475CDF9" w:rsidR="08F22111" w:rsidRDefault="0067216C" w:rsidP="4E699F97">
      <w:pPr>
        <w:rPr>
          <w:rFonts w:ascii="SassoonPrimaryInfant" w:eastAsia="SassoonPrimaryInfant" w:hAnsi="SassoonPrimaryInfant" w:cs="SassoonPrimaryInfant"/>
        </w:rPr>
      </w:pPr>
    </w:p>
    <w:tbl>
      <w:tblPr>
        <w:tblStyle w:val="TableGrid"/>
        <w:tblW w:w="0" w:type="auto"/>
        <w:tblLook w:val="04A0" w:firstRow="1" w:lastRow="0" w:firstColumn="1" w:lastColumn="0" w:noHBand="0" w:noVBand="1"/>
      </w:tblPr>
      <w:tblGrid>
        <w:gridCol w:w="10682"/>
      </w:tblGrid>
      <w:tr w:rsidR="00234534" w14:paraId="51B8C1FD" w14:textId="77777777" w:rsidTr="4E699F97">
        <w:tc>
          <w:tcPr>
            <w:tcW w:w="10682" w:type="dxa"/>
          </w:tcPr>
          <w:p w14:paraId="2ED40EFC" w14:textId="707AA147" w:rsidR="00234534" w:rsidRDefault="0067216C" w:rsidP="4E699F97">
            <w:pPr>
              <w:pStyle w:val="Default"/>
              <w:rPr>
                <w:rFonts w:eastAsia="SassoonPrimaryInfant"/>
                <w:sz w:val="22"/>
                <w:szCs w:val="22"/>
              </w:rPr>
            </w:pPr>
          </w:p>
          <w:p w14:paraId="5849C230" w14:textId="77777777" w:rsidR="00234534" w:rsidRDefault="0067216C" w:rsidP="4E699F97">
            <w:pPr>
              <w:pStyle w:val="Default"/>
              <w:jc w:val="center"/>
              <w:rPr>
                <w:rFonts w:eastAsia="SassoonPrimaryInfant"/>
                <w:b/>
                <w:color w:val="00B0F0"/>
                <w:sz w:val="28"/>
                <w:szCs w:val="28"/>
                <w:u w:val="single"/>
              </w:rPr>
            </w:pPr>
            <w:r w:rsidRPr="4E699F97">
              <w:rPr>
                <w:rFonts w:eastAsia="SassoonPrimaryInfant"/>
                <w:sz w:val="22"/>
                <w:szCs w:val="22"/>
                <w:u w:val="single"/>
              </w:rPr>
              <w:t>Reception Literacy</w:t>
            </w:r>
          </w:p>
          <w:p w14:paraId="3CF2D8B6" w14:textId="77777777" w:rsidR="00234534" w:rsidRPr="00234534" w:rsidRDefault="0067216C" w:rsidP="4E699F97">
            <w:pPr>
              <w:pStyle w:val="Default"/>
              <w:jc w:val="center"/>
              <w:rPr>
                <w:rFonts w:eastAsia="SassoonPrimaryInfant"/>
                <w:b/>
                <w:bCs/>
                <w:color w:val="FF0000"/>
                <w:sz w:val="28"/>
                <w:szCs w:val="36"/>
                <w:u w:val="single"/>
              </w:rPr>
            </w:pPr>
          </w:p>
          <w:p w14:paraId="065A5717" w14:textId="4DCC7F3C" w:rsidR="4E699F97" w:rsidRDefault="0067216C" w:rsidP="4E699F97">
            <w:pPr>
              <w:pStyle w:val="Default"/>
              <w:rPr>
                <w:rFonts w:eastAsia="SassoonPrimaryInfant"/>
                <w:sz w:val="22"/>
                <w:szCs w:val="22"/>
              </w:rPr>
            </w:pPr>
            <w:r w:rsidRPr="4E699F97">
              <w:rPr>
                <w:rFonts w:eastAsia="SassoonPrimaryInfant"/>
                <w:sz w:val="22"/>
                <w:szCs w:val="22"/>
              </w:rPr>
              <w:lastRenderedPageBreak/>
              <w:t xml:space="preserve">This half term in Reception we will begin to learn RWInc set 1 sounds through short and snappy ‘speed sounds’ sessions each morning, designed to teach the children to recognise and pronounce the pure sounds, before reading them in simple CVC words such as </w:t>
            </w:r>
            <w:r w:rsidRPr="4E699F97">
              <w:rPr>
                <w:rFonts w:eastAsia="SassoonPrimaryInfant"/>
                <w:sz w:val="22"/>
                <w:szCs w:val="22"/>
              </w:rPr>
              <w:t>‘cat, top, sit.’ Each child will have a plastic wallet in their bags and as we learn and introduce new sounds these will be placed in your child’s pack, please support us and practise these at home, little and often is key and really does make a big differ</w:t>
            </w:r>
            <w:r w:rsidRPr="4E699F97">
              <w:rPr>
                <w:rFonts w:eastAsia="SassoonPrimaryInfant"/>
                <w:sz w:val="22"/>
                <w:szCs w:val="22"/>
              </w:rPr>
              <w:t>ence. If you can pop a little note in your child’s reading record with what you have done and how they have got on, this is a good way to communicate between home and school as well as tapestry.</w:t>
            </w:r>
          </w:p>
          <w:p w14:paraId="0882547D" w14:textId="1EE6E03C" w:rsidR="4E699F97" w:rsidRDefault="0067216C" w:rsidP="4E699F97">
            <w:pPr>
              <w:pStyle w:val="Default"/>
              <w:rPr>
                <w:rFonts w:eastAsia="SassoonPrimaryInfant"/>
                <w:sz w:val="22"/>
                <w:szCs w:val="22"/>
              </w:rPr>
            </w:pPr>
          </w:p>
          <w:p w14:paraId="0EABA240" w14:textId="603633DA" w:rsidR="4E699F97" w:rsidRDefault="0067216C" w:rsidP="4E699F97">
            <w:pPr>
              <w:pStyle w:val="Default"/>
              <w:rPr>
                <w:rFonts w:eastAsia="SassoonPrimaryInfant"/>
                <w:sz w:val="22"/>
                <w:szCs w:val="22"/>
              </w:rPr>
            </w:pPr>
            <w:r w:rsidRPr="4E699F97">
              <w:rPr>
                <w:rFonts w:eastAsia="SassoonPrimaryInfant"/>
                <w:sz w:val="22"/>
                <w:szCs w:val="22"/>
              </w:rPr>
              <w:t>We will also begin to introduce new red words this half term</w:t>
            </w:r>
            <w:r w:rsidRPr="4E699F97">
              <w:rPr>
                <w:rFonts w:eastAsia="SassoonPrimaryInfant"/>
                <w:sz w:val="22"/>
                <w:szCs w:val="22"/>
              </w:rPr>
              <w:t xml:space="preserve"> such as ‘I, the’. These words are words that cannot be sounded out and they just need to be learnt by sight.</w:t>
            </w:r>
          </w:p>
          <w:p w14:paraId="41DD9E75" w14:textId="7CA06648" w:rsidR="4E699F97" w:rsidRDefault="0067216C" w:rsidP="4E699F97">
            <w:pPr>
              <w:pStyle w:val="Default"/>
              <w:rPr>
                <w:rFonts w:eastAsia="SassoonPrimaryInfant"/>
                <w:sz w:val="22"/>
                <w:szCs w:val="22"/>
              </w:rPr>
            </w:pPr>
          </w:p>
          <w:p w14:paraId="292B4071" w14:textId="4DD30EE2" w:rsidR="4E699F97" w:rsidRDefault="0067216C" w:rsidP="4E699F97">
            <w:pPr>
              <w:pStyle w:val="Default"/>
              <w:rPr>
                <w:rFonts w:eastAsia="SassoonPrimaryInfant"/>
                <w:sz w:val="22"/>
                <w:szCs w:val="22"/>
              </w:rPr>
            </w:pPr>
            <w:r w:rsidRPr="4E699F97">
              <w:rPr>
                <w:rFonts w:eastAsia="SassoonPrimaryInfant"/>
                <w:sz w:val="22"/>
                <w:szCs w:val="22"/>
              </w:rPr>
              <w:t>We will be developing our writing skills this half term so that children can begin to label pictures and write for various purposes using initial</w:t>
            </w:r>
            <w:r w:rsidRPr="4E699F97">
              <w:rPr>
                <w:rFonts w:eastAsia="SassoonPrimaryInfant"/>
                <w:sz w:val="22"/>
                <w:szCs w:val="22"/>
              </w:rPr>
              <w:t xml:space="preserve"> sounds and single words. It is very important as children pick up the sounds in Read, Write, Inc that they practise forming them correctly, starting in the correct place.</w:t>
            </w:r>
          </w:p>
          <w:p w14:paraId="55FE7EF3" w14:textId="677B17DA" w:rsidR="4E699F97" w:rsidRDefault="0067216C" w:rsidP="4E699F97">
            <w:pPr>
              <w:pStyle w:val="Default"/>
              <w:rPr>
                <w:rFonts w:eastAsia="SassoonPrimaryInfant"/>
                <w:color w:val="000000" w:themeColor="text1"/>
                <w:sz w:val="22"/>
                <w:szCs w:val="22"/>
              </w:rPr>
            </w:pPr>
          </w:p>
          <w:p w14:paraId="3C27C8E8" w14:textId="6B19795E" w:rsidR="4E699F97" w:rsidRDefault="0067216C" w:rsidP="4E699F97">
            <w:pPr>
              <w:pStyle w:val="Default"/>
              <w:rPr>
                <w:rFonts w:eastAsia="SassoonPrimaryInfant"/>
                <w:color w:val="000000" w:themeColor="text1"/>
                <w:sz w:val="22"/>
                <w:szCs w:val="22"/>
              </w:rPr>
            </w:pPr>
            <w:r w:rsidRPr="4E699F97">
              <w:rPr>
                <w:rFonts w:eastAsia="SassoonPrimaryInfant"/>
                <w:color w:val="000000" w:themeColor="text1"/>
                <w:sz w:val="22"/>
                <w:szCs w:val="22"/>
              </w:rPr>
              <w:t>We will develop our recognition of rhyming and alliteration through fun games, song</w:t>
            </w:r>
            <w:r w:rsidRPr="4E699F97">
              <w:rPr>
                <w:rFonts w:eastAsia="SassoonPrimaryInfant"/>
                <w:color w:val="000000" w:themeColor="text1"/>
                <w:sz w:val="22"/>
                <w:szCs w:val="22"/>
              </w:rPr>
              <w:t>s and rhymes. It is vital that children develop tehir sound discrimination skills before they can become fluent readers.</w:t>
            </w:r>
          </w:p>
          <w:p w14:paraId="23A1DAE2" w14:textId="276AD8B7" w:rsidR="4E699F97" w:rsidRDefault="0067216C" w:rsidP="4E699F97">
            <w:pPr>
              <w:pStyle w:val="Default"/>
              <w:rPr>
                <w:rFonts w:eastAsia="SassoonPrimaryInfant"/>
                <w:color w:val="000000" w:themeColor="text1"/>
                <w:sz w:val="22"/>
                <w:szCs w:val="22"/>
              </w:rPr>
            </w:pPr>
          </w:p>
          <w:p w14:paraId="1F56D8E4" w14:textId="5B40A5E0" w:rsidR="4E699F97" w:rsidRDefault="0067216C" w:rsidP="4E699F97">
            <w:pPr>
              <w:pStyle w:val="Default"/>
              <w:rPr>
                <w:rFonts w:eastAsia="SassoonPrimaryInfant"/>
                <w:sz w:val="22"/>
                <w:szCs w:val="22"/>
              </w:rPr>
            </w:pPr>
            <w:r w:rsidRPr="4E699F97">
              <w:rPr>
                <w:rFonts w:eastAsia="SassoonPrimaryInfant"/>
                <w:sz w:val="22"/>
                <w:szCs w:val="22"/>
              </w:rPr>
              <w:t xml:space="preserve">We will be developing our ‘Talk 4 Writing’ skills this half term by linking lots of what we do to our focus text is ‘Rainbow Fish’. We will be learning to retell this story by creating story maps, learning actions and taking part in lots of fun activities </w:t>
            </w:r>
            <w:r w:rsidRPr="4E699F97">
              <w:rPr>
                <w:rFonts w:eastAsia="SassoonPrimaryInfant"/>
                <w:sz w:val="22"/>
                <w:szCs w:val="22"/>
              </w:rPr>
              <w:t xml:space="preserve">relating to the text. </w:t>
            </w:r>
          </w:p>
          <w:p w14:paraId="5BC3B361" w14:textId="46B4441E" w:rsidR="4E699F97" w:rsidRDefault="0067216C" w:rsidP="4E699F97">
            <w:pPr>
              <w:pStyle w:val="Default"/>
              <w:rPr>
                <w:rFonts w:eastAsia="SassoonPrimaryInfant"/>
                <w:color w:val="000000" w:themeColor="text1"/>
                <w:sz w:val="22"/>
                <w:szCs w:val="22"/>
              </w:rPr>
            </w:pPr>
          </w:p>
          <w:p w14:paraId="30D9C15A" w14:textId="7CA70A58" w:rsidR="4E699F97" w:rsidRDefault="0067216C" w:rsidP="4E699F97">
            <w:pPr>
              <w:pStyle w:val="Default"/>
              <w:rPr>
                <w:rFonts w:eastAsia="SassoonPrimaryInfant"/>
                <w:color w:val="000000" w:themeColor="text1"/>
                <w:sz w:val="22"/>
                <w:szCs w:val="22"/>
              </w:rPr>
            </w:pPr>
            <w:r w:rsidRPr="4E699F97">
              <w:rPr>
                <w:rFonts w:eastAsia="SassoonPrimaryInfant"/>
                <w:color w:val="000000" w:themeColor="text1"/>
                <w:sz w:val="22"/>
                <w:szCs w:val="22"/>
              </w:rPr>
              <w:t>We will encourage d</w:t>
            </w:r>
            <w:r w:rsidRPr="4E699F97">
              <w:rPr>
                <w:rFonts w:eastAsia="SassoonPrimaryInfant"/>
                <w:color w:val="000000" w:themeColor="text1"/>
                <w:sz w:val="22"/>
                <w:szCs w:val="22"/>
              </w:rPr>
              <w:t xml:space="preserve">ominant hand, tripod grip, mark making, giving meaning to marks and labelling. We will write shopping lists, initial sounds and simple captions. </w:t>
            </w:r>
            <w:r w:rsidRPr="4E699F97">
              <w:rPr>
                <w:rFonts w:eastAsia="SassoonPrimaryInfant"/>
                <w:color w:val="000000" w:themeColor="text1"/>
                <w:sz w:val="22"/>
                <w:szCs w:val="22"/>
                <w:lang w:val="en-US"/>
              </w:rPr>
              <w:t xml:space="preserve">Use initial sounds to label characters and images. </w:t>
            </w:r>
          </w:p>
          <w:p w14:paraId="62EBF3C5" w14:textId="5BC6DFE1" w:rsidR="00234534" w:rsidRPr="00234534" w:rsidRDefault="0067216C" w:rsidP="4E699F97">
            <w:pPr>
              <w:pStyle w:val="Default"/>
              <w:rPr>
                <w:rFonts w:eastAsia="SassoonPrimaryInfant"/>
                <w:sz w:val="22"/>
                <w:szCs w:val="22"/>
              </w:rPr>
            </w:pPr>
          </w:p>
        </w:tc>
      </w:tr>
      <w:tr w:rsidR="00234534" w14:paraId="33562C50" w14:textId="77777777" w:rsidTr="4E699F97">
        <w:tc>
          <w:tcPr>
            <w:tcW w:w="10682" w:type="dxa"/>
          </w:tcPr>
          <w:p w14:paraId="5A4E6AA5" w14:textId="77777777" w:rsidR="00234534" w:rsidRDefault="0067216C" w:rsidP="4E699F97">
            <w:pPr>
              <w:pStyle w:val="Default"/>
              <w:jc w:val="center"/>
              <w:rPr>
                <w:rFonts w:eastAsia="SassoonPrimaryInfant"/>
                <w:b/>
                <w:color w:val="00B0F0"/>
                <w:sz w:val="28"/>
                <w:szCs w:val="28"/>
                <w:u w:val="single"/>
              </w:rPr>
            </w:pPr>
            <w:r w:rsidRPr="4E699F97">
              <w:rPr>
                <w:rFonts w:eastAsia="SassoonPrimaryInfant"/>
                <w:sz w:val="22"/>
                <w:szCs w:val="22"/>
                <w:u w:val="single"/>
              </w:rPr>
              <w:lastRenderedPageBreak/>
              <w:t xml:space="preserve">Nursery </w:t>
            </w:r>
            <w:r w:rsidRPr="4E699F97">
              <w:rPr>
                <w:rFonts w:eastAsia="SassoonPrimaryInfant"/>
                <w:sz w:val="22"/>
                <w:szCs w:val="22"/>
                <w:u w:val="single"/>
              </w:rPr>
              <w:t>Literacy</w:t>
            </w:r>
          </w:p>
          <w:p w14:paraId="6D98A12B" w14:textId="77777777" w:rsidR="00234534" w:rsidRPr="00234534" w:rsidRDefault="0067216C" w:rsidP="4E699F97">
            <w:pPr>
              <w:pStyle w:val="Default"/>
              <w:jc w:val="center"/>
              <w:rPr>
                <w:rFonts w:eastAsia="SassoonPrimaryInfant"/>
                <w:b/>
                <w:bCs/>
                <w:color w:val="FF0000"/>
                <w:sz w:val="28"/>
                <w:szCs w:val="36"/>
                <w:u w:val="single"/>
              </w:rPr>
            </w:pPr>
          </w:p>
          <w:p w14:paraId="69FEC058" w14:textId="0A01A4E7" w:rsidR="00234534" w:rsidRDefault="0067216C" w:rsidP="4E699F97">
            <w:pPr>
              <w:pStyle w:val="Default"/>
              <w:rPr>
                <w:rFonts w:eastAsia="Calibri"/>
                <w:sz w:val="22"/>
                <w:szCs w:val="22"/>
              </w:rPr>
            </w:pPr>
            <w:r w:rsidRPr="4E699F97">
              <w:rPr>
                <w:rFonts w:eastAsia="SassoonPrimaryInfant"/>
                <w:sz w:val="22"/>
                <w:szCs w:val="22"/>
              </w:rPr>
              <w:t>This half term in Nursery we will focus on learning and retelling familiar and new Nursery rhymes. We will be sharing our focus text of ‘Rainbow Fish’ as we take part in many activities linked to the story and we will learn to retell the story and put acti</w:t>
            </w:r>
            <w:r w:rsidRPr="4E699F97">
              <w:rPr>
                <w:rFonts w:eastAsia="SassoonPrimaryInfant"/>
                <w:sz w:val="22"/>
                <w:szCs w:val="22"/>
              </w:rPr>
              <w:t xml:space="preserve">ons to it. </w:t>
            </w:r>
          </w:p>
          <w:p w14:paraId="2946DB82" w14:textId="77777777" w:rsidR="00336130" w:rsidRPr="00336130" w:rsidRDefault="0067216C" w:rsidP="4E699F97">
            <w:pPr>
              <w:pStyle w:val="Default"/>
              <w:rPr>
                <w:rFonts w:eastAsia="SassoonPrimaryInfant"/>
                <w:sz w:val="22"/>
                <w:szCs w:val="22"/>
              </w:rPr>
            </w:pPr>
          </w:p>
          <w:p w14:paraId="6DD759B5" w14:textId="655C15B2" w:rsidR="00234534" w:rsidRPr="00336130" w:rsidRDefault="0067216C" w:rsidP="4E699F97">
            <w:pPr>
              <w:pStyle w:val="Default"/>
              <w:rPr>
                <w:rFonts w:eastAsia="SassoonPrimaryInfant"/>
                <w:sz w:val="22"/>
                <w:szCs w:val="22"/>
              </w:rPr>
            </w:pPr>
            <w:r w:rsidRPr="4E699F97">
              <w:rPr>
                <w:rFonts w:eastAsia="SassoonPrimaryInfant"/>
                <w:sz w:val="22"/>
                <w:szCs w:val="22"/>
              </w:rPr>
              <w:t xml:space="preserve">We will  work on having a go at writing our names and developing our mark making skills. </w:t>
            </w:r>
          </w:p>
          <w:p w14:paraId="393AB2F9" w14:textId="478F0B45" w:rsidR="00336130" w:rsidRDefault="0067216C" w:rsidP="4E699F97">
            <w:pP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This half term we will be placing our emphasis on creating confident mark maker’s, allowing the children to explore the different marks they make using a</w:t>
            </w:r>
            <w:r w:rsidRPr="4E699F97">
              <w:rPr>
                <w:rFonts w:ascii="SassoonPrimaryInfant" w:eastAsia="SassoonPrimaryInfant" w:hAnsi="SassoonPrimaryInfant" w:cs="SassoonPrimaryInfant"/>
              </w:rPr>
              <w:t xml:space="preserve"> variety of tools including chalk, pens, pencils, crayons, water and in sensory trays. We will take part in ‘Squiggle While you Wiggle’ sessions to help us to develop our early writing skills in an energetic and fun way. </w:t>
            </w:r>
          </w:p>
          <w:p w14:paraId="1739AA7F" w14:textId="158B6DC2" w:rsidR="00336130" w:rsidRDefault="0067216C" w:rsidP="4E699F97">
            <w:pPr>
              <w:rPr>
                <w:rFonts w:ascii="SassoonPrimaryInfant" w:eastAsia="SassoonPrimaryInfant" w:hAnsi="SassoonPrimaryInfant" w:cs="SassoonPrimaryInfant"/>
                <w:b/>
                <w:color w:val="FF0000"/>
                <w:sz w:val="28"/>
                <w:szCs w:val="28"/>
                <w:u w:val="single"/>
              </w:rPr>
            </w:pPr>
            <w:r w:rsidRPr="4E699F97">
              <w:rPr>
                <w:rFonts w:ascii="SassoonPrimaryInfant" w:eastAsia="SassoonPrimaryInfant" w:hAnsi="SassoonPrimaryInfant" w:cs="SassoonPrimaryInfant"/>
              </w:rPr>
              <w:t xml:space="preserve">We will also be promoting drawing </w:t>
            </w:r>
            <w:r w:rsidRPr="4E699F97">
              <w:rPr>
                <w:rFonts w:ascii="SassoonPrimaryInfant" w:eastAsia="SassoonPrimaryInfant" w:hAnsi="SassoonPrimaryInfant" w:cs="SassoonPrimaryInfant"/>
              </w:rPr>
              <w:t>and supporting the children to talk about what they have drawn and the marks they have made.</w:t>
            </w:r>
          </w:p>
          <w:p w14:paraId="2BF34482" w14:textId="1DF1B36B" w:rsidR="00234534" w:rsidRPr="00336130" w:rsidRDefault="0067216C" w:rsidP="4E699F97">
            <w:pPr>
              <w:rPr>
                <w:rFonts w:ascii="SassoonPrimaryInfant" w:eastAsia="SassoonPrimaryInfant" w:hAnsi="SassoonPrimaryInfant" w:cs="SassoonPrimaryInfant"/>
              </w:rPr>
            </w:pPr>
            <w:r>
              <w:rPr>
                <w:noProof/>
                <w:lang w:eastAsia="en-GB"/>
              </w:rPr>
              <w:drawing>
                <wp:anchor distT="0" distB="0" distL="114300" distR="114300" simplePos="0" relativeHeight="251659264" behindDoc="1" locked="0" layoutInCell="1" allowOverlap="1" wp14:anchorId="7DB16321" wp14:editId="1934EFB6">
                  <wp:simplePos x="0" y="0"/>
                  <wp:positionH relativeFrom="column">
                    <wp:posOffset>4826635</wp:posOffset>
                  </wp:positionH>
                  <wp:positionV relativeFrom="paragraph">
                    <wp:posOffset>370840</wp:posOffset>
                  </wp:positionV>
                  <wp:extent cx="1722120" cy="548640"/>
                  <wp:effectExtent l="0" t="0" r="0" b="3810"/>
                  <wp:wrapTight wrapText="bothSides">
                    <wp:wrapPolygon edited="0">
                      <wp:start x="0" y="0"/>
                      <wp:lineTo x="0" y="21000"/>
                      <wp:lineTo x="21265" y="21000"/>
                      <wp:lineTo x="21265"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color w:val="FF0000"/>
                <w:sz w:val="28"/>
                <w:u w:val="single"/>
              </w:rPr>
              <w:br/>
            </w:r>
            <w:r w:rsidRPr="4E699F97">
              <w:rPr>
                <w:rFonts w:ascii="SassoonPrimaryInfant" w:eastAsia="SassoonPrimaryInfant" w:hAnsi="SassoonPrimaryInfant" w:cs="SassoonPrimaryInfant"/>
              </w:rPr>
              <w:t>We will take part in short daily phase one phonics sessions which will help us to develop our sound discrimination and listening skills. This half term we will b</w:t>
            </w:r>
            <w:r w:rsidRPr="4E699F97">
              <w:rPr>
                <w:rFonts w:ascii="SassoonPrimaryInfant" w:eastAsia="SassoonPrimaryInfant" w:hAnsi="SassoonPrimaryInfant" w:cs="SassoonPrimaryInfant"/>
              </w:rPr>
              <w:t xml:space="preserve">e focussing on body percussion and rhythm and rhyme. </w:t>
            </w:r>
          </w:p>
          <w:p w14:paraId="6B699379" w14:textId="779C659D" w:rsidR="00234534" w:rsidRPr="00336130" w:rsidRDefault="0067216C" w:rsidP="4E699F97">
            <w:pP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Key vocabulary: fiction, non-fiction, rhyme.</w:t>
            </w:r>
          </w:p>
        </w:tc>
      </w:tr>
    </w:tbl>
    <w:p w14:paraId="584B0E61" w14:textId="33117B9C" w:rsidR="4E699F97" w:rsidRDefault="0067216C" w:rsidP="4E699F97">
      <w:pPr>
        <w:rPr>
          <w:rFonts w:ascii="SassoonPrimaryInfant" w:eastAsia="SassoonPrimaryInfant" w:hAnsi="SassoonPrimaryInfant" w:cs="SassoonPrimaryInfant"/>
        </w:rPr>
      </w:pPr>
    </w:p>
    <w:p w14:paraId="39102273" w14:textId="121B735F" w:rsidR="19A19B3E" w:rsidRDefault="0067216C" w:rsidP="4E699F97">
      <w:pPr>
        <w:rPr>
          <w:rFonts w:ascii="SassoonPrimaryInfant" w:eastAsia="SassoonPrimaryInfant" w:hAnsi="SassoonPrimaryInfant" w:cs="SassoonPrimaryInfant"/>
        </w:rPr>
      </w:pPr>
    </w:p>
    <w:p w14:paraId="2477A506" w14:textId="6AC3731F" w:rsidR="4E699F97" w:rsidRDefault="0067216C"/>
    <w:p w14:paraId="57420C8B" w14:textId="0A61C5F4" w:rsidR="4E699F97" w:rsidRDefault="0067216C" w:rsidP="4E699F97">
      <w:pPr>
        <w:rPr>
          <w:rFonts w:eastAsia="Calibri" w:hAnsi="Calibri"/>
        </w:rPr>
      </w:pPr>
    </w:p>
    <w:p w14:paraId="63B24582" w14:textId="7CAC57AD" w:rsidR="4E699F97" w:rsidRDefault="0067216C" w:rsidP="4E699F97">
      <w:pPr>
        <w:rPr>
          <w:rFonts w:eastAsia="Calibri" w:hAnsi="Calibri"/>
        </w:rPr>
      </w:pPr>
    </w:p>
    <w:p w14:paraId="1184C26C" w14:textId="4414E602" w:rsidR="4E699F97" w:rsidRDefault="0067216C" w:rsidP="4E699F97">
      <w:pPr>
        <w:rPr>
          <w:rFonts w:eastAsia="Calibri" w:hAnsi="Calibri"/>
        </w:rPr>
      </w:pPr>
    </w:p>
    <w:p w14:paraId="413DA436" w14:textId="59125254" w:rsidR="4E699F97" w:rsidRDefault="0067216C" w:rsidP="4E699F97">
      <w:pPr>
        <w:rPr>
          <w:rFonts w:eastAsia="Calibri" w:hAnsi="Calibri"/>
        </w:rPr>
      </w:pPr>
    </w:p>
    <w:p w14:paraId="2F989436" w14:textId="071185D3" w:rsidR="4E699F97" w:rsidRDefault="0067216C" w:rsidP="4E699F97">
      <w:pPr>
        <w:rPr>
          <w:rFonts w:eastAsia="Calibri" w:hAnsi="Calibri"/>
        </w:rPr>
      </w:pPr>
    </w:p>
    <w:p w14:paraId="27583A0D" w14:textId="0D1912D2" w:rsidR="4E699F97" w:rsidRDefault="0067216C" w:rsidP="4E699F97">
      <w:pPr>
        <w:rPr>
          <w:rFonts w:eastAsia="Calibri" w:hAnsi="Calibri"/>
        </w:rPr>
      </w:pPr>
    </w:p>
    <w:p w14:paraId="0DF454DD" w14:textId="44B01D63" w:rsidR="4E699F97" w:rsidRDefault="0067216C" w:rsidP="4E699F97">
      <w:pPr>
        <w:rPr>
          <w:rFonts w:eastAsia="Calibri" w:hAnsi="Calibri"/>
        </w:rPr>
      </w:pPr>
    </w:p>
    <w:tbl>
      <w:tblPr>
        <w:tblStyle w:val="TableGrid"/>
        <w:tblW w:w="0" w:type="auto"/>
        <w:tblLook w:val="04A0" w:firstRow="1" w:lastRow="0" w:firstColumn="1" w:lastColumn="0" w:noHBand="0" w:noVBand="1"/>
      </w:tblPr>
      <w:tblGrid>
        <w:gridCol w:w="5341"/>
        <w:gridCol w:w="5341"/>
      </w:tblGrid>
      <w:tr w:rsidR="00336130" w14:paraId="35E8E8E1" w14:textId="77777777" w:rsidTr="4E699F97">
        <w:tc>
          <w:tcPr>
            <w:tcW w:w="5341" w:type="dxa"/>
          </w:tcPr>
          <w:p w14:paraId="3FE9F23F" w14:textId="55DBAB85" w:rsidR="007E2757" w:rsidRPr="00483842" w:rsidRDefault="0067216C" w:rsidP="4E699F97">
            <w:pPr>
              <w:jc w:val="center"/>
              <w:rPr>
                <w:rFonts w:ascii="Sassoon" w:eastAsia="SassoonPrimaryInfant" w:hAnsi="Sassoon" w:cs="SassoonPrimaryInfant"/>
                <w:b/>
                <w:color w:val="00B0F0"/>
                <w:sz w:val="28"/>
                <w:szCs w:val="28"/>
                <w:u w:val="single"/>
              </w:rPr>
            </w:pPr>
            <w:r w:rsidRPr="4E699F97">
              <w:rPr>
                <w:rFonts w:ascii="SassoonPrimaryInfant" w:eastAsia="SassoonPrimaryInfant" w:hAnsi="SassoonPrimaryInfant" w:cs="SassoonPrimaryInfant"/>
                <w:u w:val="single"/>
              </w:rPr>
              <w:t>Nursery Maths</w:t>
            </w:r>
          </w:p>
          <w:p w14:paraId="3EEF9777" w14:textId="77777777" w:rsidR="007E2757" w:rsidRPr="00483842" w:rsidRDefault="0067216C" w:rsidP="4E699F97">
            <w:pP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Maths happens all day in Early Years, during the</w:t>
            </w:r>
          </w:p>
          <w:p w14:paraId="1F72F646" w14:textId="2B147642" w:rsidR="00483842" w:rsidRPr="00483842" w:rsidRDefault="0067216C" w:rsidP="4E699F97">
            <w:pP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register, at snack time and while the children play.  Before the day has even start</w:t>
            </w:r>
            <w:r w:rsidRPr="4E699F97">
              <w:rPr>
                <w:rFonts w:ascii="SassoonPrimaryInfant" w:eastAsia="SassoonPrimaryInfant" w:hAnsi="SassoonPrimaryInfant" w:cs="SassoonPrimaryInfant"/>
              </w:rPr>
              <w:t>ed we have counted and added up how many children we have at school and recorded this using numicon and on tens frames.</w:t>
            </w:r>
          </w:p>
          <w:p w14:paraId="4344E527" w14:textId="77777777" w:rsidR="00483842" w:rsidRPr="00483842" w:rsidRDefault="0067216C" w:rsidP="4E699F97">
            <w:pP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This half term we will focus on:</w:t>
            </w:r>
          </w:p>
          <w:p w14:paraId="7EDCDC4C" w14:textId="73FE2FEF" w:rsidR="19A19B3E" w:rsidRDefault="0067216C" w:rsidP="4E699F97">
            <w:pPr>
              <w:spacing w:after="200" w:line="276" w:lineRule="auto"/>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Counting to 10 through nursery rhymes, songs and games</w:t>
            </w:r>
          </w:p>
          <w:p w14:paraId="721723D6" w14:textId="7972E82B" w:rsidR="19A19B3E" w:rsidRDefault="0067216C" w:rsidP="4E699F97">
            <w:pPr>
              <w:spacing w:after="200" w:line="276" w:lineRule="auto"/>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Counting a small group of objects</w:t>
            </w:r>
          </w:p>
          <w:p w14:paraId="5099A6B6" w14:textId="1004C0FD" w:rsidR="19A19B3E" w:rsidRDefault="0067216C" w:rsidP="4E699F97">
            <w:pPr>
              <w:spacing w:after="200" w:line="276" w:lineRule="auto"/>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Use language r</w:t>
            </w:r>
            <w:r w:rsidRPr="4E699F97">
              <w:rPr>
                <w:rFonts w:ascii="SassoonPrimaryInfant" w:eastAsia="SassoonPrimaryInfant" w:hAnsi="SassoonPrimaryInfant" w:cs="SassoonPrimaryInfant"/>
                <w:color w:val="000000" w:themeColor="text1"/>
              </w:rPr>
              <w:t>elating to size – small, big, tall etc</w:t>
            </w:r>
          </w:p>
          <w:p w14:paraId="7EC0FD47" w14:textId="6ECF3046" w:rsidR="19A19B3E" w:rsidRDefault="0067216C" w:rsidP="4E699F97">
            <w:pPr>
              <w:spacing w:after="200" w:line="276" w:lineRule="auto"/>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Using language like ‘more’ and ‘a lot’.</w:t>
            </w:r>
          </w:p>
          <w:p w14:paraId="5359D8FA" w14:textId="69C91F3D" w:rsidR="19A19B3E" w:rsidRDefault="0067216C" w:rsidP="4E699F97">
            <w:pPr>
              <w:spacing w:after="200" w:line="276" w:lineRule="auto"/>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Sorting and matching</w:t>
            </w:r>
          </w:p>
          <w:p w14:paraId="1414BC22" w14:textId="54277880" w:rsidR="19A19B3E" w:rsidRDefault="0067216C" w:rsidP="4E699F97">
            <w:pPr>
              <w:spacing w:after="200" w:line="276" w:lineRule="auto"/>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Exploring patterns</w:t>
            </w:r>
          </w:p>
          <w:p w14:paraId="3BB2B9CE" w14:textId="36B05F3F" w:rsidR="19A19B3E" w:rsidRDefault="0067216C" w:rsidP="4E699F97">
            <w:pPr>
              <w:rPr>
                <w:rFonts w:ascii="SassoonPrimaryInfant" w:eastAsia="SassoonPrimaryInfant" w:hAnsi="SassoonPrimaryInfant" w:cs="SassoonPrimaryInfant"/>
                <w:color w:val="000000"/>
              </w:rPr>
            </w:pPr>
          </w:p>
          <w:p w14:paraId="167102AA" w14:textId="7DE04AC0" w:rsidR="00336130" w:rsidRDefault="0067216C" w:rsidP="4E699F97">
            <w:pP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Key vocabulary: how many? More, less, bigger, smaller, tall, short, number, same, different.</w:t>
            </w:r>
          </w:p>
          <w:p w14:paraId="07547A01" w14:textId="0BFD03B2" w:rsidR="00336130" w:rsidRDefault="0067216C" w:rsidP="4E699F97">
            <w:pPr>
              <w:rPr>
                <w:rFonts w:ascii="SassoonPrimaryInfant" w:eastAsia="SassoonPrimaryInfant" w:hAnsi="SassoonPrimaryInfant" w:cs="SassoonPrimaryInfant"/>
                <w:b/>
              </w:rPr>
            </w:pPr>
          </w:p>
        </w:tc>
        <w:tc>
          <w:tcPr>
            <w:tcW w:w="5341" w:type="dxa"/>
          </w:tcPr>
          <w:p w14:paraId="5043CB0F" w14:textId="7604A6E1" w:rsidR="00483842" w:rsidRPr="009D0EE9" w:rsidRDefault="0067216C" w:rsidP="4E699F97">
            <w:pPr>
              <w:jc w:val="center"/>
              <w:rPr>
                <w:rFonts w:ascii="Sassoon" w:eastAsia="SassoonPrimaryInfant" w:hAnsi="Sassoon" w:cs="SassoonPrimaryInfant"/>
                <w:b/>
                <w:color w:val="00B0F0"/>
                <w:sz w:val="32"/>
                <w:szCs w:val="32"/>
                <w:u w:val="single"/>
              </w:rPr>
            </w:pPr>
            <w:r w:rsidRPr="4E699F97">
              <w:rPr>
                <w:rFonts w:ascii="SassoonPrimaryInfant" w:eastAsia="SassoonPrimaryInfant" w:hAnsi="SassoonPrimaryInfant" w:cs="SassoonPrimaryInfant"/>
                <w:u w:val="single"/>
              </w:rPr>
              <w:t>Reception Maths</w:t>
            </w:r>
          </w:p>
          <w:p w14:paraId="07459315" w14:textId="77929770" w:rsidR="009D0EE9" w:rsidRPr="009D0EE9" w:rsidRDefault="0067216C" w:rsidP="4E699F97">
            <w:pP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Maths happens all day in Early Years. Each morning at register time, we will count how many children we have, add them up and record this using numicon and number sentences before our day has even started! Maths is covered in all areas of the provision but</w:t>
            </w:r>
            <w:r w:rsidRPr="4E699F97">
              <w:rPr>
                <w:rFonts w:ascii="SassoonPrimaryInfant" w:eastAsia="SassoonPrimaryInfant" w:hAnsi="SassoonPrimaryInfant" w:cs="SassoonPrimaryInfant"/>
              </w:rPr>
              <w:t xml:space="preserve"> we also take part in short directed Maths activity each day. The children can then apply the skills they have used in the provision.</w:t>
            </w:r>
          </w:p>
          <w:p w14:paraId="6A744089" w14:textId="1370CD35" w:rsidR="006F4228" w:rsidRPr="00483842" w:rsidRDefault="0067216C" w:rsidP="4E699F97">
            <w:pPr>
              <w:rPr>
                <w:rFonts w:ascii="SassoonPrimaryInfant" w:eastAsia="SassoonPrimaryInfant" w:hAnsi="SassoonPrimaryInfant" w:cs="SassoonPrimaryInfant"/>
                <w:color w:val="000000"/>
              </w:rPr>
            </w:pPr>
            <w:r w:rsidRPr="4E699F97">
              <w:rPr>
                <w:rFonts w:ascii="SassoonPrimaryInfant" w:eastAsia="SassoonPrimaryInfant" w:hAnsi="SassoonPrimaryInfant" w:cs="SassoonPrimaryInfant"/>
              </w:rPr>
              <w:t>This half term we will focus on:</w:t>
            </w:r>
          </w:p>
          <w:p w14:paraId="2183C0D0" w14:textId="67A5E60A" w:rsidR="006F4228" w:rsidRPr="00483842" w:rsidRDefault="0067216C" w:rsidP="4E699F97">
            <w:pPr>
              <w:spacing w:after="200" w:line="276" w:lineRule="auto"/>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Matching and Sorting</w:t>
            </w:r>
          </w:p>
          <w:p w14:paraId="269E2888" w14:textId="5546F9FA" w:rsidR="006F4228" w:rsidRPr="00483842" w:rsidRDefault="0067216C" w:rsidP="4E699F97">
            <w:pPr>
              <w:spacing w:after="200" w:line="276" w:lineRule="auto"/>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Comparing amounts</w:t>
            </w:r>
          </w:p>
          <w:p w14:paraId="37601DB6" w14:textId="537B3166" w:rsidR="006F4228" w:rsidRPr="00483842" w:rsidRDefault="0067216C" w:rsidP="4E699F97">
            <w:pPr>
              <w:spacing w:after="200" w:line="276" w:lineRule="auto"/>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Comparing mass, size and capacity</w:t>
            </w:r>
          </w:p>
          <w:p w14:paraId="1B3F88C2" w14:textId="72E647C5" w:rsidR="006F4228" w:rsidRPr="00483842" w:rsidRDefault="0067216C" w:rsidP="4E699F97">
            <w:pPr>
              <w:spacing w:after="200" w:line="276" w:lineRule="auto"/>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Exploring patter</w:t>
            </w:r>
            <w:r w:rsidRPr="4E699F97">
              <w:rPr>
                <w:rFonts w:ascii="SassoonPrimaryInfant" w:eastAsia="SassoonPrimaryInfant" w:hAnsi="SassoonPrimaryInfant" w:cs="SassoonPrimaryInfant"/>
                <w:color w:val="000000" w:themeColor="text1"/>
              </w:rPr>
              <w:t>ns</w:t>
            </w:r>
          </w:p>
          <w:p w14:paraId="2C9F0B7C" w14:textId="1A9D387E" w:rsidR="006F4228" w:rsidRPr="00483842" w:rsidRDefault="0067216C" w:rsidP="4E699F97">
            <w:pPr>
              <w:spacing w:after="200" w:line="276" w:lineRule="auto"/>
              <w:rPr>
                <w:rFonts w:ascii="SassoonPrimaryInfant" w:eastAsia="SassoonPrimaryInfant" w:hAnsi="SassoonPrimaryInfant" w:cs="SassoonPrimaryInfant"/>
              </w:rPr>
            </w:pPr>
            <w:r w:rsidRPr="4E699F97">
              <w:rPr>
                <w:rFonts w:ascii="SassoonPrimaryInfant" w:eastAsia="SassoonPrimaryInfant" w:hAnsi="SassoonPrimaryInfant" w:cs="SassoonPrimaryInfant"/>
                <w:color w:val="000000" w:themeColor="text1"/>
              </w:rPr>
              <w:t>Representing 1,2,3</w:t>
            </w:r>
            <w:r w:rsidRPr="4E699F97">
              <w:rPr>
                <w:rFonts w:ascii="SassoonPrimaryInfant" w:eastAsia="SassoonPrimaryInfant" w:hAnsi="SassoonPrimaryInfant" w:cs="SassoonPrimaryInfant"/>
              </w:rPr>
              <w:t xml:space="preserve"> </w:t>
            </w:r>
          </w:p>
          <w:p w14:paraId="1DEC5BE2" w14:textId="3EBE4C18" w:rsidR="006F4228" w:rsidRPr="00483842" w:rsidRDefault="0067216C" w:rsidP="4E699F97">
            <w:pPr>
              <w:spacing w:after="200" w:line="276" w:lineRule="auto"/>
              <w:rPr>
                <w:rFonts w:ascii="SassoonPrimaryInfant" w:eastAsia="SassoonPrimaryInfant" w:hAnsi="SassoonPrimaryInfant" w:cs="SassoonPrimaryInfant"/>
              </w:rPr>
            </w:pPr>
          </w:p>
          <w:p w14:paraId="5D5CE12A" w14:textId="4D2DD14D" w:rsidR="006F4228" w:rsidRPr="00483842" w:rsidRDefault="0067216C" w:rsidP="4E699F97">
            <w:pPr>
              <w:rPr>
                <w:rFonts w:ascii="SassoonPrimaryInfant" w:eastAsia="SassoonPrimaryInfant" w:hAnsi="SassoonPrimaryInfant" w:cs="SassoonPrimaryInfant"/>
              </w:rPr>
            </w:pPr>
            <w:r w:rsidRPr="4E699F97">
              <w:rPr>
                <w:rFonts w:ascii="SassoonPrimaryInfant" w:eastAsia="SassoonPrimaryInfant" w:hAnsi="SassoonPrimaryInfant" w:cs="SassoonPrimaryInfant"/>
              </w:rPr>
              <w:t>Key vocabulary: same, different, more, less, bigger, smaller, equal, heavier, lighter, number, amount, quantity.</w:t>
            </w:r>
          </w:p>
        </w:tc>
      </w:tr>
      <w:tr w:rsidR="006F4228" w14:paraId="28DB1E94" w14:textId="77777777" w:rsidTr="4E699F97">
        <w:tc>
          <w:tcPr>
            <w:tcW w:w="5341" w:type="dxa"/>
          </w:tcPr>
          <w:p w14:paraId="16F30D03" w14:textId="77777777" w:rsidR="006F4228" w:rsidRPr="006F4228" w:rsidRDefault="0067216C" w:rsidP="4E699F97">
            <w:pPr>
              <w:pStyle w:val="Default"/>
              <w:jc w:val="center"/>
              <w:rPr>
                <w:rFonts w:eastAsia="SassoonPrimaryInfant"/>
                <w:b/>
                <w:color w:val="00B0F0"/>
                <w:sz w:val="28"/>
                <w:szCs w:val="28"/>
                <w:u w:val="single"/>
              </w:rPr>
            </w:pPr>
            <w:r w:rsidRPr="4E699F97">
              <w:rPr>
                <w:rFonts w:eastAsia="SassoonPrimaryInfant"/>
                <w:sz w:val="22"/>
                <w:szCs w:val="22"/>
                <w:u w:val="single"/>
              </w:rPr>
              <w:t>Expressive, Art and Design</w:t>
            </w:r>
          </w:p>
          <w:p w14:paraId="637805D2" w14:textId="77777777" w:rsidR="006F4228" w:rsidRPr="006F4228" w:rsidRDefault="0067216C" w:rsidP="4E699F97">
            <w:pPr>
              <w:pStyle w:val="Default"/>
              <w:jc w:val="center"/>
              <w:rPr>
                <w:rFonts w:eastAsia="SassoonPrimaryInfant"/>
                <w:b/>
                <w:bCs/>
                <w:sz w:val="36"/>
                <w:szCs w:val="36"/>
                <w:u w:val="single"/>
              </w:rPr>
            </w:pPr>
          </w:p>
          <w:p w14:paraId="0CBF72E3" w14:textId="77777777" w:rsidR="006F4228" w:rsidRPr="006F4228" w:rsidRDefault="0067216C" w:rsidP="4E699F97">
            <w:pPr>
              <w:pStyle w:val="Default"/>
              <w:rPr>
                <w:rFonts w:eastAsia="SassoonPrimaryInfant"/>
                <w:sz w:val="22"/>
                <w:szCs w:val="22"/>
              </w:rPr>
            </w:pPr>
            <w:r w:rsidRPr="4E699F97">
              <w:rPr>
                <w:rFonts w:eastAsia="SassoonPrimaryInfant"/>
                <w:sz w:val="22"/>
                <w:szCs w:val="22"/>
              </w:rPr>
              <w:t>This term the children will have the opportunity to:</w:t>
            </w:r>
          </w:p>
          <w:p w14:paraId="11F59114" w14:textId="6597629F" w:rsidR="19A19B3E" w:rsidRDefault="0067216C" w:rsidP="4E699F97">
            <w:pPr>
              <w:pStyle w:val="Default"/>
              <w:rPr>
                <w:rFonts w:eastAsia="SassoonPrimaryInfant"/>
                <w:sz w:val="22"/>
                <w:szCs w:val="22"/>
              </w:rPr>
            </w:pPr>
            <w:r w:rsidRPr="4E699F97">
              <w:rPr>
                <w:rFonts w:eastAsia="SassoonPrimaryInfant"/>
                <w:sz w:val="22"/>
                <w:szCs w:val="22"/>
              </w:rPr>
              <w:t xml:space="preserve"> </w:t>
            </w:r>
          </w:p>
          <w:p w14:paraId="758F5642" w14:textId="638AA6CA" w:rsidR="19A19B3E" w:rsidRDefault="0067216C" w:rsidP="4E699F97">
            <w:pPr>
              <w:spacing w:after="200" w:line="276" w:lineRule="auto"/>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Independently explore the classroom</w:t>
            </w:r>
            <w:r w:rsidRPr="4E699F97">
              <w:rPr>
                <w:rFonts w:ascii="SassoonPrimaryInfant" w:eastAsia="SassoonPrimaryInfant" w:hAnsi="SassoonPrimaryInfant" w:cs="SassoonPrimaryInfant"/>
                <w:color w:val="000000" w:themeColor="text1"/>
              </w:rPr>
              <w:t xml:space="preserve"> areas and resources.</w:t>
            </w:r>
          </w:p>
          <w:p w14:paraId="58A9BFEB" w14:textId="491A03AF" w:rsidR="19A19B3E" w:rsidRDefault="0067216C" w:rsidP="4E699F97">
            <w:pPr>
              <w:spacing w:after="200" w:line="240" w:lineRule="exact"/>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Join in with songs; beginning to mix colours, join in with role play games and use resources available for props; build models using construction equipment.</w:t>
            </w:r>
          </w:p>
          <w:p w14:paraId="2F887BDD" w14:textId="53386090" w:rsidR="19A19B3E" w:rsidRDefault="0067216C" w:rsidP="4E699F97">
            <w:pPr>
              <w:spacing w:after="200" w:line="240" w:lineRule="exact"/>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lang w:val="en-US"/>
              </w:rPr>
              <w:t xml:space="preserve">Join in with sing call-and-response songs, so that children can echo phrases </w:t>
            </w:r>
            <w:r w:rsidRPr="4E699F97">
              <w:rPr>
                <w:rFonts w:ascii="SassoonPrimaryInfant" w:eastAsia="SassoonPrimaryInfant" w:hAnsi="SassoonPrimaryInfant" w:cs="SassoonPrimaryInfant"/>
                <w:color w:val="000000" w:themeColor="text1"/>
                <w:lang w:val="en-US"/>
              </w:rPr>
              <w:t>of songs you sing.</w:t>
            </w:r>
          </w:p>
          <w:p w14:paraId="72A324FE" w14:textId="5DB8971C" w:rsidR="19A19B3E" w:rsidRDefault="0067216C" w:rsidP="4E699F97">
            <w:pPr>
              <w:spacing w:after="200" w:line="240" w:lineRule="exact"/>
              <w:rPr>
                <w:rFonts w:ascii="SassoonPrimaryInfant" w:eastAsia="SassoonPrimaryInfant" w:hAnsi="SassoonPrimaryInfant" w:cs="SassoonPrimaryInfant"/>
                <w:color w:val="000000" w:themeColor="text1"/>
                <w:lang w:val="en-US"/>
              </w:rPr>
            </w:pPr>
            <w:r w:rsidRPr="4E699F97">
              <w:rPr>
                <w:rFonts w:ascii="SassoonPrimaryInfant" w:eastAsia="SassoonPrimaryInfant" w:hAnsi="SassoonPrimaryInfant" w:cs="SassoonPrimaryInfant"/>
                <w:color w:val="000000" w:themeColor="text1"/>
                <w:lang w:val="en-US"/>
              </w:rPr>
              <w:t>Do self-portraits, junk modelling – talk about what they did and their creations.</w:t>
            </w:r>
          </w:p>
          <w:p w14:paraId="431D06F6" w14:textId="7CFC88E8" w:rsidR="19A19B3E" w:rsidRDefault="0067216C" w:rsidP="4E699F97">
            <w:pPr>
              <w:spacing w:after="200" w:line="240" w:lineRule="exact"/>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lang w:val="en-US"/>
              </w:rPr>
              <w:t xml:space="preserve">Listen to Julia Donaldson songs Exploring sounds and how they can be changed, tapping out of simple rhythms. </w:t>
            </w:r>
          </w:p>
          <w:p w14:paraId="1E54A112" w14:textId="240BF2CA" w:rsidR="19A19B3E" w:rsidRDefault="0067216C" w:rsidP="4E699F97">
            <w:pPr>
              <w:spacing w:after="200" w:line="240" w:lineRule="exact"/>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lang w:val="en-US"/>
              </w:rPr>
              <w:t>Take opportunities to work together to develo</w:t>
            </w:r>
            <w:r w:rsidRPr="4E699F97">
              <w:rPr>
                <w:rFonts w:ascii="SassoonPrimaryInfant" w:eastAsia="SassoonPrimaryInfant" w:hAnsi="SassoonPrimaryInfant" w:cs="SassoonPrimaryInfant"/>
                <w:color w:val="000000" w:themeColor="text1"/>
                <w:lang w:val="en-US"/>
              </w:rPr>
              <w:t xml:space="preserve">p and realise creative ideas. </w:t>
            </w:r>
          </w:p>
          <w:p w14:paraId="78B176F7" w14:textId="3F0F18E0" w:rsidR="19A19B3E" w:rsidRDefault="0067216C" w:rsidP="4E699F97">
            <w:pPr>
              <w:spacing w:after="200" w:line="240" w:lineRule="exact"/>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lang w:val="en-US"/>
              </w:rPr>
              <w:t>Make Superhero masks.</w:t>
            </w:r>
          </w:p>
          <w:p w14:paraId="284B3D8E" w14:textId="6220502B" w:rsidR="19A19B3E" w:rsidRDefault="0067216C" w:rsidP="4E699F97">
            <w:pPr>
              <w:rPr>
                <w:rFonts w:ascii="Sassoon" w:eastAsia="Sassoon" w:hAnsi="Sassoon" w:cs="Sassoon"/>
                <w:color w:val="000000"/>
              </w:rPr>
            </w:pPr>
          </w:p>
          <w:p w14:paraId="0DE4B5B7" w14:textId="6CFC602E" w:rsidR="006F4228" w:rsidRPr="00483842" w:rsidRDefault="0067216C" w:rsidP="4E699F97">
            <w:pPr>
              <w:rPr>
                <w:rFonts w:ascii="SassoonPrimaryInfant" w:eastAsia="SassoonPrimaryInfant" w:hAnsi="SassoonPrimaryInfant" w:cs="SassoonPrimaryInfant"/>
              </w:rPr>
            </w:pPr>
          </w:p>
        </w:tc>
        <w:tc>
          <w:tcPr>
            <w:tcW w:w="5341" w:type="dxa"/>
          </w:tcPr>
          <w:p w14:paraId="1897703E" w14:textId="77777777" w:rsidR="006F4228" w:rsidRPr="006F4228" w:rsidRDefault="0067216C" w:rsidP="4E699F97">
            <w:pPr>
              <w:pStyle w:val="Default"/>
              <w:jc w:val="center"/>
              <w:rPr>
                <w:rFonts w:eastAsia="SassoonPrimaryInfant"/>
                <w:b/>
                <w:color w:val="00B0F0"/>
                <w:sz w:val="28"/>
                <w:szCs w:val="28"/>
                <w:u w:val="single"/>
              </w:rPr>
            </w:pPr>
            <w:r w:rsidRPr="4E699F97">
              <w:rPr>
                <w:rFonts w:eastAsia="SassoonPrimaryInfant"/>
                <w:sz w:val="22"/>
                <w:szCs w:val="22"/>
                <w:u w:val="single"/>
              </w:rPr>
              <w:t>Understanding the World</w:t>
            </w:r>
          </w:p>
          <w:p w14:paraId="66204FF1" w14:textId="77777777" w:rsidR="00EF0E36" w:rsidRPr="00EF0E36" w:rsidRDefault="0067216C" w:rsidP="4E699F97">
            <w:pPr>
              <w:pStyle w:val="Default"/>
              <w:jc w:val="center"/>
              <w:rPr>
                <w:rFonts w:eastAsia="SassoonPrimaryInfant"/>
                <w:b/>
                <w:color w:val="FF0000"/>
                <w:sz w:val="32"/>
                <w:szCs w:val="32"/>
                <w:u w:val="single"/>
              </w:rPr>
            </w:pPr>
          </w:p>
          <w:p w14:paraId="201D62E2" w14:textId="52278920" w:rsidR="006F4228" w:rsidRPr="00EF0E36" w:rsidRDefault="0067216C" w:rsidP="4E699F97">
            <w:pPr>
              <w:pStyle w:val="Default"/>
              <w:rPr>
                <w:rFonts w:eastAsia="SassoonPrimaryInfant"/>
                <w:sz w:val="22"/>
                <w:szCs w:val="22"/>
              </w:rPr>
            </w:pPr>
            <w:r w:rsidRPr="4E699F97">
              <w:rPr>
                <w:rFonts w:eastAsia="SassoonPrimaryInfant"/>
                <w:sz w:val="22"/>
                <w:szCs w:val="22"/>
              </w:rPr>
              <w:t xml:space="preserve">This term we will be: </w:t>
            </w:r>
          </w:p>
          <w:p w14:paraId="7B2D31F2" w14:textId="4D37EC97" w:rsidR="006F4228" w:rsidRPr="00EF0E36" w:rsidRDefault="0067216C" w:rsidP="4E699F97">
            <w:pPr>
              <w:pStyle w:val="Default"/>
              <w:rPr>
                <w:rFonts w:eastAsia="Calibri"/>
                <w:sz w:val="22"/>
                <w:szCs w:val="22"/>
              </w:rPr>
            </w:pPr>
          </w:p>
          <w:p w14:paraId="5632C64C" w14:textId="3C8ABA89" w:rsidR="006F4228" w:rsidRPr="00EF0E36" w:rsidRDefault="0067216C" w:rsidP="4E699F97">
            <w:pPr>
              <w:spacing w:after="200" w:line="240" w:lineRule="exact"/>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 xml:space="preserve">Identifying their family. Commenting on photos of their family; naming who they can see and of what relation they are to them. </w:t>
            </w:r>
          </w:p>
          <w:p w14:paraId="36813027" w14:textId="42C60201" w:rsidR="006F4228" w:rsidRPr="00EF0E36" w:rsidRDefault="0067216C" w:rsidP="4E699F97">
            <w:pPr>
              <w:spacing w:after="200" w:line="240" w:lineRule="exact"/>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 xml:space="preserve">Talking about what they do with their family and places they have been with their family. Draw similarities and make comparisons between other families. </w:t>
            </w:r>
            <w:r w:rsidRPr="4E699F97">
              <w:rPr>
                <w:rFonts w:ascii="SassoonPrimaryInfant" w:eastAsia="SassoonPrimaryInfant" w:hAnsi="SassoonPrimaryInfant" w:cs="SassoonPrimaryInfant"/>
                <w:color w:val="000000" w:themeColor="text1"/>
                <w:lang w:val="en-US"/>
              </w:rPr>
              <w:t xml:space="preserve">Name and describe people who are familiar to them. </w:t>
            </w:r>
          </w:p>
          <w:p w14:paraId="3F787406" w14:textId="34E29BC4" w:rsidR="006F4228" w:rsidRPr="00EF0E36" w:rsidRDefault="0067216C" w:rsidP="4E699F97">
            <w:pPr>
              <w:spacing w:after="200" w:line="240" w:lineRule="exact"/>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 xml:space="preserve">Read fictional stories about families and start to </w:t>
            </w:r>
            <w:r w:rsidRPr="4E699F97">
              <w:rPr>
                <w:rFonts w:ascii="SassoonPrimaryInfant" w:eastAsia="SassoonPrimaryInfant" w:hAnsi="SassoonPrimaryInfant" w:cs="SassoonPrimaryInfant"/>
                <w:color w:val="000000" w:themeColor="text1"/>
              </w:rPr>
              <w:t xml:space="preserve">tell the difference between real and fiction. </w:t>
            </w:r>
            <w:r w:rsidRPr="4E699F97">
              <w:rPr>
                <w:rFonts w:ascii="SassoonPrimaryInfant" w:eastAsia="SassoonPrimaryInfant" w:hAnsi="SassoonPrimaryInfant" w:cs="SassoonPrimaryInfant"/>
                <w:color w:val="000000" w:themeColor="text1"/>
                <w:lang w:val="en-US"/>
              </w:rPr>
              <w:t>Talk about members of their immediate family and community.</w:t>
            </w:r>
          </w:p>
          <w:p w14:paraId="37C83FFB" w14:textId="3C4BC427" w:rsidR="006F4228" w:rsidRPr="00EF0E36" w:rsidRDefault="0067216C" w:rsidP="4E699F97">
            <w:pPr>
              <w:spacing w:after="200" w:line="240" w:lineRule="exact"/>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 xml:space="preserve">Navigating around our classroom and outdoor areas. </w:t>
            </w:r>
          </w:p>
          <w:p w14:paraId="2672AB6A" w14:textId="769EACD3" w:rsidR="006F4228" w:rsidRPr="00EF0E36" w:rsidRDefault="0067216C" w:rsidP="4E699F97">
            <w:pPr>
              <w:spacing w:after="200" w:line="240" w:lineRule="exact"/>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rPr>
              <w:t xml:space="preserve">Looking at different occupations and how they use transport to help them in their jobs. </w:t>
            </w:r>
          </w:p>
          <w:p w14:paraId="53FE2178" w14:textId="2E504748" w:rsidR="006F4228" w:rsidRPr="00EF0E36" w:rsidRDefault="0067216C" w:rsidP="4E699F97">
            <w:pPr>
              <w:spacing w:after="200" w:line="240" w:lineRule="exact"/>
              <w:rPr>
                <w:rFonts w:ascii="SassoonPrimaryInfant" w:eastAsia="SassoonPrimaryInfant" w:hAnsi="SassoonPrimaryInfant" w:cs="SassoonPrimaryInfant"/>
                <w:color w:val="000000" w:themeColor="text1"/>
              </w:rPr>
            </w:pPr>
            <w:r w:rsidRPr="4E699F97">
              <w:rPr>
                <w:rFonts w:ascii="SassoonPrimaryInfant" w:eastAsia="SassoonPrimaryInfant" w:hAnsi="SassoonPrimaryInfant" w:cs="SassoonPrimaryInfant"/>
                <w:color w:val="000000" w:themeColor="text1"/>
                <w:lang w:val="en-US"/>
              </w:rPr>
              <w:t xml:space="preserve">Thinking </w:t>
            </w:r>
            <w:r w:rsidRPr="4E699F97">
              <w:rPr>
                <w:rFonts w:ascii="SassoonPrimaryInfant" w:eastAsia="SassoonPrimaryInfant" w:hAnsi="SassoonPrimaryInfant" w:cs="SassoonPrimaryInfant"/>
                <w:color w:val="000000" w:themeColor="text1"/>
                <w:lang w:val="en-US"/>
              </w:rPr>
              <w:t>about long ago – How time has changed. Using cameras.</w:t>
            </w:r>
          </w:p>
          <w:p w14:paraId="351A44C9" w14:textId="251F999A" w:rsidR="006F4228" w:rsidRPr="00EF0E36" w:rsidRDefault="0067216C" w:rsidP="4E699F97">
            <w:pPr>
              <w:pStyle w:val="Default"/>
              <w:rPr>
                <w:rFonts w:eastAsia="Calibri"/>
                <w:sz w:val="22"/>
                <w:szCs w:val="22"/>
              </w:rPr>
            </w:pPr>
          </w:p>
          <w:p w14:paraId="06D3FCFC" w14:textId="6BAFB5A6" w:rsidR="006F4228" w:rsidRPr="00EF0E36" w:rsidRDefault="0067216C" w:rsidP="4E699F97">
            <w:pPr>
              <w:rPr>
                <w:rFonts w:ascii="SassoonPrimaryInfant" w:eastAsia="SassoonPrimaryInfant" w:hAnsi="SassoonPrimaryInfant" w:cs="SassoonPrimaryInfant"/>
                <w:b/>
              </w:rPr>
            </w:pPr>
            <w:r w:rsidRPr="4E699F97">
              <w:rPr>
                <w:rFonts w:ascii="SassoonPrimaryInfant" w:eastAsia="SassoonPrimaryInfant" w:hAnsi="SassoonPrimaryInfant" w:cs="SassoonPrimaryInfant"/>
              </w:rPr>
              <w:t>Key vocabulary: family, community, mum, dad, brother, sister, grandma, grandad, uncle, aunt, cousin, friend, jobs, occupation, birthdays, celebrations, time, change, different, same.</w:t>
            </w:r>
          </w:p>
        </w:tc>
      </w:tr>
    </w:tbl>
    <w:p w14:paraId="2FC73A93" w14:textId="72834CAB" w:rsidR="4B3080E3" w:rsidRDefault="0067216C" w:rsidP="4E699F97">
      <w:pPr>
        <w:rPr>
          <w:rFonts w:ascii="Sassoon" w:eastAsia="Calibri" w:hAnsi="Sassoon"/>
        </w:rPr>
      </w:pPr>
    </w:p>
    <w:sectPr w:rsidR="4B3080E3" w:rsidSect="006636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assoon">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2595D"/>
    <w:multiLevelType w:val="hybridMultilevel"/>
    <w:tmpl w:val="11C62FB2"/>
    <w:lvl w:ilvl="0" w:tplc="0A5842A4">
      <w:start w:val="1"/>
      <w:numFmt w:val="decimal"/>
      <w:lvlText w:val="%1."/>
      <w:lvlJc w:val="left"/>
      <w:pPr>
        <w:ind w:left="720" w:hanging="360"/>
      </w:pPr>
    </w:lvl>
    <w:lvl w:ilvl="1" w:tplc="F56E22D2">
      <w:start w:val="1"/>
      <w:numFmt w:val="decimal"/>
      <w:lvlText w:val="%2."/>
      <w:lvlJc w:val="left"/>
      <w:pPr>
        <w:ind w:left="1440" w:hanging="1080"/>
      </w:pPr>
    </w:lvl>
    <w:lvl w:ilvl="2" w:tplc="2224024A">
      <w:start w:val="1"/>
      <w:numFmt w:val="decimal"/>
      <w:lvlText w:val="%3."/>
      <w:lvlJc w:val="left"/>
      <w:pPr>
        <w:ind w:left="2160" w:hanging="1980"/>
      </w:pPr>
    </w:lvl>
    <w:lvl w:ilvl="3" w:tplc="288A8066">
      <w:start w:val="1"/>
      <w:numFmt w:val="decimal"/>
      <w:lvlText w:val="%4."/>
      <w:lvlJc w:val="left"/>
      <w:pPr>
        <w:ind w:left="2880" w:hanging="2520"/>
      </w:pPr>
    </w:lvl>
    <w:lvl w:ilvl="4" w:tplc="3968C81C">
      <w:start w:val="1"/>
      <w:numFmt w:val="decimal"/>
      <w:lvlText w:val="%5."/>
      <w:lvlJc w:val="left"/>
      <w:pPr>
        <w:ind w:left="3600" w:hanging="3240"/>
      </w:pPr>
    </w:lvl>
    <w:lvl w:ilvl="5" w:tplc="4DCE5726">
      <w:start w:val="1"/>
      <w:numFmt w:val="decimal"/>
      <w:lvlText w:val="%6."/>
      <w:lvlJc w:val="left"/>
      <w:pPr>
        <w:ind w:left="4320" w:hanging="4140"/>
      </w:pPr>
    </w:lvl>
    <w:lvl w:ilvl="6" w:tplc="BE7E8514">
      <w:start w:val="1"/>
      <w:numFmt w:val="decimal"/>
      <w:lvlText w:val="%7."/>
      <w:lvlJc w:val="left"/>
      <w:pPr>
        <w:ind w:left="5040" w:hanging="4680"/>
      </w:pPr>
    </w:lvl>
    <w:lvl w:ilvl="7" w:tplc="B64E6532">
      <w:start w:val="1"/>
      <w:numFmt w:val="decimal"/>
      <w:lvlText w:val="%8."/>
      <w:lvlJc w:val="left"/>
      <w:pPr>
        <w:ind w:left="5760" w:hanging="5400"/>
      </w:pPr>
    </w:lvl>
    <w:lvl w:ilvl="8" w:tplc="B05C56D2">
      <w:start w:val="1"/>
      <w:numFmt w:val="decimal"/>
      <w:lvlText w:val="%9."/>
      <w:lvlJc w:val="left"/>
      <w:pPr>
        <w:ind w:left="6480" w:hanging="6300"/>
      </w:pPr>
    </w:lvl>
  </w:abstractNum>
  <w:abstractNum w:abstractNumId="1">
    <w:nsid w:val="726C5FE6"/>
    <w:multiLevelType w:val="hybridMultilevel"/>
    <w:tmpl w:val="8288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062D5"/>
    <w:multiLevelType w:val="hybridMultilevel"/>
    <w:tmpl w:val="9A2E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6C"/>
    <w:rsid w:val="0067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4BB"/>
    <w:pPr>
      <w:ind w:left="720"/>
      <w:contextualSpacing/>
    </w:pPr>
  </w:style>
  <w:style w:type="paragraph" w:customStyle="1" w:styleId="Default">
    <w:name w:val="Default"/>
    <w:rsid w:val="006D54BB"/>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BalloonText">
    <w:name w:val="Balloon Text"/>
    <w:basedOn w:val="Normal"/>
    <w:link w:val="BalloonTextChar"/>
    <w:uiPriority w:val="99"/>
    <w:semiHidden/>
    <w:unhideWhenUsed/>
    <w:rsid w:val="0023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34"/>
    <w:rPr>
      <w:rFonts w:ascii="Tahoma" w:hAnsi="Tahoma" w:cs="Tahoma"/>
      <w:sz w:val="16"/>
      <w:szCs w:val="16"/>
    </w:rPr>
  </w:style>
  <w:style w:type="paragraph" w:styleId="NoSpacing">
    <w:name w:val="No Spacing"/>
    <w:uiPriority w:val="1"/>
    <w:qFormat/>
    <w:rsid w:val="009D0EE9"/>
    <w:pPr>
      <w:spacing w:after="0" w:line="240" w:lineRule="auto"/>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4BB"/>
    <w:pPr>
      <w:ind w:left="720"/>
      <w:contextualSpacing/>
    </w:pPr>
  </w:style>
  <w:style w:type="paragraph" w:customStyle="1" w:styleId="Default">
    <w:name w:val="Default"/>
    <w:rsid w:val="006D54BB"/>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BalloonText">
    <w:name w:val="Balloon Text"/>
    <w:basedOn w:val="Normal"/>
    <w:link w:val="BalloonTextChar"/>
    <w:uiPriority w:val="99"/>
    <w:semiHidden/>
    <w:unhideWhenUsed/>
    <w:rsid w:val="0023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34"/>
    <w:rPr>
      <w:rFonts w:ascii="Tahoma" w:hAnsi="Tahoma" w:cs="Tahoma"/>
      <w:sz w:val="16"/>
      <w:szCs w:val="16"/>
    </w:rPr>
  </w:style>
  <w:style w:type="paragraph" w:styleId="NoSpacing">
    <w:name w:val="No Spacing"/>
    <w:uiPriority w:val="1"/>
    <w:qFormat/>
    <w:rsid w:val="009D0EE9"/>
    <w:pPr>
      <w:spacing w:after="0" w:line="240" w:lineRule="auto"/>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8829</Characters>
  <Application>Microsoft Office Word</Application>
  <DocSecurity>0</DocSecurity>
  <Lines>73</Lines>
  <Paragraphs>20</Paragraphs>
  <ScaleCrop>false</ScaleCrop>
  <Company>Hewlett-Packard</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Dick</dc:creator>
  <cp:lastModifiedBy>Caroline Kennedy</cp:lastModifiedBy>
  <cp:revision>2</cp:revision>
  <dcterms:created xsi:type="dcterms:W3CDTF">2021-09-06T13:14:00Z</dcterms:created>
  <dcterms:modified xsi:type="dcterms:W3CDTF">2021-09-06T13:14:00Z</dcterms:modified>
</cp:coreProperties>
</file>