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3CEC" w14:textId="3612D4AC" w:rsidR="00641813" w:rsidRDefault="00F63079">
      <w:r>
        <w:rPr>
          <w:noProof/>
          <w:lang w:eastAsia="en-GB"/>
        </w:rPr>
        <w:drawing>
          <wp:anchor distT="0" distB="0" distL="114300" distR="114300" simplePos="0" relativeHeight="251658240" behindDoc="1" locked="0" layoutInCell="1" allowOverlap="0" wp14:anchorId="42028F4F" wp14:editId="61CAD078">
            <wp:simplePos x="0" y="0"/>
            <wp:positionH relativeFrom="column">
              <wp:posOffset>-828040</wp:posOffset>
            </wp:positionH>
            <wp:positionV relativeFrom="page">
              <wp:posOffset>129201</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58314EC6" w14:textId="57F30FA5" w:rsidR="00F63079" w:rsidRDefault="00F63079"/>
    <w:p w14:paraId="22AC0C2D" w14:textId="7FBCE28B" w:rsidR="00F63079" w:rsidRDefault="00F63079"/>
    <w:p w14:paraId="5B4B2F77" w14:textId="77777777" w:rsidR="00F63079" w:rsidRPr="00F63079" w:rsidRDefault="00F63079" w:rsidP="00F63079">
      <w:pPr>
        <w:jc w:val="right"/>
        <w:rPr>
          <w:sz w:val="22"/>
          <w:szCs w:val="22"/>
          <w:u w:val="single"/>
        </w:rPr>
      </w:pPr>
    </w:p>
    <w:p w14:paraId="1C998AEA" w14:textId="6E68DBD8" w:rsidR="00F63079" w:rsidRDefault="00F63079">
      <w:pPr>
        <w:rPr>
          <w:sz w:val="22"/>
          <w:szCs w:val="22"/>
        </w:rPr>
      </w:pPr>
    </w:p>
    <w:p w14:paraId="47C6D1B9" w14:textId="3168818C" w:rsidR="00F63079" w:rsidRDefault="00F63079">
      <w:pPr>
        <w:rPr>
          <w:sz w:val="22"/>
          <w:szCs w:val="22"/>
        </w:rPr>
      </w:pPr>
    </w:p>
    <w:p w14:paraId="3AC7D8E6" w14:textId="77777777" w:rsidR="00E60B6F" w:rsidRPr="00280C32" w:rsidRDefault="00E60B6F" w:rsidP="00E60B6F">
      <w:pPr>
        <w:rPr>
          <w:rFonts w:ascii="Calibri" w:hAnsi="Calibri"/>
        </w:rPr>
      </w:pPr>
      <w:r w:rsidRPr="00280C32">
        <w:rPr>
          <w:rFonts w:ascii="Calibri" w:hAnsi="Calibri"/>
        </w:rPr>
        <w:t>7</w:t>
      </w:r>
      <w:r w:rsidRPr="00280C32">
        <w:rPr>
          <w:rFonts w:ascii="Calibri" w:hAnsi="Calibri"/>
          <w:vertAlign w:val="superscript"/>
        </w:rPr>
        <w:t>th</w:t>
      </w:r>
      <w:r w:rsidRPr="00280C32">
        <w:rPr>
          <w:rFonts w:ascii="Calibri" w:hAnsi="Calibri"/>
        </w:rPr>
        <w:t xml:space="preserve"> January 2020 </w:t>
      </w:r>
    </w:p>
    <w:p w14:paraId="1FD8C307" w14:textId="6CEA39A6" w:rsidR="00E60B6F" w:rsidRPr="00280C32" w:rsidRDefault="00E60B6F" w:rsidP="00E60B6F">
      <w:pPr>
        <w:rPr>
          <w:rFonts w:ascii="Calibri" w:hAnsi="Calibri"/>
        </w:rPr>
      </w:pPr>
      <w:r w:rsidRPr="00280C32">
        <w:rPr>
          <w:rFonts w:ascii="Calibri" w:hAnsi="Calibri"/>
        </w:rPr>
        <w:t>Dear Parent/Legal Guardian</w:t>
      </w:r>
      <w:r w:rsidR="0072788B">
        <w:rPr>
          <w:rFonts w:ascii="Calibri" w:hAnsi="Calibri"/>
        </w:rPr>
        <w:t>s</w:t>
      </w:r>
      <w:r w:rsidRPr="00280C32">
        <w:rPr>
          <w:rFonts w:ascii="Calibri" w:hAnsi="Calibri"/>
        </w:rPr>
        <w:t>,</w:t>
      </w:r>
    </w:p>
    <w:p w14:paraId="59BEA45B" w14:textId="77777777" w:rsidR="00E60B6F" w:rsidRPr="00280C32" w:rsidRDefault="00E60B6F" w:rsidP="00E60B6F">
      <w:pPr>
        <w:rPr>
          <w:rFonts w:ascii="Calibri" w:hAnsi="Calibri"/>
        </w:rPr>
      </w:pPr>
    </w:p>
    <w:p w14:paraId="01B41579" w14:textId="16B24DA2" w:rsidR="00E60B6F" w:rsidRPr="00280C32" w:rsidRDefault="00E60B6F" w:rsidP="00E60B6F">
      <w:pPr>
        <w:rPr>
          <w:rFonts w:ascii="Calibri" w:hAnsi="Calibri"/>
        </w:rPr>
      </w:pPr>
      <w:r w:rsidRPr="00280C32">
        <w:rPr>
          <w:rFonts w:ascii="Calibri" w:hAnsi="Calibri"/>
        </w:rPr>
        <w:t xml:space="preserve">At </w:t>
      </w:r>
      <w:proofErr w:type="gramStart"/>
      <w:r w:rsidRPr="00280C32">
        <w:rPr>
          <w:rFonts w:ascii="Calibri" w:hAnsi="Calibri"/>
        </w:rPr>
        <w:t xml:space="preserve">Whittingham </w:t>
      </w:r>
      <w:r w:rsidR="006A4E78">
        <w:rPr>
          <w:rFonts w:ascii="Calibri" w:hAnsi="Calibri"/>
        </w:rPr>
        <w:t xml:space="preserve"> </w:t>
      </w:r>
      <w:r w:rsidRPr="00280C32">
        <w:rPr>
          <w:rFonts w:ascii="Calibri" w:hAnsi="Calibri"/>
        </w:rPr>
        <w:t>C</w:t>
      </w:r>
      <w:proofErr w:type="gramEnd"/>
      <w:r w:rsidRPr="00280C32">
        <w:rPr>
          <w:rFonts w:ascii="Calibri" w:hAnsi="Calibri"/>
        </w:rPr>
        <w:t xml:space="preserve"> of E Primary School we consider good attendance and punctuality to be a </w:t>
      </w:r>
    </w:p>
    <w:p w14:paraId="74A87156" w14:textId="70B2816C" w:rsidR="00E60B6F" w:rsidRPr="00280C32" w:rsidRDefault="00E60B6F" w:rsidP="00E60B6F">
      <w:pPr>
        <w:rPr>
          <w:rFonts w:ascii="Calibri" w:hAnsi="Calibri"/>
        </w:rPr>
      </w:pPr>
      <w:proofErr w:type="gramStart"/>
      <w:r w:rsidRPr="00280C32">
        <w:rPr>
          <w:rFonts w:ascii="Calibri" w:hAnsi="Calibri"/>
        </w:rPr>
        <w:t>major</w:t>
      </w:r>
      <w:proofErr w:type="gramEnd"/>
      <w:r w:rsidRPr="00280C32">
        <w:rPr>
          <w:rFonts w:ascii="Calibri" w:hAnsi="Calibri"/>
        </w:rPr>
        <w:t xml:space="preserve"> influence on our pupils learning. In accordance with our school attendance policy we monitor these figures very carefully as our overall attendance as a school is lower than we </w:t>
      </w:r>
      <w:r w:rsidR="0072788B">
        <w:rPr>
          <w:rFonts w:ascii="Calibri" w:hAnsi="Calibri"/>
        </w:rPr>
        <w:t xml:space="preserve">would </w:t>
      </w:r>
      <w:bookmarkStart w:id="0" w:name="_GoBack"/>
      <w:bookmarkEnd w:id="0"/>
      <w:r w:rsidRPr="00280C32">
        <w:rPr>
          <w:rFonts w:ascii="Calibri" w:hAnsi="Calibri"/>
        </w:rPr>
        <w:t>expect.</w:t>
      </w:r>
    </w:p>
    <w:p w14:paraId="7D10DACA" w14:textId="77777777" w:rsidR="00E60B6F" w:rsidRPr="00280C32" w:rsidRDefault="00E60B6F" w:rsidP="00E60B6F">
      <w:pPr>
        <w:rPr>
          <w:rFonts w:ascii="Calibri" w:hAnsi="Calibri"/>
        </w:rPr>
      </w:pPr>
    </w:p>
    <w:p w14:paraId="2EAB4E39" w14:textId="515909E1" w:rsidR="00E60B6F" w:rsidRPr="00280C32" w:rsidRDefault="006A4E78" w:rsidP="00E60B6F">
      <w:pPr>
        <w:rPr>
          <w:rFonts w:ascii="Calibri" w:hAnsi="Calibri"/>
        </w:rPr>
      </w:pPr>
      <w:r>
        <w:rPr>
          <w:rFonts w:ascii="Calibri" w:hAnsi="Calibri"/>
        </w:rPr>
        <w:t xml:space="preserve">We have been set a national target of </w:t>
      </w:r>
      <w:r w:rsidR="00E60B6F" w:rsidRPr="00280C32">
        <w:rPr>
          <w:rFonts w:ascii="Calibri" w:hAnsi="Calibri"/>
        </w:rPr>
        <w:t>96% of school sessions (this figure is made up of all absences including holidays taken during term time). Whilst we appreciate that children can be unwell we would encourage you to send your child to school if they are just feeling under the weather and not take unauthorised holidays.</w:t>
      </w:r>
    </w:p>
    <w:p w14:paraId="7CE4B96B" w14:textId="77777777" w:rsidR="00E60B6F" w:rsidRPr="00280C32" w:rsidRDefault="00E60B6F" w:rsidP="00E60B6F">
      <w:pPr>
        <w:rPr>
          <w:rFonts w:ascii="Calibri" w:hAnsi="Calibri"/>
        </w:rPr>
      </w:pPr>
    </w:p>
    <w:p w14:paraId="6DAA4078" w14:textId="39B758FD" w:rsidR="00E60B6F" w:rsidRPr="00280C32" w:rsidRDefault="00E60B6F" w:rsidP="00E60B6F">
      <w:pPr>
        <w:rPr>
          <w:rFonts w:ascii="Calibri" w:hAnsi="Calibri"/>
          <w:b/>
          <w:i/>
        </w:rPr>
      </w:pPr>
      <w:r w:rsidRPr="00280C32">
        <w:rPr>
          <w:rFonts w:ascii="Calibri" w:hAnsi="Calibri"/>
        </w:rPr>
        <w:t xml:space="preserve">If your child continues to miss a significant number of lessons he/she could fall behind in his/her academic progress. Whilst we understand that childhood illnesses and unauthorised holidays may be unavoidable, these impact heavily on children’s attendance at school. It is very important to make </w:t>
      </w:r>
      <w:r w:rsidRPr="00AB3E6D">
        <w:rPr>
          <w:rFonts w:ascii="Calibri" w:hAnsi="Calibri"/>
        </w:rPr>
        <w:t>every effort to improve their attendance rate, which we will continue to monitor closely.</w:t>
      </w:r>
      <w:r w:rsidR="00280C32" w:rsidRPr="00AB3E6D">
        <w:rPr>
          <w:rFonts w:ascii="Calibri" w:hAnsi="Calibri"/>
        </w:rPr>
        <w:t xml:space="preserve"> </w:t>
      </w:r>
      <w:r w:rsidR="00280C32" w:rsidRPr="00AB3E6D">
        <w:rPr>
          <w:rFonts w:ascii="Calibri" w:hAnsi="Calibri"/>
          <w:b/>
          <w:i/>
        </w:rPr>
        <w:t>This will mean that if your child’s attendance is less than 96% on more than one occasion concurrently we have been encouraged to report this to the Educational Welfare Officer who will then contact you directly and offer you support to enable your child to attend school regularly.</w:t>
      </w:r>
    </w:p>
    <w:p w14:paraId="37782C83" w14:textId="77777777" w:rsidR="00E60B6F" w:rsidRPr="00280C32" w:rsidRDefault="00E60B6F" w:rsidP="00E60B6F">
      <w:pPr>
        <w:rPr>
          <w:rFonts w:ascii="Calibri" w:hAnsi="Calibri"/>
        </w:rPr>
      </w:pPr>
    </w:p>
    <w:p w14:paraId="00D8471D" w14:textId="77777777" w:rsidR="00E60B6F" w:rsidRPr="00280C32" w:rsidRDefault="00E60B6F" w:rsidP="00E60B6F">
      <w:pPr>
        <w:rPr>
          <w:rFonts w:ascii="Calibri" w:hAnsi="Calibri"/>
        </w:rPr>
      </w:pPr>
      <w:r w:rsidRPr="00280C32">
        <w:rPr>
          <w:rFonts w:ascii="Calibri" w:hAnsi="Calibri"/>
        </w:rPr>
        <w:t>If there is anything we can do to support you with this matter, or if you have any queries regarding this letter please do not hesitate to get in touch.</w:t>
      </w:r>
    </w:p>
    <w:p w14:paraId="042CE52D" w14:textId="77777777" w:rsidR="00E60B6F" w:rsidRPr="00280C32" w:rsidRDefault="00E60B6F" w:rsidP="00E60B6F">
      <w:pPr>
        <w:rPr>
          <w:rFonts w:ascii="Calibri" w:hAnsi="Calibri"/>
        </w:rPr>
      </w:pPr>
    </w:p>
    <w:p w14:paraId="4960A752" w14:textId="77777777" w:rsidR="00E60B6F" w:rsidRPr="00280C32" w:rsidRDefault="00E60B6F" w:rsidP="00E60B6F">
      <w:pPr>
        <w:rPr>
          <w:rFonts w:ascii="Calibri" w:hAnsi="Calibri"/>
        </w:rPr>
      </w:pPr>
      <w:r w:rsidRPr="00280C32">
        <w:rPr>
          <w:rFonts w:ascii="Calibri" w:hAnsi="Calibri"/>
        </w:rPr>
        <w:t>Yours sincerely,</w:t>
      </w:r>
    </w:p>
    <w:p w14:paraId="1BFFCE10" w14:textId="77777777" w:rsidR="00E60B6F" w:rsidRPr="00280C32" w:rsidRDefault="00E60B6F" w:rsidP="00E60B6F">
      <w:pPr>
        <w:rPr>
          <w:rFonts w:ascii="Calibri" w:hAnsi="Calibri"/>
        </w:rPr>
      </w:pPr>
    </w:p>
    <w:p w14:paraId="113E9B73" w14:textId="29DE381C" w:rsidR="00F63079" w:rsidRPr="00280C32" w:rsidRDefault="00F63079"/>
    <w:p w14:paraId="4D1B5FE4" w14:textId="66392A23" w:rsidR="00F63079" w:rsidRPr="00280C32" w:rsidRDefault="00280C32">
      <w:r w:rsidRPr="00280C32">
        <w:t xml:space="preserve">Belinda </w:t>
      </w:r>
      <w:proofErr w:type="spellStart"/>
      <w:r w:rsidRPr="00280C32">
        <w:t>Athey</w:t>
      </w:r>
      <w:proofErr w:type="spellEnd"/>
    </w:p>
    <w:p w14:paraId="4742BC28" w14:textId="3A12783A" w:rsidR="00280C32" w:rsidRPr="00280C32" w:rsidRDefault="00280C32">
      <w:proofErr w:type="spellStart"/>
      <w:r w:rsidRPr="00280C32">
        <w:t>Headteacher</w:t>
      </w:r>
      <w:proofErr w:type="spellEnd"/>
      <w:r w:rsidRPr="00280C32">
        <w:t xml:space="preserve"> </w:t>
      </w:r>
    </w:p>
    <w:p w14:paraId="15488A3F" w14:textId="1AEC4C82" w:rsidR="00F63079" w:rsidRPr="00280C32" w:rsidRDefault="00F63079"/>
    <w:p w14:paraId="763FE4D9" w14:textId="0C3B5FEE" w:rsidR="00F63079" w:rsidRDefault="00F63079">
      <w:pPr>
        <w:rPr>
          <w:sz w:val="22"/>
          <w:szCs w:val="22"/>
        </w:rPr>
      </w:pPr>
    </w:p>
    <w:p w14:paraId="5CDBF41E" w14:textId="7D3107C0" w:rsidR="00F63079" w:rsidRDefault="00F63079">
      <w:pPr>
        <w:rPr>
          <w:sz w:val="22"/>
          <w:szCs w:val="22"/>
        </w:rPr>
      </w:pPr>
    </w:p>
    <w:p w14:paraId="5D033D52" w14:textId="60545445" w:rsidR="00F63079" w:rsidRDefault="00F63079">
      <w:pPr>
        <w:rPr>
          <w:sz w:val="22"/>
          <w:szCs w:val="22"/>
        </w:rPr>
      </w:pPr>
    </w:p>
    <w:p w14:paraId="1E31C0F9" w14:textId="75C4C521" w:rsidR="00F63079" w:rsidRDefault="00F63079">
      <w:pPr>
        <w:rPr>
          <w:sz w:val="22"/>
          <w:szCs w:val="22"/>
        </w:rPr>
      </w:pPr>
    </w:p>
    <w:p w14:paraId="18CB776E" w14:textId="50B174ED" w:rsidR="00F63079" w:rsidRDefault="00F63079">
      <w:pPr>
        <w:rPr>
          <w:sz w:val="22"/>
          <w:szCs w:val="22"/>
        </w:rPr>
      </w:pPr>
    </w:p>
    <w:p w14:paraId="42DF8A41" w14:textId="14C7B782" w:rsidR="00F63079" w:rsidRDefault="00F63079">
      <w:pPr>
        <w:rPr>
          <w:sz w:val="22"/>
          <w:szCs w:val="22"/>
        </w:rPr>
      </w:pPr>
    </w:p>
    <w:p w14:paraId="4CD7AC2D" w14:textId="08F50BCC" w:rsidR="00F63079" w:rsidRDefault="00F63079">
      <w:pPr>
        <w:rPr>
          <w:sz w:val="22"/>
          <w:szCs w:val="22"/>
        </w:rPr>
      </w:pPr>
    </w:p>
    <w:p w14:paraId="3BD25598" w14:textId="0F2A82CF" w:rsidR="00F63079" w:rsidRDefault="00F63079">
      <w:pPr>
        <w:rPr>
          <w:sz w:val="22"/>
          <w:szCs w:val="22"/>
        </w:rPr>
      </w:pPr>
    </w:p>
    <w:p w14:paraId="6CE909D3" w14:textId="432AE08F" w:rsidR="00F63079" w:rsidRDefault="00F63079">
      <w:pPr>
        <w:rPr>
          <w:sz w:val="22"/>
          <w:szCs w:val="22"/>
        </w:rPr>
      </w:pPr>
    </w:p>
    <w:p w14:paraId="5EF59FFE" w14:textId="1007CF82" w:rsidR="00F63079" w:rsidRDefault="00F63079">
      <w:pPr>
        <w:rPr>
          <w:sz w:val="22"/>
          <w:szCs w:val="22"/>
        </w:rPr>
      </w:pPr>
    </w:p>
    <w:p w14:paraId="16B067D9" w14:textId="088CBD76" w:rsidR="00F63079" w:rsidRDefault="00F63079">
      <w:pPr>
        <w:rPr>
          <w:sz w:val="22"/>
          <w:szCs w:val="22"/>
        </w:rPr>
      </w:pPr>
    </w:p>
    <w:p w14:paraId="1A4D123D" w14:textId="19C174BF" w:rsidR="00F63079" w:rsidRDefault="00F63079">
      <w:pPr>
        <w:rPr>
          <w:sz w:val="22"/>
          <w:szCs w:val="22"/>
        </w:rPr>
      </w:pPr>
    </w:p>
    <w:p w14:paraId="2DA87AE9" w14:textId="338006F9" w:rsidR="00F63079" w:rsidRDefault="00F63079">
      <w:pPr>
        <w:rPr>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1B2C58"/>
    <w:rsid w:val="00280C32"/>
    <w:rsid w:val="00383530"/>
    <w:rsid w:val="00471966"/>
    <w:rsid w:val="00641813"/>
    <w:rsid w:val="006A4E78"/>
    <w:rsid w:val="00725D43"/>
    <w:rsid w:val="0072788B"/>
    <w:rsid w:val="007A7CD2"/>
    <w:rsid w:val="00A24D1B"/>
    <w:rsid w:val="00A570BD"/>
    <w:rsid w:val="00A75F79"/>
    <w:rsid w:val="00A8541F"/>
    <w:rsid w:val="00AA160D"/>
    <w:rsid w:val="00AB3E6D"/>
    <w:rsid w:val="00AD4766"/>
    <w:rsid w:val="00B35D93"/>
    <w:rsid w:val="00E60B6F"/>
    <w:rsid w:val="00EE628D"/>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Caroline Kennedy</cp:lastModifiedBy>
  <cp:revision>6</cp:revision>
  <cp:lastPrinted>2020-01-07T11:34:00Z</cp:lastPrinted>
  <dcterms:created xsi:type="dcterms:W3CDTF">2020-01-07T11:38:00Z</dcterms:created>
  <dcterms:modified xsi:type="dcterms:W3CDTF">2020-01-07T11:44:00Z</dcterms:modified>
</cp:coreProperties>
</file>