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C7" w:rsidRDefault="003C3B5E" w:rsidP="00C00B8C">
      <w:pPr>
        <w:spacing w:after="0"/>
        <w:ind w:right="15401"/>
        <w:rPr>
          <w:color w:val="auto"/>
        </w:rPr>
      </w:pPr>
      <w:r>
        <w:rPr>
          <w:noProof/>
          <w:color w:val="auto"/>
        </w:rPr>
        <w:drawing>
          <wp:anchor distT="0" distB="0" distL="114300" distR="114300" simplePos="0" relativeHeight="251657216" behindDoc="0" locked="0" layoutInCell="1" allowOverlap="1" wp14:anchorId="16561913" wp14:editId="000CB803">
            <wp:simplePos x="0" y="0"/>
            <wp:positionH relativeFrom="margin">
              <wp:posOffset>8248650</wp:posOffset>
            </wp:positionH>
            <wp:positionV relativeFrom="margin">
              <wp:posOffset>-1060450</wp:posOffset>
            </wp:positionV>
            <wp:extent cx="74295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838200"/>
                    </a:xfrm>
                    <a:prstGeom prst="rect">
                      <a:avLst/>
                    </a:prstGeom>
                  </pic:spPr>
                </pic:pic>
              </a:graphicData>
            </a:graphic>
            <wp14:sizeRelH relativeFrom="margin">
              <wp14:pctWidth>0</wp14:pctWidth>
            </wp14:sizeRelH>
            <wp14:sizeRelV relativeFrom="margin">
              <wp14:pctHeight>0</wp14:pctHeight>
            </wp14:sizeRelV>
          </wp:anchor>
        </w:drawing>
      </w:r>
    </w:p>
    <w:p w:rsidR="009A03C7" w:rsidRPr="00406FA9" w:rsidRDefault="009A03C7">
      <w:pPr>
        <w:spacing w:after="0"/>
        <w:ind w:left="-1440" w:right="15401"/>
        <w:rPr>
          <w:color w:val="auto"/>
        </w:rPr>
      </w:pPr>
    </w:p>
    <w:tbl>
      <w:tblPr>
        <w:tblStyle w:val="TableGrid"/>
        <w:tblW w:w="15194" w:type="dxa"/>
        <w:tblInd w:w="-899" w:type="dxa"/>
        <w:tblLayout w:type="fixed"/>
        <w:tblCellMar>
          <w:top w:w="86" w:type="dxa"/>
          <w:right w:w="96" w:type="dxa"/>
        </w:tblCellMar>
        <w:tblLook w:val="04A0" w:firstRow="1" w:lastRow="0" w:firstColumn="1" w:lastColumn="0" w:noHBand="0" w:noVBand="1"/>
      </w:tblPr>
      <w:tblGrid>
        <w:gridCol w:w="1613"/>
        <w:gridCol w:w="4961"/>
        <w:gridCol w:w="4546"/>
        <w:gridCol w:w="4074"/>
      </w:tblGrid>
      <w:tr w:rsidR="009A03C7" w:rsidRPr="00406FA9" w:rsidTr="009A03C7">
        <w:trPr>
          <w:trHeight w:val="403"/>
        </w:trPr>
        <w:tc>
          <w:tcPr>
            <w:tcW w:w="15194" w:type="dxa"/>
            <w:gridSpan w:val="4"/>
            <w:tcBorders>
              <w:top w:val="single" w:sz="4" w:space="0" w:color="auto"/>
              <w:left w:val="single" w:sz="4" w:space="0" w:color="auto"/>
              <w:bottom w:val="single" w:sz="4" w:space="0" w:color="auto"/>
              <w:right w:val="single" w:sz="4" w:space="0" w:color="auto"/>
            </w:tcBorders>
          </w:tcPr>
          <w:p w:rsidR="009A03C7" w:rsidRDefault="009A03C7" w:rsidP="009A03C7">
            <w:pPr>
              <w:ind w:left="1"/>
              <w:jc w:val="center"/>
              <w:rPr>
                <w:rFonts w:ascii="Comic Sans MS" w:hAnsi="Comic Sans MS"/>
                <w:b/>
                <w:u w:val="single"/>
              </w:rPr>
            </w:pPr>
            <w:r w:rsidRPr="00F73ACA">
              <w:rPr>
                <w:rFonts w:ascii="Comic Sans MS" w:hAnsi="Comic Sans MS"/>
                <w:b/>
                <w:u w:val="single"/>
              </w:rPr>
              <w:t>Curriculum Intent Statement</w:t>
            </w:r>
          </w:p>
          <w:p w:rsidR="009A03C7" w:rsidRDefault="009A03C7" w:rsidP="009A03C7">
            <w:pPr>
              <w:ind w:left="1"/>
              <w:jc w:val="center"/>
              <w:rPr>
                <w:rFonts w:ascii="Comic Sans MS" w:hAnsi="Comic Sans MS"/>
                <w:b/>
                <w:u w:val="single"/>
              </w:rPr>
            </w:pPr>
          </w:p>
          <w:p w:rsidR="009A03C7" w:rsidRPr="00CF0D41" w:rsidRDefault="009A03C7" w:rsidP="009A03C7">
            <w:pPr>
              <w:ind w:left="1"/>
              <w:rPr>
                <w:rFonts w:ascii="Comic Sans MS" w:hAnsi="Comic Sans MS"/>
                <w:sz w:val="18"/>
                <w:szCs w:val="18"/>
              </w:rPr>
            </w:pPr>
            <w:r w:rsidRPr="00CF0D41">
              <w:rPr>
                <w:rFonts w:ascii="Comic Sans MS" w:hAnsi="Comic Sans MS"/>
                <w:sz w:val="18"/>
                <w:szCs w:val="18"/>
              </w:rPr>
              <w:t>The aim at Whittingham C of E Primary School is to provide curriculum opportunities which help children to develop as independent, confident, successful learners with high aspirations who know how to make a positive contribution to their community and the wider world.  There is a focus on developing children’s moral, spiritual, social and cultural understanding.  At Whittingham C of E Primary school we aim to ensure that children are well prepared for life in modern Britain.</w:t>
            </w:r>
          </w:p>
          <w:p w:rsidR="009A03C7" w:rsidRPr="00CF0D41" w:rsidRDefault="009A03C7" w:rsidP="009A03C7">
            <w:pPr>
              <w:ind w:left="1"/>
              <w:rPr>
                <w:rFonts w:ascii="Comic Sans MS" w:hAnsi="Comic Sans MS"/>
                <w:sz w:val="18"/>
                <w:szCs w:val="18"/>
              </w:rPr>
            </w:pPr>
          </w:p>
          <w:p w:rsidR="009A03C7" w:rsidRPr="00CF0D41" w:rsidRDefault="009A03C7" w:rsidP="009A03C7">
            <w:pPr>
              <w:ind w:left="1"/>
              <w:rPr>
                <w:rFonts w:ascii="Comic Sans MS" w:hAnsi="Comic Sans MS"/>
                <w:sz w:val="18"/>
                <w:szCs w:val="18"/>
              </w:rPr>
            </w:pPr>
            <w:r w:rsidRPr="00CF0D41">
              <w:rPr>
                <w:rFonts w:ascii="Comic Sans MS" w:hAnsi="Comic Sans MS"/>
                <w:sz w:val="18"/>
                <w:szCs w:val="18"/>
              </w:rPr>
              <w:t xml:space="preserve">Our broad and balanced curriculum provides pupils with the skills, knowledge and understanding, across all subjects, needed to become resilient, respectful and responsible individuals, who are well rounded and able to make well informed decisions and choices. </w:t>
            </w:r>
          </w:p>
          <w:p w:rsidR="009A03C7" w:rsidRPr="00CF0D41" w:rsidRDefault="009A03C7" w:rsidP="009A03C7">
            <w:pPr>
              <w:ind w:left="1"/>
              <w:rPr>
                <w:rFonts w:ascii="Comic Sans MS" w:hAnsi="Comic Sans MS"/>
                <w:sz w:val="18"/>
                <w:szCs w:val="18"/>
              </w:rPr>
            </w:pPr>
          </w:p>
          <w:p w:rsidR="009A03C7" w:rsidRPr="00CF0D41" w:rsidRDefault="009A03C7" w:rsidP="009A03C7">
            <w:pPr>
              <w:ind w:left="1"/>
              <w:rPr>
                <w:rFonts w:ascii="Comic Sans MS" w:hAnsi="Comic Sans MS"/>
                <w:b/>
                <w:sz w:val="18"/>
                <w:szCs w:val="18"/>
              </w:rPr>
            </w:pPr>
            <w:r w:rsidRPr="00CF0D41">
              <w:rPr>
                <w:rFonts w:ascii="Comic Sans MS" w:hAnsi="Comic Sans MS"/>
                <w:sz w:val="18"/>
                <w:szCs w:val="18"/>
              </w:rPr>
              <w:t>The curriculum is language rich and provides pupils with the opportunity to read and write in a range of contexts, for different purposes and in response to a wide and varied range of exciting first hand experiences, including well planned educational visits, visitors and theme days which make the most of our geographical location, historical importance and  cultural heritage.  Through these experiences pupils explore people and events which have influenced our local area, the UK and the wider world so providing them with inspirational examples which they can aspire to. The curriculum is also flexible enough to take into account the interests and needs of all children and important local, national and international events and developments</w:t>
            </w:r>
            <w:r w:rsidRPr="00CF0D41">
              <w:rPr>
                <w:rFonts w:ascii="Comic Sans MS" w:hAnsi="Comic Sans MS"/>
                <w:b/>
                <w:sz w:val="18"/>
                <w:szCs w:val="18"/>
              </w:rPr>
              <w:t xml:space="preserve">. </w:t>
            </w:r>
            <w:r w:rsidRPr="00CF0D41">
              <w:rPr>
                <w:rFonts w:ascii="Comic Sans MS" w:hAnsi="Comic Sans MS"/>
                <w:sz w:val="18"/>
                <w:szCs w:val="18"/>
              </w:rPr>
              <w:t>It provides pupils with memorable experiences, in addition to diverse and rich opportunities from which they can learn and develop a range of transferable skills. An important focus of our curriculum is to raise aspirations, encourage a sense of personal pride in achievement, provide a purpose and relevance for learning and ultimately to help every child to find their strengths and interests.</w:t>
            </w:r>
            <w:r w:rsidRPr="00CF0D41">
              <w:rPr>
                <w:rFonts w:ascii="Comic Sans MS" w:hAnsi="Comic Sans MS"/>
                <w:b/>
                <w:sz w:val="18"/>
                <w:szCs w:val="18"/>
              </w:rPr>
              <w:t xml:space="preserve"> </w:t>
            </w:r>
          </w:p>
          <w:p w:rsidR="009A03C7" w:rsidRPr="00CF0D41" w:rsidRDefault="009A03C7" w:rsidP="009A03C7">
            <w:pPr>
              <w:ind w:left="1"/>
              <w:rPr>
                <w:rFonts w:ascii="Comic Sans MS" w:hAnsi="Comic Sans MS"/>
                <w:b/>
                <w:sz w:val="18"/>
                <w:szCs w:val="18"/>
              </w:rPr>
            </w:pPr>
          </w:p>
          <w:p w:rsidR="009A03C7" w:rsidRPr="00CF0D41" w:rsidRDefault="009A03C7" w:rsidP="009A03C7">
            <w:pPr>
              <w:ind w:left="1"/>
              <w:rPr>
                <w:rFonts w:ascii="Comic Sans MS" w:hAnsi="Comic Sans MS"/>
                <w:sz w:val="18"/>
                <w:szCs w:val="18"/>
              </w:rPr>
            </w:pPr>
            <w:r w:rsidRPr="00CF0D41">
              <w:rPr>
                <w:rFonts w:ascii="Comic Sans MS" w:hAnsi="Comic Sans MS"/>
                <w:sz w:val="18"/>
                <w:szCs w:val="18"/>
              </w:rPr>
              <w:t>The cross curricular approach which we have developed enables our pupils to apply their Maths, English and Science skills across the whole curriculum and reinforces mastery in these subjects as children appreciate the importance of these skills and how they apply to real life situations.</w:t>
            </w:r>
          </w:p>
          <w:p w:rsidR="009A03C7" w:rsidRDefault="009A03C7" w:rsidP="009A03C7">
            <w:pPr>
              <w:ind w:left="1"/>
              <w:rPr>
                <w:rFonts w:ascii="Comic Sans MS" w:hAnsi="Comic Sans MS"/>
                <w:sz w:val="20"/>
                <w:szCs w:val="20"/>
              </w:rPr>
            </w:pPr>
          </w:p>
          <w:p w:rsidR="009A03C7" w:rsidRPr="00CF0D41" w:rsidRDefault="009A03C7" w:rsidP="009A03C7">
            <w:pPr>
              <w:ind w:left="1"/>
              <w:rPr>
                <w:rFonts w:ascii="Comic Sans MS" w:hAnsi="Comic Sans MS"/>
                <w:sz w:val="18"/>
                <w:szCs w:val="18"/>
              </w:rPr>
            </w:pPr>
            <w:r w:rsidRPr="00CF0D41">
              <w:rPr>
                <w:rFonts w:ascii="Comic Sans MS" w:hAnsi="Comic Sans MS"/>
                <w:sz w:val="18"/>
                <w:szCs w:val="18"/>
              </w:rPr>
              <w:t xml:space="preserve">Our curriculum is planned in a two year cycle which allows for in-depth study and progression through a well-planned sequence of skills and knowledge and ensures that we have full coverage of the national Curriculum.  </w:t>
            </w:r>
          </w:p>
          <w:p w:rsidR="009A03C7" w:rsidRPr="00CF0D41" w:rsidRDefault="009A03C7" w:rsidP="009A03C7">
            <w:pPr>
              <w:ind w:left="1"/>
              <w:rPr>
                <w:rFonts w:ascii="Comic Sans MS" w:hAnsi="Comic Sans MS"/>
                <w:sz w:val="18"/>
                <w:szCs w:val="18"/>
              </w:rPr>
            </w:pPr>
          </w:p>
          <w:p w:rsidR="00C00B8C" w:rsidRDefault="009A03C7" w:rsidP="00C1531A">
            <w:pPr>
              <w:ind w:left="1"/>
              <w:rPr>
                <w:rFonts w:ascii="Comic Sans MS" w:hAnsi="Comic Sans MS"/>
                <w:sz w:val="18"/>
                <w:szCs w:val="18"/>
              </w:rPr>
            </w:pPr>
            <w:r w:rsidRPr="00CF0D41">
              <w:rPr>
                <w:rFonts w:ascii="Comic Sans MS" w:hAnsi="Comic Sans MS"/>
                <w:sz w:val="18"/>
                <w:szCs w:val="18"/>
              </w:rPr>
              <w:t>Subject leaders play an important part in the success of the curriculum by leading a programme of monitoring, evaluation and review. The curriculum design ensures that the needs of individual and small groups of children can be met within the environment of quality teaching, supported by targeted, proven interventions where appropriate. Enjoyment of the curriculum promotes achievement, confidence and good behaviour. Chil</w:t>
            </w:r>
            <w:r w:rsidR="00085C4D" w:rsidRPr="00CF0D41">
              <w:rPr>
                <w:rFonts w:ascii="Comic Sans MS" w:hAnsi="Comic Sans MS"/>
                <w:sz w:val="18"/>
                <w:szCs w:val="18"/>
              </w:rPr>
              <w:t>dren feel safe to try new things.</w:t>
            </w:r>
          </w:p>
          <w:p w:rsidR="00CF0D41" w:rsidRDefault="00CF0D41" w:rsidP="00C1531A">
            <w:pPr>
              <w:ind w:left="1"/>
              <w:rPr>
                <w:rFonts w:ascii="Comic Sans MS" w:hAnsi="Comic Sans MS"/>
                <w:sz w:val="18"/>
                <w:szCs w:val="18"/>
              </w:rPr>
            </w:pPr>
          </w:p>
          <w:p w:rsidR="00CF0D41" w:rsidRDefault="00CF0D41" w:rsidP="00C1531A">
            <w:pPr>
              <w:ind w:left="1"/>
              <w:rPr>
                <w:rFonts w:ascii="Comic Sans MS" w:hAnsi="Comic Sans MS"/>
                <w:sz w:val="18"/>
                <w:szCs w:val="18"/>
              </w:rPr>
            </w:pPr>
          </w:p>
          <w:p w:rsidR="00CF0D41" w:rsidRPr="009A03C7" w:rsidRDefault="00CF0D41" w:rsidP="00C1531A">
            <w:pPr>
              <w:ind w:left="1"/>
              <w:rPr>
                <w:rFonts w:ascii="Comic Sans MS" w:hAnsi="Comic Sans MS"/>
                <w:sz w:val="20"/>
                <w:szCs w:val="20"/>
              </w:rPr>
            </w:pPr>
          </w:p>
        </w:tc>
      </w:tr>
      <w:tr w:rsidR="009A03C7" w:rsidRPr="00406FA9" w:rsidTr="009A03C7">
        <w:trPr>
          <w:trHeight w:val="403"/>
        </w:trPr>
        <w:tc>
          <w:tcPr>
            <w:tcW w:w="1613" w:type="dxa"/>
            <w:tcBorders>
              <w:top w:val="single" w:sz="4" w:space="0" w:color="auto"/>
              <w:left w:val="single" w:sz="4" w:space="0" w:color="000000"/>
              <w:bottom w:val="single" w:sz="4" w:space="0" w:color="000000"/>
              <w:right w:val="single" w:sz="4" w:space="0" w:color="000000"/>
            </w:tcBorders>
          </w:tcPr>
          <w:p w:rsidR="009A03C7" w:rsidRPr="00406FA9" w:rsidRDefault="009A03C7">
            <w:pPr>
              <w:rPr>
                <w:color w:val="auto"/>
              </w:rPr>
            </w:pPr>
          </w:p>
        </w:tc>
        <w:tc>
          <w:tcPr>
            <w:tcW w:w="4961" w:type="dxa"/>
            <w:tcBorders>
              <w:top w:val="single" w:sz="4" w:space="0" w:color="auto"/>
              <w:left w:val="single" w:sz="4" w:space="0" w:color="000000"/>
              <w:bottom w:val="single" w:sz="4" w:space="0" w:color="000000"/>
              <w:right w:val="single" w:sz="4" w:space="0" w:color="000000"/>
            </w:tcBorders>
          </w:tcPr>
          <w:p w:rsidR="009A03C7" w:rsidRPr="00406FA9" w:rsidRDefault="009A03C7">
            <w:pPr>
              <w:ind w:left="97"/>
              <w:jc w:val="center"/>
              <w:rPr>
                <w:rFonts w:ascii="Comic Sans MS" w:eastAsia="Comic Sans MS" w:hAnsi="Comic Sans MS" w:cs="Comic Sans MS"/>
                <w:color w:val="auto"/>
                <w:sz w:val="28"/>
              </w:rPr>
            </w:pPr>
            <w:r w:rsidRPr="00406FA9">
              <w:rPr>
                <w:rFonts w:ascii="Comic Sans MS" w:eastAsia="Comic Sans MS" w:hAnsi="Comic Sans MS" w:cs="Comic Sans MS"/>
                <w:color w:val="auto"/>
                <w:sz w:val="28"/>
              </w:rPr>
              <w:t>AUTUMN</w:t>
            </w:r>
          </w:p>
        </w:tc>
        <w:tc>
          <w:tcPr>
            <w:tcW w:w="4546" w:type="dxa"/>
            <w:tcBorders>
              <w:top w:val="single" w:sz="4" w:space="0" w:color="auto"/>
              <w:left w:val="single" w:sz="4" w:space="0" w:color="000000"/>
              <w:bottom w:val="single" w:sz="4" w:space="0" w:color="000000"/>
              <w:right w:val="single" w:sz="4" w:space="0" w:color="000000"/>
            </w:tcBorders>
          </w:tcPr>
          <w:p w:rsidR="009A03C7" w:rsidRPr="00406FA9" w:rsidRDefault="009A03C7">
            <w:pPr>
              <w:ind w:left="94"/>
              <w:jc w:val="center"/>
              <w:rPr>
                <w:rFonts w:ascii="Comic Sans MS" w:eastAsia="Comic Sans MS" w:hAnsi="Comic Sans MS" w:cs="Comic Sans MS"/>
                <w:color w:val="auto"/>
                <w:sz w:val="28"/>
              </w:rPr>
            </w:pPr>
            <w:r w:rsidRPr="00406FA9">
              <w:rPr>
                <w:rFonts w:ascii="Comic Sans MS" w:eastAsia="Comic Sans MS" w:hAnsi="Comic Sans MS" w:cs="Comic Sans MS"/>
                <w:color w:val="auto"/>
                <w:sz w:val="28"/>
              </w:rPr>
              <w:t>SPRING</w:t>
            </w:r>
          </w:p>
        </w:tc>
        <w:tc>
          <w:tcPr>
            <w:tcW w:w="4074" w:type="dxa"/>
            <w:tcBorders>
              <w:top w:val="single" w:sz="4" w:space="0" w:color="auto"/>
              <w:left w:val="single" w:sz="4" w:space="0" w:color="000000"/>
              <w:bottom w:val="single" w:sz="4" w:space="0" w:color="000000"/>
              <w:right w:val="single" w:sz="4" w:space="0" w:color="000000"/>
            </w:tcBorders>
          </w:tcPr>
          <w:p w:rsidR="009A03C7" w:rsidRPr="00406FA9" w:rsidRDefault="009A03C7">
            <w:pPr>
              <w:ind w:left="97"/>
              <w:jc w:val="center"/>
              <w:rPr>
                <w:rFonts w:ascii="Comic Sans MS" w:eastAsia="Comic Sans MS" w:hAnsi="Comic Sans MS" w:cs="Comic Sans MS"/>
                <w:color w:val="auto"/>
                <w:sz w:val="28"/>
              </w:rPr>
            </w:pPr>
            <w:r w:rsidRPr="00406FA9">
              <w:rPr>
                <w:rFonts w:ascii="Comic Sans MS" w:eastAsia="Comic Sans MS" w:hAnsi="Comic Sans MS" w:cs="Comic Sans MS"/>
                <w:color w:val="auto"/>
                <w:sz w:val="28"/>
              </w:rPr>
              <w:t>SUMMER</w:t>
            </w:r>
          </w:p>
        </w:tc>
      </w:tr>
      <w:tr w:rsidR="009A03C7" w:rsidRPr="00406FA9" w:rsidTr="008C4126">
        <w:trPr>
          <w:trHeight w:val="403"/>
        </w:trPr>
        <w:tc>
          <w:tcPr>
            <w:tcW w:w="15194" w:type="dxa"/>
            <w:gridSpan w:val="4"/>
            <w:tcBorders>
              <w:top w:val="single" w:sz="4" w:space="0" w:color="auto"/>
              <w:left w:val="single" w:sz="4" w:space="0" w:color="000000"/>
              <w:bottom w:val="single" w:sz="4" w:space="0" w:color="000000"/>
              <w:right w:val="single" w:sz="4" w:space="0" w:color="000000"/>
            </w:tcBorders>
          </w:tcPr>
          <w:p w:rsidR="009A03C7" w:rsidRPr="00503237" w:rsidRDefault="009A03C7" w:rsidP="009A03C7">
            <w:pPr>
              <w:ind w:left="1"/>
              <w:rPr>
                <w:rFonts w:ascii="Comic Sans MS" w:hAnsi="Comic Sans MS"/>
                <w:color w:val="545A5E"/>
                <w:sz w:val="16"/>
                <w:szCs w:val="16"/>
                <w:shd w:val="clear" w:color="auto" w:fill="E5E9EA"/>
              </w:rPr>
            </w:pPr>
            <w:r>
              <w:rPr>
                <w:rFonts w:ascii="Comic Sans MS" w:eastAsia="Comic Sans MS" w:hAnsi="Comic Sans MS" w:cs="Comic Sans MS"/>
                <w:b/>
                <w:sz w:val="16"/>
                <w:szCs w:val="16"/>
              </w:rPr>
              <w:t xml:space="preserve">We use Hamilton Trust mixed year planning. </w:t>
            </w:r>
            <w:r w:rsidRPr="00421D31">
              <w:rPr>
                <w:rFonts w:ascii="Comic Sans MS" w:eastAsia="Comic Sans MS" w:hAnsi="Comic Sans MS" w:cs="Comic Sans MS"/>
                <w:b/>
                <w:sz w:val="16"/>
                <w:szCs w:val="16"/>
              </w:rPr>
              <w:t>Hamilton's mixed-year plans and resources cover all aspects of English, including SPaG, within the context of a wide range of fiction, non-fiction and poetry genres, such as traditional tales, recounts and performance poems</w:t>
            </w:r>
            <w:r>
              <w:rPr>
                <w:rFonts w:ascii="Comic Sans MS" w:eastAsia="Comic Sans MS" w:hAnsi="Comic Sans MS" w:cs="Comic Sans MS"/>
                <w:b/>
                <w:sz w:val="16"/>
                <w:szCs w:val="16"/>
              </w:rPr>
              <w:t xml:space="preserve">. </w:t>
            </w:r>
            <w:r w:rsidR="00C00B8C">
              <w:rPr>
                <w:rFonts w:ascii="Comic Sans MS" w:eastAsia="Comic Sans MS" w:hAnsi="Comic Sans MS" w:cs="Comic Sans MS"/>
                <w:b/>
                <w:iCs/>
                <w:sz w:val="16"/>
                <w:szCs w:val="16"/>
              </w:rPr>
              <w:t>Hamilton's Year 5/6</w:t>
            </w:r>
            <w:r w:rsidRPr="00503237">
              <w:rPr>
                <w:rFonts w:ascii="Comic Sans MS" w:eastAsia="Comic Sans MS" w:hAnsi="Comic Sans MS" w:cs="Comic Sans MS"/>
                <w:b/>
                <w:iCs/>
                <w:sz w:val="16"/>
                <w:szCs w:val="16"/>
              </w:rPr>
              <w:t xml:space="preserve"> English plans cover all of the statutory objectives of the National Curriculum for England's English objectives. The Coverage Chart lays out how these are met in a two-year rolling programme (Set A &amp; Set B). Medium and Long Term Plans summarise books used and grammar taught. Individual plans include an outcomes table.</w:t>
            </w:r>
            <w:r>
              <w:rPr>
                <w:rFonts w:ascii="Comic Sans MS" w:eastAsia="Comic Sans MS" w:hAnsi="Comic Sans MS" w:cs="Comic Sans MS"/>
                <w:b/>
                <w:iCs/>
                <w:sz w:val="16"/>
                <w:szCs w:val="16"/>
              </w:rPr>
              <w:t xml:space="preserve">  If Hamilton trust plans are updated we will review and update our plans accordingly.  </w:t>
            </w:r>
            <w:r w:rsidRPr="00BC225F">
              <w:rPr>
                <w:rFonts w:ascii="Comic Sans MS" w:eastAsia="Comic Sans MS" w:hAnsi="Comic Sans MS" w:cs="Comic Sans MS"/>
                <w:b/>
                <w:iCs/>
                <w:sz w:val="16"/>
                <w:szCs w:val="16"/>
                <w:u w:val="single"/>
              </w:rPr>
              <w:t>Please use alongside English progression and assessment grids</w:t>
            </w:r>
            <w:r w:rsidRPr="00C00B8C">
              <w:rPr>
                <w:rFonts w:ascii="Comic Sans MS" w:eastAsia="Comic Sans MS" w:hAnsi="Comic Sans MS" w:cs="Comic Sans MS"/>
                <w:b/>
                <w:iCs/>
                <w:sz w:val="16"/>
                <w:szCs w:val="16"/>
              </w:rPr>
              <w:t>.</w:t>
            </w:r>
            <w:r w:rsidR="00C00B8C" w:rsidRPr="00594277">
              <w:rPr>
                <w:rFonts w:ascii="Comic Sans MS" w:eastAsia="Comic Sans MS" w:hAnsi="Comic Sans MS" w:cs="Comic Sans MS"/>
                <w:b/>
                <w:iCs/>
                <w:sz w:val="16"/>
                <w:szCs w:val="16"/>
              </w:rPr>
              <w:t xml:space="preserve">  </w:t>
            </w:r>
            <w:r w:rsidR="00C00B8C">
              <w:rPr>
                <w:rFonts w:ascii="Comic Sans MS" w:eastAsia="Comic Sans MS" w:hAnsi="Comic Sans MS" w:cs="Comic Sans MS"/>
                <w:b/>
                <w:sz w:val="16"/>
                <w:szCs w:val="16"/>
              </w:rPr>
              <w:t>In Years 5 and 6 we use the Read Write Inc. spelling programme.  In addition to this we use Accelerated Reader to enhance our reading curriculum, and the grammar and spelling area of the Sumdog online learning</w:t>
            </w:r>
            <w:r w:rsidR="008F56B2">
              <w:rPr>
                <w:rFonts w:ascii="Comic Sans MS" w:eastAsia="Comic Sans MS" w:hAnsi="Comic Sans MS" w:cs="Comic Sans MS"/>
                <w:b/>
                <w:sz w:val="16"/>
                <w:szCs w:val="16"/>
              </w:rPr>
              <w:t xml:space="preserve"> platform</w:t>
            </w:r>
            <w:r w:rsidR="00C00B8C">
              <w:rPr>
                <w:rFonts w:ascii="Comic Sans MS" w:eastAsia="Comic Sans MS" w:hAnsi="Comic Sans MS" w:cs="Comic Sans MS"/>
                <w:b/>
                <w:sz w:val="16"/>
                <w:szCs w:val="16"/>
              </w:rPr>
              <w:t>.  We also use Read Write Inc Fresh Start from Year 5 onwards to support pupils to reach age related expectations.</w:t>
            </w:r>
          </w:p>
          <w:p w:rsidR="009A03C7" w:rsidRPr="00406FA9" w:rsidRDefault="009A03C7">
            <w:pPr>
              <w:ind w:left="97"/>
              <w:jc w:val="center"/>
              <w:rPr>
                <w:rFonts w:ascii="Comic Sans MS" w:eastAsia="Comic Sans MS" w:hAnsi="Comic Sans MS" w:cs="Comic Sans MS"/>
                <w:color w:val="auto"/>
                <w:sz w:val="28"/>
              </w:rPr>
            </w:pPr>
          </w:p>
        </w:tc>
      </w:tr>
      <w:tr w:rsidR="00903EDE" w:rsidRPr="00406FA9" w:rsidTr="008C4126">
        <w:trPr>
          <w:trHeight w:val="1180"/>
        </w:trPr>
        <w:tc>
          <w:tcPr>
            <w:tcW w:w="1613" w:type="dxa"/>
            <w:vMerge w:val="restart"/>
            <w:tcBorders>
              <w:top w:val="single" w:sz="4" w:space="0" w:color="000000"/>
              <w:left w:val="single" w:sz="4" w:space="0" w:color="000000"/>
              <w:right w:val="single" w:sz="4" w:space="0" w:color="000000"/>
            </w:tcBorders>
            <w:shd w:val="clear" w:color="auto" w:fill="FFFF00"/>
            <w:textDirection w:val="btLr"/>
          </w:tcPr>
          <w:p w:rsidR="00903EDE" w:rsidRPr="00406FA9" w:rsidRDefault="00903EDE" w:rsidP="00D24BBE">
            <w:pPr>
              <w:ind w:left="181" w:right="113"/>
              <w:jc w:val="center"/>
              <w:rPr>
                <w:rFonts w:ascii="Comic Sans MS" w:eastAsia="Comic Sans MS" w:hAnsi="Comic Sans MS" w:cs="Comic Sans MS"/>
                <w:b/>
                <w:color w:val="auto"/>
                <w:sz w:val="24"/>
              </w:rPr>
            </w:pPr>
          </w:p>
          <w:p w:rsidR="00903EDE" w:rsidRPr="00406FA9" w:rsidRDefault="00903EDE" w:rsidP="00D24BBE">
            <w:pPr>
              <w:ind w:left="181" w:right="113"/>
              <w:jc w:val="center"/>
              <w:rPr>
                <w:rFonts w:ascii="Comic Sans MS" w:eastAsia="Comic Sans MS" w:hAnsi="Comic Sans MS" w:cs="Comic Sans MS"/>
                <w:b/>
                <w:color w:val="auto"/>
                <w:sz w:val="24"/>
              </w:rPr>
            </w:pPr>
          </w:p>
          <w:p w:rsidR="00903EDE" w:rsidRPr="000112D5" w:rsidRDefault="00903EDE" w:rsidP="00D24BBE">
            <w:pPr>
              <w:ind w:left="113" w:right="113"/>
              <w:jc w:val="center"/>
              <w:rPr>
                <w:rFonts w:ascii="Comic Sans MS" w:hAnsi="Comic Sans MS"/>
                <w:b/>
                <w:color w:val="auto"/>
                <w:sz w:val="24"/>
                <w:szCs w:val="24"/>
              </w:rPr>
            </w:pPr>
            <w:r w:rsidRPr="000112D5">
              <w:rPr>
                <w:rFonts w:ascii="Comic Sans MS" w:hAnsi="Comic Sans MS"/>
                <w:b/>
                <w:color w:val="auto"/>
                <w:sz w:val="24"/>
                <w:szCs w:val="24"/>
              </w:rPr>
              <w:t>English</w:t>
            </w:r>
          </w:p>
        </w:tc>
        <w:tc>
          <w:tcPr>
            <w:tcW w:w="4961" w:type="dxa"/>
            <w:tcBorders>
              <w:top w:val="single" w:sz="4" w:space="0" w:color="000000"/>
              <w:left w:val="single" w:sz="4" w:space="0" w:color="000000"/>
              <w:bottom w:val="single" w:sz="4" w:space="0" w:color="000000"/>
              <w:right w:val="single" w:sz="4" w:space="0" w:color="000000"/>
            </w:tcBorders>
          </w:tcPr>
          <w:p w:rsidR="00903EDE" w:rsidRPr="00C1531A" w:rsidRDefault="00903EDE">
            <w:pPr>
              <w:ind w:left="180"/>
              <w:jc w:val="center"/>
              <w:rPr>
                <w:rFonts w:ascii="Comic Sans MS" w:eastAsia="Comic Sans MS" w:hAnsi="Comic Sans MS" w:cs="Comic Sans MS"/>
                <w:b/>
                <w:color w:val="auto"/>
                <w:sz w:val="16"/>
                <w:szCs w:val="16"/>
                <w:u w:val="single" w:color="000000"/>
              </w:rPr>
            </w:pPr>
            <w:r w:rsidRPr="00C1531A">
              <w:rPr>
                <w:rFonts w:ascii="Comic Sans MS" w:eastAsia="Comic Sans MS" w:hAnsi="Comic Sans MS" w:cs="Comic Sans MS"/>
                <w:b/>
                <w:color w:val="auto"/>
                <w:sz w:val="16"/>
                <w:szCs w:val="16"/>
                <w:u w:val="single" w:color="000000"/>
              </w:rPr>
              <w:t>Classic Fiction - The Jungle Book</w:t>
            </w:r>
          </w:p>
          <w:p w:rsidR="00903EDE" w:rsidRPr="00C1531A" w:rsidRDefault="00903EDE">
            <w:pPr>
              <w:ind w:left="180"/>
              <w:jc w:val="center"/>
              <w:rPr>
                <w:rFonts w:ascii="Comic Sans MS" w:eastAsia="Comic Sans MS" w:hAnsi="Comic Sans MS" w:cs="Comic Sans MS"/>
                <w:b/>
                <w:color w:val="auto"/>
                <w:sz w:val="16"/>
                <w:szCs w:val="16"/>
              </w:rPr>
            </w:pPr>
            <w:r w:rsidRPr="00C1531A">
              <w:rPr>
                <w:rFonts w:ascii="Comic Sans MS" w:eastAsia="Comic Sans MS" w:hAnsi="Comic Sans MS" w:cs="Comic Sans MS"/>
                <w:b/>
                <w:color w:val="auto"/>
                <w:sz w:val="16"/>
                <w:szCs w:val="16"/>
              </w:rPr>
              <w:t>By Rudyard Kipling</w:t>
            </w:r>
          </w:p>
          <w:p w:rsidR="00903EDE" w:rsidRPr="00C1531A" w:rsidRDefault="00903EDE">
            <w:pPr>
              <w:ind w:left="180"/>
              <w:jc w:val="center"/>
              <w:rPr>
                <w:rFonts w:ascii="Comic Sans MS" w:hAnsi="Comic Sans MS"/>
                <w:color w:val="auto"/>
                <w:sz w:val="16"/>
                <w:szCs w:val="16"/>
              </w:rPr>
            </w:pPr>
            <w:r w:rsidRPr="00C1531A">
              <w:rPr>
                <w:rFonts w:ascii="Comic Sans MS" w:hAnsi="Comic Sans MS"/>
                <w:color w:val="auto"/>
                <w:sz w:val="16"/>
                <w:szCs w:val="16"/>
              </w:rPr>
              <w:t>Children explore the charm and challenge of classic fiction, (The Jungle Book by Rudyard Kipling, Illustrated by Robert Ingpen, and A Collection of Rudyard Kipling's Just So Stories by Rudyard Kipling). Children write a modern-day Jungle Book story, Just So Stories diary entries, and tell outrageous lies, courtesy of conjunctions. The unit ends with children performing their own Just So Story in Kipling's style.</w:t>
            </w:r>
          </w:p>
        </w:tc>
        <w:tc>
          <w:tcPr>
            <w:tcW w:w="4546" w:type="dxa"/>
            <w:tcBorders>
              <w:top w:val="single" w:sz="4" w:space="0" w:color="000000"/>
              <w:left w:val="single" w:sz="4" w:space="0" w:color="000000"/>
              <w:bottom w:val="single" w:sz="4" w:space="0" w:color="000000"/>
              <w:right w:val="single" w:sz="4" w:space="0" w:color="000000"/>
            </w:tcBorders>
          </w:tcPr>
          <w:p w:rsidR="00903EDE" w:rsidRPr="00C1531A" w:rsidRDefault="00903EDE" w:rsidP="00250468">
            <w:pPr>
              <w:pStyle w:val="NoSpacing"/>
              <w:jc w:val="center"/>
              <w:rPr>
                <w:rFonts w:ascii="Comic Sans MS" w:hAnsi="Comic Sans MS"/>
                <w:b/>
                <w:color w:val="auto"/>
                <w:sz w:val="16"/>
                <w:szCs w:val="16"/>
              </w:rPr>
            </w:pPr>
            <w:r w:rsidRPr="00C1531A">
              <w:rPr>
                <w:rFonts w:ascii="Comic Sans MS" w:hAnsi="Comic Sans MS"/>
                <w:b/>
                <w:color w:val="auto"/>
                <w:sz w:val="16"/>
                <w:szCs w:val="16"/>
                <w:u w:val="single"/>
              </w:rPr>
              <w:t xml:space="preserve">Short Stories: </w:t>
            </w:r>
            <w:r w:rsidRPr="00C1531A">
              <w:rPr>
                <w:rFonts w:ascii="Comic Sans MS" w:hAnsi="Comic Sans MS"/>
                <w:b/>
                <w:color w:val="auto"/>
                <w:sz w:val="16"/>
                <w:szCs w:val="16"/>
              </w:rPr>
              <w:t xml:space="preserve"> </w:t>
            </w:r>
          </w:p>
          <w:p w:rsidR="00903EDE" w:rsidRPr="00C1531A" w:rsidRDefault="00903EDE" w:rsidP="00250468">
            <w:pPr>
              <w:pStyle w:val="NoSpacing"/>
              <w:jc w:val="center"/>
              <w:rPr>
                <w:rFonts w:ascii="Comic Sans MS" w:hAnsi="Comic Sans MS"/>
                <w:b/>
                <w:color w:val="auto"/>
                <w:sz w:val="16"/>
                <w:szCs w:val="16"/>
              </w:rPr>
            </w:pPr>
            <w:r w:rsidRPr="00C1531A">
              <w:rPr>
                <w:rFonts w:ascii="Comic Sans MS" w:hAnsi="Comic Sans MS"/>
                <w:b/>
                <w:color w:val="auto"/>
                <w:sz w:val="16"/>
                <w:szCs w:val="16"/>
              </w:rPr>
              <w:t>Short! by Kevin Crossley-Holland</w:t>
            </w:r>
          </w:p>
          <w:p w:rsidR="00903EDE" w:rsidRPr="00C1531A" w:rsidRDefault="00903EDE" w:rsidP="00250468">
            <w:pPr>
              <w:pStyle w:val="NoSpacing"/>
              <w:jc w:val="center"/>
              <w:rPr>
                <w:rFonts w:ascii="Comic Sans MS" w:hAnsi="Comic Sans MS"/>
                <w:color w:val="auto"/>
                <w:sz w:val="16"/>
                <w:szCs w:val="16"/>
              </w:rPr>
            </w:pPr>
            <w:r w:rsidRPr="00C1531A">
              <w:rPr>
                <w:rFonts w:ascii="Comic Sans MS" w:hAnsi="Comic Sans MS"/>
                <w:color w:val="auto"/>
                <w:sz w:val="16"/>
                <w:szCs w:val="16"/>
              </w:rPr>
              <w:t>Look at the genre of short stories using Short! by Kevin Crossley-Holland. Children investigate the use of adverbials to link sentences or paragraphs together. Children plan and write short spooky stories elaborating by use of descriptive words and further details.</w:t>
            </w:r>
          </w:p>
        </w:tc>
        <w:tc>
          <w:tcPr>
            <w:tcW w:w="4074" w:type="dxa"/>
            <w:tcBorders>
              <w:top w:val="single" w:sz="4" w:space="0" w:color="000000"/>
              <w:left w:val="single" w:sz="4" w:space="0" w:color="000000"/>
              <w:bottom w:val="single" w:sz="4" w:space="0" w:color="000000"/>
              <w:right w:val="single" w:sz="4" w:space="0" w:color="000000"/>
            </w:tcBorders>
          </w:tcPr>
          <w:p w:rsidR="00903EDE" w:rsidRPr="00C1531A" w:rsidRDefault="00903EDE" w:rsidP="00A25695">
            <w:pPr>
              <w:pStyle w:val="NoSpacing"/>
              <w:jc w:val="center"/>
              <w:rPr>
                <w:rFonts w:ascii="Comic Sans MS" w:hAnsi="Comic Sans MS"/>
                <w:b/>
                <w:color w:val="auto"/>
                <w:sz w:val="16"/>
                <w:szCs w:val="16"/>
                <w:u w:val="single"/>
              </w:rPr>
            </w:pPr>
            <w:r w:rsidRPr="00C1531A">
              <w:rPr>
                <w:rFonts w:ascii="Comic Sans MS" w:hAnsi="Comic Sans MS"/>
                <w:b/>
                <w:color w:val="auto"/>
                <w:sz w:val="16"/>
                <w:szCs w:val="16"/>
                <w:u w:val="single"/>
              </w:rPr>
              <w:t>Classic Fiction</w:t>
            </w:r>
          </w:p>
          <w:p w:rsidR="00903EDE" w:rsidRPr="00C1531A" w:rsidRDefault="00903EDE" w:rsidP="00A25695">
            <w:pPr>
              <w:pStyle w:val="NoSpacing"/>
              <w:jc w:val="center"/>
              <w:rPr>
                <w:rFonts w:ascii="Comic Sans MS" w:hAnsi="Comic Sans MS"/>
                <w:color w:val="auto"/>
                <w:sz w:val="16"/>
                <w:szCs w:val="16"/>
              </w:rPr>
            </w:pPr>
            <w:r w:rsidRPr="00C1531A">
              <w:rPr>
                <w:rFonts w:ascii="Comic Sans MS" w:hAnsi="Comic Sans MS"/>
                <w:color w:val="auto"/>
                <w:sz w:val="16"/>
                <w:szCs w:val="16"/>
              </w:rPr>
              <w:t>Through The Hobbit by J.R.R. Tolkien, investigate settings, character development, dialogue and narrative style. Writing includes: dramatisation, playing with point-of-view and writing a 'Lost Tale'. Grammar includes: complex sentences, relative clauses and elaboration.</w:t>
            </w:r>
          </w:p>
        </w:tc>
      </w:tr>
      <w:tr w:rsidR="00903EDE" w:rsidRPr="00406FA9" w:rsidTr="005E5CAD">
        <w:trPr>
          <w:trHeight w:val="1180"/>
        </w:trPr>
        <w:tc>
          <w:tcPr>
            <w:tcW w:w="1613" w:type="dxa"/>
            <w:vMerge/>
            <w:tcBorders>
              <w:left w:val="single" w:sz="4" w:space="0" w:color="000000"/>
              <w:right w:val="single" w:sz="4" w:space="0" w:color="000000"/>
            </w:tcBorders>
            <w:shd w:val="clear" w:color="auto" w:fill="FFFF00"/>
            <w:textDirection w:val="tbRl"/>
          </w:tcPr>
          <w:p w:rsidR="00903EDE" w:rsidRPr="00406FA9" w:rsidRDefault="00903EDE" w:rsidP="00D24BBE">
            <w:pPr>
              <w:ind w:left="181" w:right="113"/>
              <w:jc w:val="center"/>
              <w:rPr>
                <w:rFonts w:ascii="Comic Sans MS" w:eastAsia="Comic Sans MS" w:hAnsi="Comic Sans MS" w:cs="Comic Sans MS"/>
                <w:b/>
                <w:color w:val="auto"/>
                <w:sz w:val="24"/>
              </w:rPr>
            </w:pPr>
          </w:p>
        </w:tc>
        <w:tc>
          <w:tcPr>
            <w:tcW w:w="4961" w:type="dxa"/>
            <w:tcBorders>
              <w:top w:val="single" w:sz="4" w:space="0" w:color="000000"/>
              <w:left w:val="single" w:sz="4" w:space="0" w:color="000000"/>
              <w:bottom w:val="single" w:sz="4" w:space="0" w:color="000000"/>
              <w:right w:val="single" w:sz="4" w:space="0" w:color="000000"/>
            </w:tcBorders>
          </w:tcPr>
          <w:p w:rsidR="00903EDE" w:rsidRPr="00C1531A" w:rsidRDefault="00903EDE" w:rsidP="00903EDE">
            <w:pPr>
              <w:rPr>
                <w:sz w:val="16"/>
                <w:szCs w:val="16"/>
              </w:rPr>
            </w:pPr>
            <w:r w:rsidRPr="00C1531A">
              <w:rPr>
                <w:color w:val="0000CC"/>
                <w:sz w:val="16"/>
                <w:szCs w:val="16"/>
              </w:rPr>
              <w:t>Grammar focus:</w:t>
            </w:r>
            <w:r w:rsidRPr="00C1531A">
              <w:rPr>
                <w:color w:val="0000CC"/>
                <w:sz w:val="16"/>
                <w:szCs w:val="16"/>
              </w:rPr>
              <w:br/>
            </w:r>
            <w:r w:rsidRPr="00C1531A">
              <w:rPr>
                <w:sz w:val="16"/>
                <w:szCs w:val="16"/>
              </w:rPr>
              <w:t>1. Learn the grammar in App.2 specifically using a range of conjunctions to create compound and complex sentences.</w:t>
            </w:r>
          </w:p>
          <w:p w:rsidR="00903EDE" w:rsidRPr="00C1531A" w:rsidRDefault="00903EDE" w:rsidP="00903EDE">
            <w:pPr>
              <w:rPr>
                <w:sz w:val="16"/>
                <w:szCs w:val="16"/>
              </w:rPr>
            </w:pPr>
            <w:r w:rsidRPr="00C1531A">
              <w:rPr>
                <w:sz w:val="16"/>
                <w:szCs w:val="16"/>
              </w:rPr>
              <w:t xml:space="preserve">2. Use relative clauses. </w:t>
            </w:r>
          </w:p>
          <w:p w:rsidR="00903EDE" w:rsidRPr="00C1531A" w:rsidRDefault="00903EDE" w:rsidP="00903EDE">
            <w:pPr>
              <w:rPr>
                <w:sz w:val="16"/>
                <w:szCs w:val="16"/>
              </w:rPr>
            </w:pPr>
            <w:r w:rsidRPr="00C1531A">
              <w:rPr>
                <w:sz w:val="16"/>
                <w:szCs w:val="16"/>
              </w:rPr>
              <w:t xml:space="preserve">3.  Use commas correctly, including to clarify meaning, avoid ambiguity and to indicate parenthesis. </w:t>
            </w:r>
          </w:p>
          <w:p w:rsidR="00903EDE" w:rsidRPr="00C1531A" w:rsidRDefault="00903EDE" w:rsidP="00903EDE">
            <w:pPr>
              <w:ind w:left="180"/>
              <w:jc w:val="center"/>
              <w:rPr>
                <w:rFonts w:ascii="Comic Sans MS" w:eastAsia="Comic Sans MS" w:hAnsi="Comic Sans MS" w:cs="Comic Sans MS"/>
                <w:b/>
                <w:color w:val="auto"/>
                <w:sz w:val="16"/>
                <w:szCs w:val="16"/>
                <w:u w:val="single" w:color="000000"/>
              </w:rPr>
            </w:pPr>
            <w:r w:rsidRPr="00C1531A">
              <w:rPr>
                <w:sz w:val="16"/>
                <w:szCs w:val="16"/>
              </w:rPr>
              <w:t>4. Use correct punctuation to indicate speech.</w:t>
            </w:r>
          </w:p>
        </w:tc>
        <w:tc>
          <w:tcPr>
            <w:tcW w:w="4546" w:type="dxa"/>
            <w:tcBorders>
              <w:top w:val="single" w:sz="4" w:space="0" w:color="000000"/>
              <w:left w:val="single" w:sz="4" w:space="0" w:color="000000"/>
              <w:bottom w:val="single" w:sz="4" w:space="0" w:color="000000"/>
              <w:right w:val="single" w:sz="4" w:space="0" w:color="000000"/>
            </w:tcBorders>
          </w:tcPr>
          <w:p w:rsidR="00903EDE" w:rsidRPr="00C1531A" w:rsidRDefault="009A7D2C" w:rsidP="009A7D2C">
            <w:pPr>
              <w:pStyle w:val="NoSpacing"/>
              <w:rPr>
                <w:rFonts w:ascii="Comic Sans MS" w:hAnsi="Comic Sans MS"/>
                <w:b/>
                <w:color w:val="auto"/>
                <w:sz w:val="16"/>
                <w:szCs w:val="16"/>
                <w:u w:val="single"/>
              </w:rPr>
            </w:pPr>
            <w:r w:rsidRPr="00C1531A">
              <w:rPr>
                <w:color w:val="0000CC"/>
                <w:sz w:val="16"/>
                <w:szCs w:val="16"/>
              </w:rPr>
              <w:t>Grammar focus:</w:t>
            </w:r>
            <w:r w:rsidRPr="00C1531A">
              <w:rPr>
                <w:color w:val="0000CC"/>
                <w:sz w:val="16"/>
                <w:szCs w:val="16"/>
              </w:rPr>
              <w:br/>
            </w:r>
            <w:r w:rsidRPr="00C1531A">
              <w:rPr>
                <w:sz w:val="16"/>
                <w:szCs w:val="16"/>
              </w:rPr>
              <w:t>1. Adverbials of time, place and number.</w:t>
            </w:r>
            <w:r w:rsidRPr="00C1531A">
              <w:rPr>
                <w:sz w:val="16"/>
                <w:szCs w:val="16"/>
              </w:rPr>
              <w:br/>
              <w:t xml:space="preserve">2. Use elaborated language of description, including expanded noun phrases, adjectives, adverbials and a variety of subordinate clauses, including relative clauses. </w:t>
            </w:r>
            <w:r w:rsidRPr="00C1531A">
              <w:rPr>
                <w:sz w:val="16"/>
                <w:szCs w:val="16"/>
              </w:rPr>
              <w:br/>
              <w:t>3. Use semi-colons to mark boundary between independent clauses.</w:t>
            </w:r>
          </w:p>
        </w:tc>
        <w:tc>
          <w:tcPr>
            <w:tcW w:w="4074" w:type="dxa"/>
            <w:tcBorders>
              <w:top w:val="single" w:sz="4" w:space="0" w:color="000000"/>
              <w:left w:val="single" w:sz="4" w:space="0" w:color="000000"/>
              <w:bottom w:val="single" w:sz="4" w:space="0" w:color="000000"/>
              <w:right w:val="single" w:sz="4" w:space="0" w:color="000000"/>
            </w:tcBorders>
          </w:tcPr>
          <w:p w:rsidR="00903EDE" w:rsidRPr="00C1531A" w:rsidRDefault="005E5CAD" w:rsidP="005E5CAD">
            <w:pPr>
              <w:pStyle w:val="NoSpacing"/>
              <w:rPr>
                <w:rFonts w:ascii="Comic Sans MS" w:hAnsi="Comic Sans MS"/>
                <w:b/>
                <w:color w:val="auto"/>
                <w:sz w:val="16"/>
                <w:szCs w:val="16"/>
                <w:u w:val="single"/>
              </w:rPr>
            </w:pPr>
            <w:r w:rsidRPr="00C1531A">
              <w:rPr>
                <w:color w:val="0000CC"/>
                <w:sz w:val="16"/>
                <w:szCs w:val="16"/>
              </w:rPr>
              <w:t>Grammar focus:</w:t>
            </w:r>
            <w:r w:rsidRPr="00C1531A">
              <w:rPr>
                <w:color w:val="0000CC"/>
                <w:sz w:val="16"/>
                <w:szCs w:val="16"/>
              </w:rPr>
              <w:br/>
            </w:r>
            <w:r w:rsidRPr="00C1531A">
              <w:rPr>
                <w:sz w:val="16"/>
                <w:szCs w:val="16"/>
              </w:rPr>
              <w:t>1. Writing complex and compound sentences</w:t>
            </w:r>
            <w:r w:rsidRPr="00C1531A">
              <w:rPr>
                <w:sz w:val="16"/>
                <w:szCs w:val="16"/>
              </w:rPr>
              <w:br/>
              <w:t xml:space="preserve">2. Use elaborated language of description, including expanded noun phrases, adjectives, adverbials and, particularly, relative clauses. </w:t>
            </w:r>
            <w:r w:rsidRPr="00C1531A">
              <w:rPr>
                <w:sz w:val="16"/>
                <w:szCs w:val="16"/>
              </w:rPr>
              <w:br/>
              <w:t>3.  Use accurate sentence and speech punctuation.</w:t>
            </w:r>
          </w:p>
        </w:tc>
      </w:tr>
      <w:tr w:rsidR="00903EDE" w:rsidTr="008C4126">
        <w:trPr>
          <w:trHeight w:val="1181"/>
        </w:trPr>
        <w:tc>
          <w:tcPr>
            <w:tcW w:w="1613" w:type="dxa"/>
            <w:vMerge/>
            <w:tcBorders>
              <w:left w:val="single" w:sz="4" w:space="0" w:color="000000"/>
              <w:right w:val="single" w:sz="4" w:space="0" w:color="000000"/>
            </w:tcBorders>
            <w:shd w:val="clear" w:color="auto" w:fill="FFFF00"/>
          </w:tcPr>
          <w:p w:rsidR="00903EDE" w:rsidRDefault="00903EDE"/>
        </w:tc>
        <w:tc>
          <w:tcPr>
            <w:tcW w:w="4961" w:type="dxa"/>
            <w:tcBorders>
              <w:top w:val="single" w:sz="4" w:space="0" w:color="000000"/>
              <w:left w:val="single" w:sz="4" w:space="0" w:color="000000"/>
              <w:bottom w:val="single" w:sz="4" w:space="0" w:color="000000"/>
              <w:right w:val="single" w:sz="4" w:space="0" w:color="000000"/>
            </w:tcBorders>
          </w:tcPr>
          <w:p w:rsidR="00903EDE" w:rsidRPr="00C1531A" w:rsidRDefault="00903EDE" w:rsidP="0083202D">
            <w:pPr>
              <w:spacing w:line="239" w:lineRule="auto"/>
              <w:ind w:left="908" w:hanging="576"/>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t>Biographies and Autobiographies</w:t>
            </w:r>
          </w:p>
          <w:p w:rsidR="00903EDE" w:rsidRPr="00C1531A" w:rsidRDefault="00903EDE">
            <w:pPr>
              <w:ind w:right="17"/>
              <w:jc w:val="center"/>
              <w:rPr>
                <w:sz w:val="16"/>
                <w:szCs w:val="16"/>
              </w:rPr>
            </w:pPr>
            <w:r w:rsidRPr="00C1531A">
              <w:rPr>
                <w:rFonts w:ascii="Comic Sans MS" w:eastAsia="Comic Sans MS" w:hAnsi="Comic Sans MS" w:cs="Comic Sans MS"/>
                <w:sz w:val="16"/>
                <w:szCs w:val="16"/>
              </w:rPr>
              <w:t xml:space="preserve"> Use biographies of Roald Dahl and Michael Morpurgo (both books and online) and their autobiographical writing to identify features of biographies and autobiographies. Use the texts to study dialogue, noun phrases and complex sentences (Boy and Going Solo by Roald Dahl, Singing for Mrs Pettigrew: a story-maker’s journey, and Homecoming by Michael Morpurgo). Write autobiographies online.</w:t>
            </w:r>
          </w:p>
        </w:tc>
        <w:tc>
          <w:tcPr>
            <w:tcW w:w="4546" w:type="dxa"/>
            <w:tcBorders>
              <w:top w:val="single" w:sz="4" w:space="0" w:color="000000"/>
              <w:left w:val="single" w:sz="4" w:space="0" w:color="000000"/>
              <w:bottom w:val="single" w:sz="4" w:space="0" w:color="000000"/>
              <w:right w:val="single" w:sz="4" w:space="0" w:color="000000"/>
            </w:tcBorders>
          </w:tcPr>
          <w:p w:rsidR="00903EDE" w:rsidRPr="00C1531A" w:rsidRDefault="00903EDE" w:rsidP="00497947">
            <w:pPr>
              <w:ind w:left="98"/>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t>Drama</w:t>
            </w:r>
          </w:p>
          <w:p w:rsidR="00903EDE" w:rsidRPr="00C1531A" w:rsidRDefault="00903EDE" w:rsidP="00497947">
            <w:pPr>
              <w:ind w:left="98"/>
              <w:jc w:val="center"/>
              <w:rPr>
                <w:rFonts w:ascii="Comic Sans MS" w:eastAsia="Comic Sans MS" w:hAnsi="Comic Sans MS" w:cs="Comic Sans MS"/>
                <w:b/>
                <w:sz w:val="16"/>
                <w:szCs w:val="16"/>
              </w:rPr>
            </w:pPr>
            <w:r w:rsidRPr="00C1531A">
              <w:rPr>
                <w:rFonts w:ascii="Comic Sans MS" w:eastAsia="Comic Sans MS" w:hAnsi="Comic Sans MS" w:cs="Comic Sans MS"/>
                <w:b/>
                <w:sz w:val="16"/>
                <w:szCs w:val="16"/>
              </w:rPr>
              <w:t>The works of William Shakespear</w:t>
            </w:r>
            <w:r w:rsidR="006C4C2C">
              <w:rPr>
                <w:rFonts w:ascii="Comic Sans MS" w:eastAsia="Comic Sans MS" w:hAnsi="Comic Sans MS" w:cs="Comic Sans MS"/>
                <w:b/>
                <w:sz w:val="16"/>
                <w:szCs w:val="16"/>
              </w:rPr>
              <w:t>e</w:t>
            </w:r>
          </w:p>
          <w:p w:rsidR="00903EDE" w:rsidRPr="00C1531A" w:rsidRDefault="00903EDE" w:rsidP="00497947">
            <w:pPr>
              <w:ind w:left="98"/>
              <w:jc w:val="center"/>
              <w:rPr>
                <w:rFonts w:ascii="Comic Sans MS" w:eastAsia="Comic Sans MS" w:hAnsi="Comic Sans MS" w:cs="Comic Sans MS"/>
                <w:b/>
                <w:sz w:val="16"/>
                <w:szCs w:val="16"/>
              </w:rPr>
            </w:pPr>
            <w:r w:rsidRPr="00C1531A">
              <w:rPr>
                <w:rFonts w:ascii="Comic Sans MS" w:eastAsia="Comic Sans MS" w:hAnsi="Comic Sans MS" w:cs="Comic Sans MS"/>
                <w:b/>
                <w:sz w:val="16"/>
                <w:szCs w:val="16"/>
              </w:rPr>
              <w:t xml:space="preserve">Romeo and Juliet and Macbeth </w:t>
            </w:r>
          </w:p>
          <w:p w:rsidR="00903EDE" w:rsidRPr="00C1531A" w:rsidRDefault="00903EDE" w:rsidP="00497947">
            <w:pPr>
              <w:ind w:left="98"/>
              <w:jc w:val="center"/>
              <w:rPr>
                <w:rFonts w:ascii="Comic Sans MS" w:hAnsi="Comic Sans MS"/>
                <w:sz w:val="16"/>
                <w:szCs w:val="16"/>
              </w:rPr>
            </w:pPr>
            <w:r w:rsidRPr="00C1531A">
              <w:rPr>
                <w:rFonts w:ascii="Comic Sans MS" w:hAnsi="Comic Sans MS"/>
                <w:sz w:val="16"/>
                <w:szCs w:val="16"/>
              </w:rPr>
              <w:t>Introduce children to Shakespeare using Marcia Williams' Mr William Shakespeare's Plays, Romeo and Juliet, and Macbeth. Investigate different ways of writing dialogue including playscript layout and the use of informal language. Children write a 60 second version of part of Macbeth.</w:t>
            </w:r>
          </w:p>
        </w:tc>
        <w:tc>
          <w:tcPr>
            <w:tcW w:w="4074" w:type="dxa"/>
            <w:tcBorders>
              <w:top w:val="single" w:sz="4" w:space="0" w:color="000000"/>
              <w:left w:val="single" w:sz="4" w:space="0" w:color="000000"/>
              <w:bottom w:val="single" w:sz="4" w:space="0" w:color="000000"/>
              <w:right w:val="single" w:sz="4" w:space="0" w:color="000000"/>
            </w:tcBorders>
          </w:tcPr>
          <w:p w:rsidR="00903EDE" w:rsidRPr="00C1531A" w:rsidRDefault="00903EDE" w:rsidP="00D7664D">
            <w:pPr>
              <w:ind w:left="98"/>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t>Short Stories: Fantasy</w:t>
            </w:r>
          </w:p>
          <w:p w:rsidR="00903EDE" w:rsidRPr="00C1531A" w:rsidRDefault="00903EDE" w:rsidP="00D7664D">
            <w:pPr>
              <w:ind w:left="98"/>
              <w:jc w:val="center"/>
              <w:rPr>
                <w:rFonts w:ascii="Comic Sans MS" w:hAnsi="Comic Sans MS"/>
                <w:sz w:val="16"/>
                <w:szCs w:val="16"/>
              </w:rPr>
            </w:pPr>
            <w:r w:rsidRPr="00C1531A">
              <w:rPr>
                <w:rFonts w:ascii="Comic Sans MS" w:hAnsi="Comic Sans MS"/>
                <w:sz w:val="16"/>
                <w:szCs w:val="16"/>
              </w:rPr>
              <w:t>Read and analyse a selection of short stories from Tales of Outer Suburbia by Shaun Tan. Explore the structure of short stories and the use of modal verbs and dialogue. Children write a drama based on one they have heard and then a new story in the Shaun Tan-style.</w:t>
            </w:r>
          </w:p>
        </w:tc>
      </w:tr>
      <w:tr w:rsidR="00903EDE" w:rsidTr="008C4126">
        <w:trPr>
          <w:trHeight w:val="1181"/>
        </w:trPr>
        <w:tc>
          <w:tcPr>
            <w:tcW w:w="1613" w:type="dxa"/>
            <w:vMerge/>
            <w:tcBorders>
              <w:left w:val="single" w:sz="4" w:space="0" w:color="000000"/>
              <w:right w:val="single" w:sz="4" w:space="0" w:color="000000"/>
            </w:tcBorders>
            <w:shd w:val="clear" w:color="auto" w:fill="FFFF00"/>
          </w:tcPr>
          <w:p w:rsidR="00903EDE" w:rsidRDefault="00903EDE"/>
        </w:tc>
        <w:tc>
          <w:tcPr>
            <w:tcW w:w="4961" w:type="dxa"/>
            <w:tcBorders>
              <w:top w:val="single" w:sz="4" w:space="0" w:color="000000"/>
              <w:left w:val="single" w:sz="4" w:space="0" w:color="000000"/>
              <w:bottom w:val="single" w:sz="4" w:space="0" w:color="000000"/>
              <w:right w:val="single" w:sz="4" w:space="0" w:color="000000"/>
            </w:tcBorders>
          </w:tcPr>
          <w:p w:rsidR="00903EDE" w:rsidRPr="00C1531A" w:rsidRDefault="00903EDE" w:rsidP="00903EDE">
            <w:pPr>
              <w:rPr>
                <w:sz w:val="16"/>
                <w:szCs w:val="16"/>
              </w:rPr>
            </w:pPr>
            <w:r w:rsidRPr="00C1531A">
              <w:rPr>
                <w:color w:val="0000CC"/>
                <w:sz w:val="16"/>
                <w:szCs w:val="16"/>
              </w:rPr>
              <w:t>Grammar focus:</w:t>
            </w:r>
            <w:r w:rsidRPr="00C1531A">
              <w:rPr>
                <w:color w:val="0000CC"/>
                <w:sz w:val="16"/>
                <w:szCs w:val="16"/>
              </w:rPr>
              <w:br/>
            </w:r>
            <w:r w:rsidRPr="00C1531A">
              <w:rPr>
                <w:sz w:val="16"/>
                <w:szCs w:val="16"/>
              </w:rPr>
              <w:t>1. Learn the grammar in App.2 specifically using a range of conjunctions to create compound and complex sentences.</w:t>
            </w:r>
          </w:p>
          <w:p w:rsidR="00903EDE" w:rsidRPr="00C1531A" w:rsidRDefault="00903EDE" w:rsidP="00903EDE">
            <w:pPr>
              <w:spacing w:line="239" w:lineRule="auto"/>
              <w:rPr>
                <w:rFonts w:ascii="Comic Sans MS" w:eastAsia="Comic Sans MS" w:hAnsi="Comic Sans MS" w:cs="Comic Sans MS"/>
                <w:b/>
                <w:sz w:val="16"/>
                <w:szCs w:val="16"/>
                <w:u w:val="single" w:color="000000"/>
              </w:rPr>
            </w:pPr>
            <w:r w:rsidRPr="00C1531A">
              <w:rPr>
                <w:sz w:val="16"/>
                <w:szCs w:val="16"/>
              </w:rPr>
              <w:t>2. Use expanded noun phrases to convey complicated information concisely</w:t>
            </w:r>
          </w:p>
        </w:tc>
        <w:tc>
          <w:tcPr>
            <w:tcW w:w="4546" w:type="dxa"/>
            <w:tcBorders>
              <w:top w:val="single" w:sz="4" w:space="0" w:color="000000"/>
              <w:left w:val="single" w:sz="4" w:space="0" w:color="000000"/>
              <w:bottom w:val="single" w:sz="4" w:space="0" w:color="000000"/>
              <w:right w:val="single" w:sz="4" w:space="0" w:color="000000"/>
            </w:tcBorders>
          </w:tcPr>
          <w:p w:rsidR="009A7D2C" w:rsidRPr="00C1531A" w:rsidRDefault="009A7D2C" w:rsidP="009A7D2C">
            <w:pPr>
              <w:rPr>
                <w:sz w:val="16"/>
                <w:szCs w:val="16"/>
              </w:rPr>
            </w:pPr>
            <w:r w:rsidRPr="00C1531A">
              <w:rPr>
                <w:color w:val="0000CC"/>
                <w:sz w:val="16"/>
                <w:szCs w:val="16"/>
              </w:rPr>
              <w:t>Grammar focus:</w:t>
            </w:r>
            <w:r w:rsidRPr="00C1531A">
              <w:rPr>
                <w:color w:val="0000CC"/>
                <w:sz w:val="16"/>
                <w:szCs w:val="16"/>
              </w:rPr>
              <w:br/>
            </w:r>
            <w:r w:rsidRPr="00C1531A">
              <w:rPr>
                <w:sz w:val="16"/>
                <w:szCs w:val="16"/>
              </w:rPr>
              <w:t>1. Use dialogue, differences between spoken and written speech. Punctuation to indicate direct speech.</w:t>
            </w:r>
          </w:p>
          <w:p w:rsidR="009A7D2C" w:rsidRPr="00C1531A" w:rsidRDefault="009A7D2C" w:rsidP="009A7D2C">
            <w:pPr>
              <w:rPr>
                <w:sz w:val="16"/>
                <w:szCs w:val="16"/>
              </w:rPr>
            </w:pPr>
            <w:r w:rsidRPr="00C1531A">
              <w:rPr>
                <w:sz w:val="16"/>
                <w:szCs w:val="16"/>
              </w:rPr>
              <w:t>2. Formal and informal speech and writing. Use of subjunctive forms.</w:t>
            </w:r>
          </w:p>
          <w:p w:rsidR="009A7D2C" w:rsidRPr="00C1531A" w:rsidRDefault="009A7D2C" w:rsidP="009A7D2C">
            <w:pPr>
              <w:rPr>
                <w:sz w:val="16"/>
                <w:szCs w:val="16"/>
              </w:rPr>
            </w:pPr>
            <w:r w:rsidRPr="00C1531A">
              <w:rPr>
                <w:sz w:val="16"/>
                <w:szCs w:val="16"/>
              </w:rPr>
              <w:t>3. Use commas to clarify meaning.</w:t>
            </w:r>
          </w:p>
          <w:p w:rsidR="00903EDE" w:rsidRPr="00C1531A" w:rsidRDefault="00903EDE" w:rsidP="00497947">
            <w:pPr>
              <w:ind w:left="98"/>
              <w:jc w:val="center"/>
              <w:rPr>
                <w:rFonts w:ascii="Comic Sans MS" w:eastAsia="Comic Sans MS" w:hAnsi="Comic Sans MS" w:cs="Comic Sans MS"/>
                <w:b/>
                <w:sz w:val="16"/>
                <w:szCs w:val="16"/>
                <w:u w:val="single" w:color="000000"/>
              </w:rPr>
            </w:pPr>
          </w:p>
        </w:tc>
        <w:tc>
          <w:tcPr>
            <w:tcW w:w="4074" w:type="dxa"/>
            <w:tcBorders>
              <w:top w:val="single" w:sz="4" w:space="0" w:color="000000"/>
              <w:left w:val="single" w:sz="4" w:space="0" w:color="000000"/>
              <w:bottom w:val="single" w:sz="4" w:space="0" w:color="000000"/>
              <w:right w:val="single" w:sz="4" w:space="0" w:color="000000"/>
            </w:tcBorders>
          </w:tcPr>
          <w:p w:rsidR="005E5CAD" w:rsidRPr="00C1531A" w:rsidRDefault="005E5CAD" w:rsidP="005E5CAD">
            <w:pPr>
              <w:rPr>
                <w:sz w:val="16"/>
                <w:szCs w:val="16"/>
              </w:rPr>
            </w:pPr>
            <w:r w:rsidRPr="00C1531A">
              <w:rPr>
                <w:color w:val="0000CC"/>
                <w:sz w:val="16"/>
                <w:szCs w:val="16"/>
              </w:rPr>
              <w:t>Grammar focus:</w:t>
            </w:r>
            <w:r w:rsidRPr="00C1531A">
              <w:rPr>
                <w:color w:val="0000CC"/>
                <w:sz w:val="16"/>
                <w:szCs w:val="16"/>
              </w:rPr>
              <w:br/>
            </w:r>
            <w:r w:rsidRPr="00C1531A">
              <w:rPr>
                <w:sz w:val="16"/>
                <w:szCs w:val="16"/>
              </w:rPr>
              <w:t xml:space="preserve">1. Use dialogue, recognise differences between spoken and written speech. </w:t>
            </w:r>
          </w:p>
          <w:p w:rsidR="005E5CAD" w:rsidRPr="00C1531A" w:rsidRDefault="005E5CAD" w:rsidP="005E5CAD">
            <w:pPr>
              <w:rPr>
                <w:sz w:val="16"/>
                <w:szCs w:val="16"/>
              </w:rPr>
            </w:pPr>
            <w:r w:rsidRPr="00C1531A">
              <w:rPr>
                <w:sz w:val="16"/>
                <w:szCs w:val="16"/>
              </w:rPr>
              <w:t>2. Use speech punctuation to indicate direct speech.</w:t>
            </w:r>
          </w:p>
          <w:p w:rsidR="005E5CAD" w:rsidRPr="00C1531A" w:rsidRDefault="005E5CAD" w:rsidP="005E5CAD">
            <w:pPr>
              <w:rPr>
                <w:sz w:val="16"/>
                <w:szCs w:val="16"/>
              </w:rPr>
            </w:pPr>
            <w:r w:rsidRPr="00C1531A">
              <w:rPr>
                <w:sz w:val="16"/>
                <w:szCs w:val="16"/>
              </w:rPr>
              <w:t>2. Understand and use modal verbs.</w:t>
            </w:r>
          </w:p>
          <w:p w:rsidR="00903EDE" w:rsidRPr="00C1531A" w:rsidRDefault="00903EDE" w:rsidP="00D7664D">
            <w:pPr>
              <w:ind w:left="98"/>
              <w:jc w:val="center"/>
              <w:rPr>
                <w:rFonts w:ascii="Comic Sans MS" w:eastAsia="Comic Sans MS" w:hAnsi="Comic Sans MS" w:cs="Comic Sans MS"/>
                <w:b/>
                <w:sz w:val="16"/>
                <w:szCs w:val="16"/>
                <w:u w:val="single" w:color="000000"/>
              </w:rPr>
            </w:pPr>
          </w:p>
        </w:tc>
      </w:tr>
      <w:tr w:rsidR="00903EDE" w:rsidTr="008C4126">
        <w:trPr>
          <w:trHeight w:val="1181"/>
        </w:trPr>
        <w:tc>
          <w:tcPr>
            <w:tcW w:w="1613" w:type="dxa"/>
            <w:vMerge/>
            <w:tcBorders>
              <w:left w:val="single" w:sz="4" w:space="0" w:color="000000"/>
              <w:right w:val="single" w:sz="4" w:space="0" w:color="000000"/>
            </w:tcBorders>
            <w:shd w:val="clear" w:color="auto" w:fill="FFFF00"/>
          </w:tcPr>
          <w:p w:rsidR="00903EDE" w:rsidRDefault="00903EDE"/>
        </w:tc>
        <w:tc>
          <w:tcPr>
            <w:tcW w:w="4961" w:type="dxa"/>
            <w:tcBorders>
              <w:top w:val="single" w:sz="4" w:space="0" w:color="000000"/>
              <w:left w:val="single" w:sz="4" w:space="0" w:color="000000"/>
              <w:bottom w:val="single" w:sz="4" w:space="0" w:color="000000"/>
              <w:right w:val="single" w:sz="4" w:space="0" w:color="000000"/>
            </w:tcBorders>
          </w:tcPr>
          <w:p w:rsidR="00903EDE" w:rsidRPr="00C1531A" w:rsidRDefault="00903EDE" w:rsidP="0083202D">
            <w:pPr>
              <w:spacing w:line="239" w:lineRule="auto"/>
              <w:ind w:left="908" w:hanging="576"/>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t xml:space="preserve">Slam Poetry </w:t>
            </w:r>
          </w:p>
          <w:p w:rsidR="00903EDE" w:rsidRPr="00C1531A" w:rsidRDefault="00903EDE" w:rsidP="0083202D">
            <w:pPr>
              <w:spacing w:line="239" w:lineRule="auto"/>
              <w:ind w:left="908" w:hanging="576"/>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t>Works of Michael Rosen</w:t>
            </w:r>
          </w:p>
          <w:p w:rsidR="00903EDE" w:rsidRPr="00C1531A" w:rsidRDefault="00903EDE" w:rsidP="00194725">
            <w:pPr>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Study a slam poem (a form of performance poetry) and other poems about what to do when you grow up, You Wait Til I’m Older Than You! By Michael Rosen. Children write an extra verse about their dreams. Use poems about not knowing what to write to stimulate writing about everyday little things. Hold a poetry slam.</w:t>
            </w:r>
          </w:p>
        </w:tc>
        <w:tc>
          <w:tcPr>
            <w:tcW w:w="4546" w:type="dxa"/>
            <w:tcBorders>
              <w:top w:val="single" w:sz="4" w:space="0" w:color="000000"/>
              <w:left w:val="single" w:sz="4" w:space="0" w:color="000000"/>
              <w:bottom w:val="single" w:sz="4" w:space="0" w:color="000000"/>
              <w:right w:val="single" w:sz="4" w:space="0" w:color="000000"/>
            </w:tcBorders>
          </w:tcPr>
          <w:p w:rsidR="00903EDE" w:rsidRPr="00C1531A" w:rsidRDefault="00903EDE" w:rsidP="00497947">
            <w:pPr>
              <w:ind w:left="98"/>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t>Argument and Debate</w:t>
            </w:r>
          </w:p>
          <w:p w:rsidR="00903EDE" w:rsidRPr="00C1531A" w:rsidRDefault="00903EDE" w:rsidP="00194725">
            <w:pPr>
              <w:ind w:left="98"/>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Identify features of argument texts and discuss differences between facts and opinions. Find out how to present opinions as if they were facts. Study formal and informal speech. Research for and hold a class debate. Children then write and edit their own argument text.</w:t>
            </w:r>
          </w:p>
        </w:tc>
        <w:tc>
          <w:tcPr>
            <w:tcW w:w="4074" w:type="dxa"/>
            <w:tcBorders>
              <w:top w:val="single" w:sz="4" w:space="0" w:color="000000"/>
              <w:left w:val="single" w:sz="4" w:space="0" w:color="000000"/>
              <w:bottom w:val="single" w:sz="4" w:space="0" w:color="000000"/>
              <w:right w:val="single" w:sz="4" w:space="0" w:color="000000"/>
            </w:tcBorders>
          </w:tcPr>
          <w:p w:rsidR="00903EDE" w:rsidRPr="00C1531A" w:rsidRDefault="00903EDE" w:rsidP="00497947">
            <w:pPr>
              <w:ind w:left="98"/>
              <w:jc w:val="center"/>
              <w:rPr>
                <w:rFonts w:ascii="Comic Sans MS" w:eastAsia="Comic Sans MS" w:hAnsi="Comic Sans MS" w:cs="Comic Sans MS"/>
                <w:b/>
                <w:sz w:val="16"/>
                <w:szCs w:val="16"/>
                <w:u w:val="single"/>
              </w:rPr>
            </w:pPr>
            <w:r w:rsidRPr="00C1531A">
              <w:rPr>
                <w:rFonts w:ascii="Comic Sans MS" w:eastAsia="Comic Sans MS" w:hAnsi="Comic Sans MS" w:cs="Comic Sans MS"/>
                <w:b/>
                <w:sz w:val="16"/>
                <w:szCs w:val="16"/>
                <w:u w:val="single"/>
              </w:rPr>
              <w:t>Debate Poetry</w:t>
            </w:r>
          </w:p>
          <w:p w:rsidR="00903EDE" w:rsidRPr="00C1531A" w:rsidRDefault="00903EDE" w:rsidP="00497947">
            <w:pPr>
              <w:ind w:left="98"/>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Read The Debate of Tea and Coffee, a Gulf 'debate' poem about a fierce dispute between coffee and tea. Identify features of poems that tell a story. Children read and compare other poems about drinks. They create and perform a playscript for the dispute and then write a poem about a drink.</w:t>
            </w:r>
          </w:p>
        </w:tc>
      </w:tr>
      <w:tr w:rsidR="00903EDE" w:rsidTr="00C1531A">
        <w:trPr>
          <w:trHeight w:val="1181"/>
        </w:trPr>
        <w:tc>
          <w:tcPr>
            <w:tcW w:w="1613" w:type="dxa"/>
            <w:vMerge/>
            <w:tcBorders>
              <w:left w:val="single" w:sz="4" w:space="0" w:color="000000"/>
              <w:right w:val="single" w:sz="4" w:space="0" w:color="000000"/>
            </w:tcBorders>
            <w:shd w:val="clear" w:color="auto" w:fill="FFFF00"/>
          </w:tcPr>
          <w:p w:rsidR="00903EDE" w:rsidRDefault="00903EDE"/>
        </w:tc>
        <w:tc>
          <w:tcPr>
            <w:tcW w:w="4961" w:type="dxa"/>
            <w:tcBorders>
              <w:top w:val="single" w:sz="4" w:space="0" w:color="000000"/>
              <w:left w:val="single" w:sz="4" w:space="0" w:color="000000"/>
              <w:bottom w:val="single" w:sz="4" w:space="0" w:color="auto"/>
              <w:right w:val="single" w:sz="4" w:space="0" w:color="000000"/>
            </w:tcBorders>
          </w:tcPr>
          <w:p w:rsidR="00903EDE" w:rsidRPr="00C1531A" w:rsidRDefault="00903EDE" w:rsidP="00903EDE">
            <w:pPr>
              <w:rPr>
                <w:sz w:val="16"/>
                <w:szCs w:val="16"/>
              </w:rPr>
            </w:pPr>
            <w:r w:rsidRPr="00C1531A">
              <w:rPr>
                <w:color w:val="0000CC"/>
                <w:sz w:val="16"/>
                <w:szCs w:val="16"/>
              </w:rPr>
              <w:t>Grammar focus:</w:t>
            </w:r>
            <w:r w:rsidRPr="00C1531A">
              <w:rPr>
                <w:color w:val="0000CC"/>
                <w:sz w:val="16"/>
                <w:szCs w:val="16"/>
              </w:rPr>
              <w:br/>
            </w:r>
            <w:r w:rsidRPr="00C1531A">
              <w:rPr>
                <w:sz w:val="16"/>
                <w:szCs w:val="16"/>
              </w:rPr>
              <w:t xml:space="preserve">1. Recognise vocabulary and structures appropriate for formal and written speech, and the differences between this and spoken speech, including the use of contractions. </w:t>
            </w:r>
          </w:p>
          <w:p w:rsidR="00903EDE" w:rsidRPr="00C1531A" w:rsidRDefault="00903EDE" w:rsidP="00903EDE">
            <w:pPr>
              <w:spacing w:line="239" w:lineRule="auto"/>
              <w:rPr>
                <w:rFonts w:ascii="Comic Sans MS" w:eastAsia="Comic Sans MS" w:hAnsi="Comic Sans MS" w:cs="Comic Sans MS"/>
                <w:b/>
                <w:sz w:val="16"/>
                <w:szCs w:val="16"/>
                <w:u w:val="single" w:color="000000"/>
              </w:rPr>
            </w:pPr>
            <w:r w:rsidRPr="00C1531A">
              <w:rPr>
                <w:sz w:val="16"/>
                <w:szCs w:val="16"/>
              </w:rPr>
              <w:t>2. Use correct punctuation to indicate speech.</w:t>
            </w:r>
          </w:p>
        </w:tc>
        <w:tc>
          <w:tcPr>
            <w:tcW w:w="4546" w:type="dxa"/>
            <w:tcBorders>
              <w:top w:val="single" w:sz="4" w:space="0" w:color="000000"/>
              <w:left w:val="single" w:sz="4" w:space="0" w:color="000000"/>
              <w:bottom w:val="single" w:sz="4" w:space="0" w:color="auto"/>
              <w:right w:val="single" w:sz="4" w:space="0" w:color="000000"/>
            </w:tcBorders>
          </w:tcPr>
          <w:p w:rsidR="009A7D2C" w:rsidRPr="00C1531A" w:rsidRDefault="009A7D2C" w:rsidP="009A7D2C">
            <w:pPr>
              <w:rPr>
                <w:sz w:val="16"/>
                <w:szCs w:val="16"/>
              </w:rPr>
            </w:pPr>
            <w:r w:rsidRPr="00C1531A">
              <w:rPr>
                <w:color w:val="0000CC"/>
                <w:sz w:val="16"/>
                <w:szCs w:val="16"/>
              </w:rPr>
              <w:t>Grammar focus:</w:t>
            </w:r>
            <w:r w:rsidRPr="00C1531A">
              <w:rPr>
                <w:color w:val="0000CC"/>
                <w:sz w:val="16"/>
                <w:szCs w:val="16"/>
              </w:rPr>
              <w:br/>
            </w:r>
            <w:r w:rsidRPr="00C1531A">
              <w:rPr>
                <w:sz w:val="16"/>
                <w:szCs w:val="16"/>
              </w:rPr>
              <w:t>1. Formal and informal speech and writing. Use of subjunctive forms.</w:t>
            </w:r>
          </w:p>
          <w:p w:rsidR="00903EDE" w:rsidRPr="00C1531A" w:rsidRDefault="009A7D2C" w:rsidP="009A7D2C">
            <w:pPr>
              <w:rPr>
                <w:rFonts w:ascii="Comic Sans MS" w:eastAsia="Comic Sans MS" w:hAnsi="Comic Sans MS" w:cs="Comic Sans MS"/>
                <w:b/>
                <w:sz w:val="16"/>
                <w:szCs w:val="16"/>
                <w:u w:val="single" w:color="000000"/>
              </w:rPr>
            </w:pPr>
            <w:r w:rsidRPr="00C1531A">
              <w:rPr>
                <w:sz w:val="16"/>
                <w:szCs w:val="16"/>
              </w:rPr>
              <w:t>2. Use bullet points, colons and semi-colons.</w:t>
            </w:r>
          </w:p>
        </w:tc>
        <w:tc>
          <w:tcPr>
            <w:tcW w:w="4074" w:type="dxa"/>
            <w:tcBorders>
              <w:top w:val="single" w:sz="4" w:space="0" w:color="000000"/>
              <w:left w:val="single" w:sz="4" w:space="0" w:color="000000"/>
              <w:bottom w:val="single" w:sz="4" w:space="0" w:color="auto"/>
              <w:right w:val="single" w:sz="4" w:space="0" w:color="000000"/>
            </w:tcBorders>
          </w:tcPr>
          <w:p w:rsidR="005E5CAD" w:rsidRPr="00C1531A" w:rsidRDefault="005E5CAD" w:rsidP="005E5CAD">
            <w:pPr>
              <w:rPr>
                <w:sz w:val="16"/>
                <w:szCs w:val="16"/>
              </w:rPr>
            </w:pPr>
            <w:r w:rsidRPr="00C1531A">
              <w:rPr>
                <w:color w:val="0000CC"/>
                <w:sz w:val="16"/>
                <w:szCs w:val="16"/>
              </w:rPr>
              <w:t>Grammar focus:</w:t>
            </w:r>
            <w:r w:rsidRPr="00C1531A">
              <w:rPr>
                <w:color w:val="0000CC"/>
                <w:sz w:val="16"/>
                <w:szCs w:val="16"/>
              </w:rPr>
              <w:br/>
            </w:r>
            <w:r w:rsidRPr="00C1531A">
              <w:rPr>
                <w:sz w:val="16"/>
                <w:szCs w:val="16"/>
              </w:rPr>
              <w:t>1. Use elaborated descriptive language.</w:t>
            </w:r>
          </w:p>
          <w:p w:rsidR="005E5CAD" w:rsidRPr="00C1531A" w:rsidRDefault="005E5CAD" w:rsidP="005E5CAD">
            <w:pPr>
              <w:rPr>
                <w:sz w:val="16"/>
                <w:szCs w:val="16"/>
              </w:rPr>
            </w:pPr>
            <w:r w:rsidRPr="00C1531A">
              <w:rPr>
                <w:sz w:val="16"/>
                <w:szCs w:val="16"/>
              </w:rPr>
              <w:t xml:space="preserve">2. Use expanded noun phrases. </w:t>
            </w:r>
          </w:p>
          <w:p w:rsidR="005E5CAD" w:rsidRPr="00C1531A" w:rsidRDefault="005E5CAD" w:rsidP="005E5CAD">
            <w:pPr>
              <w:rPr>
                <w:sz w:val="16"/>
                <w:szCs w:val="16"/>
              </w:rPr>
            </w:pPr>
            <w:r w:rsidRPr="00C1531A">
              <w:rPr>
                <w:sz w:val="16"/>
                <w:szCs w:val="16"/>
              </w:rPr>
              <w:t>3. Use and understand grammatical terminology.</w:t>
            </w:r>
          </w:p>
          <w:p w:rsidR="00903EDE" w:rsidRPr="00C1531A" w:rsidRDefault="00903EDE" w:rsidP="00497947">
            <w:pPr>
              <w:ind w:left="98"/>
              <w:jc w:val="center"/>
              <w:rPr>
                <w:rFonts w:ascii="Comic Sans MS" w:eastAsia="Comic Sans MS" w:hAnsi="Comic Sans MS" w:cs="Comic Sans MS"/>
                <w:b/>
                <w:sz w:val="16"/>
                <w:szCs w:val="16"/>
                <w:u w:val="single"/>
              </w:rPr>
            </w:pPr>
          </w:p>
        </w:tc>
      </w:tr>
      <w:tr w:rsidR="00903EDE" w:rsidTr="00C1531A">
        <w:trPr>
          <w:trHeight w:val="3590"/>
        </w:trPr>
        <w:tc>
          <w:tcPr>
            <w:tcW w:w="1613" w:type="dxa"/>
            <w:vMerge/>
            <w:tcBorders>
              <w:left w:val="single" w:sz="4" w:space="0" w:color="000000"/>
              <w:right w:val="single" w:sz="4" w:space="0" w:color="auto"/>
            </w:tcBorders>
            <w:shd w:val="clear" w:color="auto" w:fill="FFFF00"/>
          </w:tcPr>
          <w:p w:rsidR="00903EDE" w:rsidRDefault="00903EDE"/>
        </w:tc>
        <w:tc>
          <w:tcPr>
            <w:tcW w:w="4961" w:type="dxa"/>
            <w:tcBorders>
              <w:top w:val="single" w:sz="4" w:space="0" w:color="auto"/>
              <w:left w:val="single" w:sz="4" w:space="0" w:color="auto"/>
              <w:bottom w:val="single" w:sz="4" w:space="0" w:color="auto"/>
              <w:right w:val="single" w:sz="4" w:space="0" w:color="auto"/>
            </w:tcBorders>
          </w:tcPr>
          <w:p w:rsidR="00903EDE" w:rsidRPr="00C1531A" w:rsidRDefault="00903EDE" w:rsidP="00770E32">
            <w:pPr>
              <w:spacing w:line="239" w:lineRule="auto"/>
              <w:ind w:left="908" w:hanging="576"/>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t>Recount Texts</w:t>
            </w:r>
          </w:p>
          <w:p w:rsidR="00903EDE" w:rsidRPr="00C1531A" w:rsidRDefault="00903EDE" w:rsidP="00770E32">
            <w:pPr>
              <w:spacing w:line="239" w:lineRule="auto"/>
              <w:ind w:left="908" w:hanging="576"/>
              <w:jc w:val="center"/>
              <w:rPr>
                <w:rFonts w:ascii="Comic Sans MS" w:eastAsia="Comic Sans MS" w:hAnsi="Comic Sans MS" w:cs="Comic Sans MS"/>
                <w:b/>
                <w:sz w:val="16"/>
                <w:szCs w:val="16"/>
              </w:rPr>
            </w:pPr>
            <w:r w:rsidRPr="00C1531A">
              <w:rPr>
                <w:rFonts w:ascii="Comic Sans MS" w:eastAsia="Comic Sans MS" w:hAnsi="Comic Sans MS" w:cs="Comic Sans MS"/>
                <w:b/>
                <w:sz w:val="16"/>
                <w:szCs w:val="16"/>
              </w:rPr>
              <w:t>UFOs and Aliens</w:t>
            </w:r>
          </w:p>
          <w:p w:rsidR="00903EDE" w:rsidRPr="00C1531A" w:rsidRDefault="00903EDE" w:rsidP="00136906">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Using the context of UFOs, children explore recounts investigating genuine documents,</w:t>
            </w:r>
          </w:p>
          <w:p w:rsidR="00903EDE" w:rsidRPr="00C1531A" w:rsidRDefault="00903EDE" w:rsidP="00136906">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discussing famous sightings and researching notorious hoaxes (UFOs and Aliens: Investigating Extraterrestrial Visitors –</w:t>
            </w:r>
          </w:p>
          <w:p w:rsidR="00903EDE" w:rsidRPr="00C1531A" w:rsidRDefault="00903EDE" w:rsidP="00770E32">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Extreme! by Paul Mason, UFO Diary by Satoshi</w:t>
            </w:r>
          </w:p>
          <w:p w:rsidR="00903EDE" w:rsidRPr="00C1531A" w:rsidRDefault="00903EDE" w:rsidP="00770E32">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Kitamura). Children write a diary entry and</w:t>
            </w:r>
          </w:p>
          <w:p w:rsidR="00903EDE" w:rsidRDefault="00903EDE" w:rsidP="00136906">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Create their own hoax UFO photo and report. A presentation to parents completes the unit.</w:t>
            </w:r>
          </w:p>
          <w:p w:rsidR="00C1531A" w:rsidRDefault="00C1531A" w:rsidP="00136906">
            <w:pPr>
              <w:spacing w:line="239" w:lineRule="auto"/>
              <w:ind w:left="908" w:hanging="576"/>
              <w:jc w:val="center"/>
              <w:rPr>
                <w:rFonts w:ascii="Comic Sans MS" w:eastAsia="Comic Sans MS" w:hAnsi="Comic Sans MS" w:cs="Comic Sans MS"/>
                <w:sz w:val="16"/>
                <w:szCs w:val="16"/>
              </w:rPr>
            </w:pPr>
          </w:p>
          <w:p w:rsidR="006C4C2C" w:rsidRDefault="006C4C2C" w:rsidP="00136906">
            <w:pPr>
              <w:spacing w:line="239" w:lineRule="auto"/>
              <w:ind w:left="908" w:hanging="576"/>
              <w:jc w:val="center"/>
              <w:rPr>
                <w:rFonts w:ascii="Comic Sans MS" w:eastAsia="Comic Sans MS" w:hAnsi="Comic Sans MS" w:cs="Comic Sans MS"/>
                <w:sz w:val="16"/>
                <w:szCs w:val="16"/>
              </w:rPr>
            </w:pPr>
          </w:p>
          <w:p w:rsidR="006C4C2C" w:rsidRDefault="006C4C2C" w:rsidP="00136906">
            <w:pPr>
              <w:spacing w:line="239" w:lineRule="auto"/>
              <w:ind w:left="908" w:hanging="576"/>
              <w:jc w:val="center"/>
              <w:rPr>
                <w:rFonts w:ascii="Comic Sans MS" w:eastAsia="Comic Sans MS" w:hAnsi="Comic Sans MS" w:cs="Comic Sans MS"/>
                <w:sz w:val="16"/>
                <w:szCs w:val="16"/>
              </w:rPr>
            </w:pPr>
          </w:p>
          <w:p w:rsidR="006C4C2C" w:rsidRDefault="006C4C2C" w:rsidP="00136906">
            <w:pPr>
              <w:spacing w:line="239" w:lineRule="auto"/>
              <w:ind w:left="908" w:hanging="576"/>
              <w:jc w:val="center"/>
              <w:rPr>
                <w:rFonts w:ascii="Comic Sans MS" w:eastAsia="Comic Sans MS" w:hAnsi="Comic Sans MS" w:cs="Comic Sans MS"/>
                <w:sz w:val="16"/>
                <w:szCs w:val="16"/>
              </w:rPr>
            </w:pPr>
          </w:p>
          <w:p w:rsidR="006C4C2C" w:rsidRDefault="006C4C2C" w:rsidP="00136906">
            <w:pPr>
              <w:spacing w:line="239" w:lineRule="auto"/>
              <w:ind w:left="908" w:hanging="576"/>
              <w:jc w:val="center"/>
              <w:rPr>
                <w:rFonts w:ascii="Comic Sans MS" w:eastAsia="Comic Sans MS" w:hAnsi="Comic Sans MS" w:cs="Comic Sans MS"/>
                <w:sz w:val="16"/>
                <w:szCs w:val="16"/>
              </w:rPr>
            </w:pPr>
          </w:p>
          <w:p w:rsidR="00C1531A" w:rsidRPr="00C1531A" w:rsidRDefault="00C1531A" w:rsidP="00C1531A">
            <w:pPr>
              <w:rPr>
                <w:sz w:val="16"/>
                <w:szCs w:val="16"/>
              </w:rPr>
            </w:pPr>
            <w:r w:rsidRPr="00C1531A">
              <w:rPr>
                <w:color w:val="0000CC"/>
                <w:sz w:val="16"/>
                <w:szCs w:val="16"/>
              </w:rPr>
              <w:lastRenderedPageBreak/>
              <w:t>Grammar focus:</w:t>
            </w:r>
            <w:r w:rsidRPr="00C1531A">
              <w:rPr>
                <w:color w:val="0000CC"/>
                <w:sz w:val="16"/>
                <w:szCs w:val="16"/>
              </w:rPr>
              <w:br/>
            </w:r>
            <w:r w:rsidRPr="00C1531A">
              <w:rPr>
                <w:sz w:val="16"/>
                <w:szCs w:val="16"/>
              </w:rPr>
              <w:t>1. Learn the grammar in App.2 specifically using adverbials of time, space and number</w:t>
            </w:r>
          </w:p>
          <w:p w:rsidR="00C1531A" w:rsidRPr="00C1531A" w:rsidRDefault="00C1531A" w:rsidP="00C1531A">
            <w:pPr>
              <w:rPr>
                <w:sz w:val="16"/>
                <w:szCs w:val="16"/>
              </w:rPr>
            </w:pPr>
            <w:r w:rsidRPr="00C1531A">
              <w:rPr>
                <w:sz w:val="16"/>
                <w:szCs w:val="16"/>
              </w:rPr>
              <w:t xml:space="preserve">2. Use commas correctly, including to clarify meaning, avoid ambiguity and to indicate parenthesis. </w:t>
            </w:r>
          </w:p>
          <w:p w:rsidR="00C1531A" w:rsidRPr="00C1531A" w:rsidRDefault="00C1531A" w:rsidP="00C1531A">
            <w:pPr>
              <w:spacing w:line="239" w:lineRule="auto"/>
              <w:ind w:left="908" w:hanging="576"/>
              <w:rPr>
                <w:rFonts w:ascii="Comic Sans MS" w:eastAsia="Comic Sans MS" w:hAnsi="Comic Sans MS" w:cs="Comic Sans MS"/>
                <w:sz w:val="16"/>
                <w:szCs w:val="16"/>
              </w:rPr>
            </w:pPr>
            <w:r w:rsidRPr="00C1531A">
              <w:rPr>
                <w:sz w:val="16"/>
                <w:szCs w:val="16"/>
              </w:rPr>
              <w:t>3. Use expanded noun phrases to convey complicated information concisely</w:t>
            </w:r>
          </w:p>
        </w:tc>
        <w:tc>
          <w:tcPr>
            <w:tcW w:w="4546" w:type="dxa"/>
            <w:tcBorders>
              <w:top w:val="single" w:sz="4" w:space="0" w:color="auto"/>
              <w:left w:val="single" w:sz="4" w:space="0" w:color="auto"/>
              <w:bottom w:val="single" w:sz="4" w:space="0" w:color="auto"/>
              <w:right w:val="single" w:sz="4" w:space="0" w:color="auto"/>
            </w:tcBorders>
          </w:tcPr>
          <w:p w:rsidR="00903EDE" w:rsidRPr="00C1531A" w:rsidRDefault="00903EDE" w:rsidP="002B5B74">
            <w:pPr>
              <w:pStyle w:val="NoSpacing"/>
              <w:jc w:val="center"/>
              <w:rPr>
                <w:rFonts w:ascii="Comic Sans MS" w:hAnsi="Comic Sans MS"/>
                <w:b/>
                <w:sz w:val="16"/>
                <w:szCs w:val="16"/>
                <w:u w:val="single"/>
              </w:rPr>
            </w:pPr>
            <w:r w:rsidRPr="00C1531A">
              <w:rPr>
                <w:rFonts w:ascii="Comic Sans MS" w:hAnsi="Comic Sans MS"/>
                <w:b/>
                <w:sz w:val="16"/>
                <w:szCs w:val="16"/>
                <w:u w:val="single"/>
              </w:rPr>
              <w:lastRenderedPageBreak/>
              <w:t>Reports and Journalistic Writing</w:t>
            </w:r>
          </w:p>
          <w:p w:rsidR="00903EDE" w:rsidRDefault="00903EDE" w:rsidP="00194725">
            <w:pPr>
              <w:pStyle w:val="NoSpacing"/>
              <w:jc w:val="center"/>
              <w:rPr>
                <w:rFonts w:ascii="Comic Sans MS" w:hAnsi="Comic Sans MS"/>
                <w:sz w:val="16"/>
                <w:szCs w:val="16"/>
              </w:rPr>
            </w:pPr>
            <w:r w:rsidRPr="00C1531A">
              <w:rPr>
                <w:rFonts w:ascii="Comic Sans MS" w:hAnsi="Comic Sans MS"/>
                <w:sz w:val="16"/>
                <w:szCs w:val="16"/>
              </w:rPr>
              <w:t>Use Tuesday by David Wiesner to study report writing. Look at different ways of writing speech, playscripts, speech bubbles, direct and reported speech. Compare formal and informal writing including use of passive voice. Children write newspaper reports.</w:t>
            </w:r>
          </w:p>
          <w:p w:rsidR="00C1531A" w:rsidRDefault="00C1531A" w:rsidP="00194725">
            <w:pPr>
              <w:pStyle w:val="NoSpacing"/>
              <w:jc w:val="center"/>
              <w:rPr>
                <w:rFonts w:ascii="Comic Sans MS" w:hAnsi="Comic Sans MS"/>
                <w:sz w:val="16"/>
                <w:szCs w:val="16"/>
              </w:rPr>
            </w:pPr>
          </w:p>
          <w:p w:rsidR="00C1531A" w:rsidRDefault="00C1531A" w:rsidP="00194725">
            <w:pPr>
              <w:pStyle w:val="NoSpacing"/>
              <w:jc w:val="center"/>
              <w:rPr>
                <w:rFonts w:ascii="Comic Sans MS" w:hAnsi="Comic Sans MS"/>
                <w:sz w:val="16"/>
                <w:szCs w:val="16"/>
              </w:rPr>
            </w:pPr>
          </w:p>
          <w:p w:rsidR="00C1531A" w:rsidRDefault="00C1531A" w:rsidP="00194725">
            <w:pPr>
              <w:pStyle w:val="NoSpacing"/>
              <w:jc w:val="center"/>
              <w:rPr>
                <w:rFonts w:ascii="Comic Sans MS" w:hAnsi="Comic Sans MS"/>
                <w:sz w:val="16"/>
                <w:szCs w:val="16"/>
              </w:rPr>
            </w:pPr>
          </w:p>
          <w:p w:rsidR="00C1531A" w:rsidRDefault="00C1531A" w:rsidP="00194725">
            <w:pPr>
              <w:pStyle w:val="NoSpacing"/>
              <w:jc w:val="center"/>
              <w:rPr>
                <w:rFonts w:ascii="Comic Sans MS" w:hAnsi="Comic Sans MS"/>
                <w:sz w:val="16"/>
                <w:szCs w:val="16"/>
              </w:rPr>
            </w:pPr>
          </w:p>
          <w:p w:rsidR="00C1531A" w:rsidRDefault="00C1531A" w:rsidP="00194725">
            <w:pPr>
              <w:pStyle w:val="NoSpacing"/>
              <w:jc w:val="center"/>
              <w:rPr>
                <w:rFonts w:ascii="Comic Sans MS" w:hAnsi="Comic Sans MS"/>
                <w:sz w:val="16"/>
                <w:szCs w:val="16"/>
              </w:rPr>
            </w:pPr>
          </w:p>
          <w:p w:rsidR="00C1531A" w:rsidRDefault="00C1531A" w:rsidP="00194725">
            <w:pPr>
              <w:pStyle w:val="NoSpacing"/>
              <w:jc w:val="center"/>
              <w:rPr>
                <w:rFonts w:ascii="Comic Sans MS" w:hAnsi="Comic Sans MS"/>
                <w:sz w:val="16"/>
                <w:szCs w:val="16"/>
              </w:rPr>
            </w:pPr>
          </w:p>
          <w:p w:rsidR="006C4C2C" w:rsidRDefault="006C4C2C" w:rsidP="00194725">
            <w:pPr>
              <w:pStyle w:val="NoSpacing"/>
              <w:jc w:val="center"/>
              <w:rPr>
                <w:rFonts w:ascii="Comic Sans MS" w:hAnsi="Comic Sans MS"/>
                <w:sz w:val="16"/>
                <w:szCs w:val="16"/>
              </w:rPr>
            </w:pPr>
          </w:p>
          <w:p w:rsidR="006C4C2C" w:rsidRDefault="006C4C2C" w:rsidP="00194725">
            <w:pPr>
              <w:pStyle w:val="NoSpacing"/>
              <w:jc w:val="center"/>
              <w:rPr>
                <w:rFonts w:ascii="Comic Sans MS" w:hAnsi="Comic Sans MS"/>
                <w:sz w:val="16"/>
                <w:szCs w:val="16"/>
              </w:rPr>
            </w:pPr>
          </w:p>
          <w:p w:rsidR="006C4C2C" w:rsidRDefault="006C4C2C" w:rsidP="00194725">
            <w:pPr>
              <w:pStyle w:val="NoSpacing"/>
              <w:jc w:val="center"/>
              <w:rPr>
                <w:rFonts w:ascii="Comic Sans MS" w:hAnsi="Comic Sans MS"/>
                <w:sz w:val="16"/>
                <w:szCs w:val="16"/>
              </w:rPr>
            </w:pPr>
          </w:p>
          <w:p w:rsidR="006C4C2C" w:rsidRDefault="006C4C2C" w:rsidP="00194725">
            <w:pPr>
              <w:pStyle w:val="NoSpacing"/>
              <w:jc w:val="center"/>
              <w:rPr>
                <w:rFonts w:ascii="Comic Sans MS" w:hAnsi="Comic Sans MS"/>
                <w:sz w:val="16"/>
                <w:szCs w:val="16"/>
              </w:rPr>
            </w:pPr>
          </w:p>
          <w:p w:rsidR="00C1531A" w:rsidRPr="00C1531A" w:rsidRDefault="00C1531A" w:rsidP="00C1531A">
            <w:pPr>
              <w:rPr>
                <w:sz w:val="16"/>
                <w:szCs w:val="16"/>
              </w:rPr>
            </w:pPr>
            <w:r w:rsidRPr="00C1531A">
              <w:rPr>
                <w:color w:val="0000CC"/>
                <w:sz w:val="16"/>
                <w:szCs w:val="16"/>
              </w:rPr>
              <w:lastRenderedPageBreak/>
              <w:t>Grammar focus:</w:t>
            </w:r>
            <w:r w:rsidRPr="00C1531A">
              <w:rPr>
                <w:color w:val="0000CC"/>
                <w:sz w:val="16"/>
                <w:szCs w:val="16"/>
              </w:rPr>
              <w:br/>
            </w:r>
            <w:r w:rsidRPr="00C1531A">
              <w:rPr>
                <w:sz w:val="16"/>
                <w:szCs w:val="16"/>
              </w:rPr>
              <w:t>1. Dialogue, direct/indirect speech punctuation. Reported speech.</w:t>
            </w:r>
          </w:p>
          <w:p w:rsidR="00C1531A" w:rsidRPr="00C1531A" w:rsidRDefault="00C1531A" w:rsidP="00C1531A">
            <w:pPr>
              <w:rPr>
                <w:sz w:val="16"/>
                <w:szCs w:val="16"/>
              </w:rPr>
            </w:pPr>
            <w:r w:rsidRPr="00C1531A">
              <w:rPr>
                <w:sz w:val="16"/>
                <w:szCs w:val="16"/>
              </w:rPr>
              <w:t>2. Use of passive form to present information.</w:t>
            </w:r>
            <w:r w:rsidRPr="00C1531A">
              <w:rPr>
                <w:sz w:val="16"/>
                <w:szCs w:val="16"/>
              </w:rPr>
              <w:br/>
              <w:t>3. Use semi-colons and dashes to mark boundaries between independent clauses.</w:t>
            </w:r>
          </w:p>
          <w:p w:rsidR="00C1531A" w:rsidRPr="00C1531A" w:rsidRDefault="00C1531A" w:rsidP="00C1531A">
            <w:pPr>
              <w:pStyle w:val="NoSpacing"/>
              <w:rPr>
                <w:rFonts w:ascii="Comic Sans MS" w:hAnsi="Comic Sans MS"/>
                <w:sz w:val="16"/>
                <w:szCs w:val="16"/>
              </w:rPr>
            </w:pPr>
            <w:r w:rsidRPr="00C1531A">
              <w:rPr>
                <w:sz w:val="16"/>
                <w:szCs w:val="16"/>
              </w:rPr>
              <w:t>4. Use commas to clarify meaning.</w:t>
            </w:r>
          </w:p>
        </w:tc>
        <w:tc>
          <w:tcPr>
            <w:tcW w:w="4074" w:type="dxa"/>
            <w:tcBorders>
              <w:top w:val="single" w:sz="4" w:space="0" w:color="auto"/>
              <w:left w:val="single" w:sz="4" w:space="0" w:color="auto"/>
              <w:bottom w:val="single" w:sz="4" w:space="0" w:color="auto"/>
              <w:right w:val="single" w:sz="4" w:space="0" w:color="auto"/>
            </w:tcBorders>
          </w:tcPr>
          <w:p w:rsidR="00903EDE" w:rsidRPr="00C1531A" w:rsidRDefault="00903EDE" w:rsidP="0073016C">
            <w:pPr>
              <w:ind w:left="98"/>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lastRenderedPageBreak/>
              <w:t>Persuasive Writing</w:t>
            </w:r>
          </w:p>
          <w:p w:rsidR="00903EDE" w:rsidRPr="00C1531A" w:rsidRDefault="00903EDE" w:rsidP="0073016C">
            <w:pPr>
              <w:tabs>
                <w:tab w:val="left" w:pos="2910"/>
              </w:tabs>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Times are a changin' as children explore how to win hearts and minds. Children analyse adverts and political speeches, adapt protest songs and manipulate with modal verbs. Children write persuasively and the unit ends in a political rally. Who will win: parents or children?</w:t>
            </w:r>
          </w:p>
          <w:p w:rsidR="005E5CAD" w:rsidRPr="00C1531A" w:rsidRDefault="005E5CAD" w:rsidP="0073016C">
            <w:pPr>
              <w:tabs>
                <w:tab w:val="left" w:pos="2910"/>
              </w:tabs>
              <w:jc w:val="center"/>
              <w:rPr>
                <w:rFonts w:ascii="Comic Sans MS" w:eastAsia="Comic Sans MS" w:hAnsi="Comic Sans MS" w:cs="Comic Sans MS"/>
                <w:sz w:val="16"/>
                <w:szCs w:val="16"/>
              </w:rPr>
            </w:pPr>
          </w:p>
          <w:p w:rsidR="005E5CAD" w:rsidRDefault="005E5CAD" w:rsidP="00C1531A">
            <w:pPr>
              <w:tabs>
                <w:tab w:val="left" w:pos="2910"/>
              </w:tabs>
              <w:rPr>
                <w:rFonts w:ascii="Comic Sans MS" w:eastAsia="Comic Sans MS" w:hAnsi="Comic Sans MS" w:cs="Comic Sans MS"/>
                <w:sz w:val="16"/>
                <w:szCs w:val="16"/>
              </w:rPr>
            </w:pPr>
          </w:p>
          <w:p w:rsidR="00C1531A" w:rsidRDefault="00C1531A" w:rsidP="00C1531A">
            <w:pPr>
              <w:tabs>
                <w:tab w:val="left" w:pos="2910"/>
              </w:tabs>
              <w:rPr>
                <w:rFonts w:ascii="Comic Sans MS" w:eastAsia="Comic Sans MS" w:hAnsi="Comic Sans MS" w:cs="Comic Sans MS"/>
                <w:sz w:val="16"/>
                <w:szCs w:val="16"/>
              </w:rPr>
            </w:pPr>
          </w:p>
          <w:p w:rsidR="00C1531A" w:rsidRDefault="00C1531A" w:rsidP="00C1531A">
            <w:pPr>
              <w:tabs>
                <w:tab w:val="left" w:pos="2910"/>
              </w:tabs>
              <w:rPr>
                <w:rFonts w:ascii="Comic Sans MS" w:eastAsia="Comic Sans MS" w:hAnsi="Comic Sans MS" w:cs="Comic Sans MS"/>
                <w:sz w:val="16"/>
                <w:szCs w:val="16"/>
              </w:rPr>
            </w:pPr>
          </w:p>
          <w:p w:rsidR="00C1531A" w:rsidRDefault="00C1531A" w:rsidP="00C1531A">
            <w:pPr>
              <w:tabs>
                <w:tab w:val="left" w:pos="2910"/>
              </w:tabs>
              <w:rPr>
                <w:rFonts w:ascii="Comic Sans MS" w:eastAsia="Comic Sans MS" w:hAnsi="Comic Sans MS" w:cs="Comic Sans MS"/>
                <w:sz w:val="16"/>
                <w:szCs w:val="16"/>
              </w:rPr>
            </w:pPr>
          </w:p>
          <w:p w:rsidR="006C4C2C" w:rsidRDefault="006C4C2C" w:rsidP="00C1531A">
            <w:pPr>
              <w:tabs>
                <w:tab w:val="left" w:pos="2910"/>
              </w:tabs>
              <w:rPr>
                <w:rFonts w:ascii="Comic Sans MS" w:eastAsia="Comic Sans MS" w:hAnsi="Comic Sans MS" w:cs="Comic Sans MS"/>
                <w:sz w:val="16"/>
                <w:szCs w:val="16"/>
              </w:rPr>
            </w:pPr>
          </w:p>
          <w:p w:rsidR="006C4C2C" w:rsidRDefault="006C4C2C" w:rsidP="00C1531A">
            <w:pPr>
              <w:tabs>
                <w:tab w:val="left" w:pos="2910"/>
              </w:tabs>
              <w:rPr>
                <w:rFonts w:ascii="Comic Sans MS" w:eastAsia="Comic Sans MS" w:hAnsi="Comic Sans MS" w:cs="Comic Sans MS"/>
                <w:sz w:val="16"/>
                <w:szCs w:val="16"/>
              </w:rPr>
            </w:pPr>
          </w:p>
          <w:p w:rsidR="006C4C2C" w:rsidRDefault="006C4C2C" w:rsidP="00C1531A">
            <w:pPr>
              <w:tabs>
                <w:tab w:val="left" w:pos="2910"/>
              </w:tabs>
              <w:rPr>
                <w:rFonts w:ascii="Comic Sans MS" w:eastAsia="Comic Sans MS" w:hAnsi="Comic Sans MS" w:cs="Comic Sans MS"/>
                <w:sz w:val="16"/>
                <w:szCs w:val="16"/>
              </w:rPr>
            </w:pPr>
          </w:p>
          <w:p w:rsidR="006C4C2C" w:rsidRPr="00C1531A" w:rsidRDefault="006C4C2C" w:rsidP="00C1531A">
            <w:pPr>
              <w:tabs>
                <w:tab w:val="left" w:pos="2910"/>
              </w:tabs>
              <w:rPr>
                <w:rFonts w:ascii="Comic Sans MS" w:eastAsia="Comic Sans MS" w:hAnsi="Comic Sans MS" w:cs="Comic Sans MS"/>
                <w:sz w:val="16"/>
                <w:szCs w:val="16"/>
              </w:rPr>
            </w:pPr>
          </w:p>
          <w:p w:rsidR="005E5CAD" w:rsidRPr="00C1531A" w:rsidRDefault="005E5CAD" w:rsidP="005E5CAD">
            <w:pPr>
              <w:rPr>
                <w:sz w:val="16"/>
                <w:szCs w:val="16"/>
              </w:rPr>
            </w:pPr>
            <w:r w:rsidRPr="00C1531A">
              <w:rPr>
                <w:color w:val="0000CC"/>
                <w:sz w:val="16"/>
                <w:szCs w:val="16"/>
              </w:rPr>
              <w:lastRenderedPageBreak/>
              <w:t>Grammar focus:</w:t>
            </w:r>
            <w:r w:rsidRPr="00C1531A">
              <w:rPr>
                <w:color w:val="0000CC"/>
                <w:sz w:val="16"/>
                <w:szCs w:val="16"/>
              </w:rPr>
              <w:br/>
            </w:r>
            <w:r w:rsidRPr="00C1531A">
              <w:rPr>
                <w:sz w:val="16"/>
                <w:szCs w:val="16"/>
              </w:rPr>
              <w:t>1. Use elaborated descriptive language.</w:t>
            </w:r>
          </w:p>
          <w:p w:rsidR="005E5CAD" w:rsidRPr="00C1531A" w:rsidRDefault="005E5CAD" w:rsidP="005E5CAD">
            <w:pPr>
              <w:rPr>
                <w:sz w:val="16"/>
                <w:szCs w:val="16"/>
              </w:rPr>
            </w:pPr>
            <w:r w:rsidRPr="00C1531A">
              <w:rPr>
                <w:sz w:val="16"/>
                <w:szCs w:val="16"/>
              </w:rPr>
              <w:t xml:space="preserve">2. Use expanded noun phrases. </w:t>
            </w:r>
          </w:p>
          <w:p w:rsidR="005E5CAD" w:rsidRPr="00C1531A" w:rsidRDefault="005E5CAD" w:rsidP="005E5CAD">
            <w:pPr>
              <w:rPr>
                <w:sz w:val="16"/>
                <w:szCs w:val="16"/>
              </w:rPr>
            </w:pPr>
            <w:r w:rsidRPr="00C1531A">
              <w:rPr>
                <w:sz w:val="16"/>
                <w:szCs w:val="16"/>
              </w:rPr>
              <w:t>3. Use and understand grammatical terminology.</w:t>
            </w:r>
          </w:p>
          <w:p w:rsidR="005E5CAD" w:rsidRPr="00C1531A" w:rsidRDefault="005E5CAD" w:rsidP="0073016C">
            <w:pPr>
              <w:tabs>
                <w:tab w:val="left" w:pos="2910"/>
              </w:tabs>
              <w:jc w:val="center"/>
              <w:rPr>
                <w:sz w:val="16"/>
                <w:szCs w:val="16"/>
              </w:rPr>
            </w:pPr>
          </w:p>
        </w:tc>
      </w:tr>
      <w:tr w:rsidR="00903EDE" w:rsidTr="00C1531A">
        <w:trPr>
          <w:trHeight w:val="1572"/>
        </w:trPr>
        <w:tc>
          <w:tcPr>
            <w:tcW w:w="1613" w:type="dxa"/>
            <w:vMerge/>
            <w:tcBorders>
              <w:left w:val="single" w:sz="4" w:space="0" w:color="000000"/>
              <w:right w:val="single" w:sz="4" w:space="0" w:color="000000"/>
            </w:tcBorders>
            <w:shd w:val="clear" w:color="auto" w:fill="FFFF00"/>
          </w:tcPr>
          <w:p w:rsidR="00903EDE" w:rsidRDefault="00903EDE"/>
        </w:tc>
        <w:tc>
          <w:tcPr>
            <w:tcW w:w="4961" w:type="dxa"/>
            <w:tcBorders>
              <w:top w:val="single" w:sz="4" w:space="0" w:color="auto"/>
              <w:left w:val="single" w:sz="4" w:space="0" w:color="000000"/>
              <w:bottom w:val="single" w:sz="4" w:space="0" w:color="000000"/>
              <w:right w:val="single" w:sz="4" w:space="0" w:color="000000"/>
            </w:tcBorders>
          </w:tcPr>
          <w:p w:rsidR="00903EDE" w:rsidRPr="00C1531A" w:rsidRDefault="00903EDE" w:rsidP="00770E32">
            <w:pPr>
              <w:spacing w:line="239" w:lineRule="auto"/>
              <w:ind w:left="908" w:hanging="576"/>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t>Instructions and Explanation Texts</w:t>
            </w:r>
          </w:p>
          <w:p w:rsidR="00903EDE" w:rsidRPr="00C1531A" w:rsidRDefault="00903EDE" w:rsidP="00194725">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Hover boards and Doggie Umbrellas meet new</w:t>
            </w:r>
          </w:p>
          <w:p w:rsidR="00903EDE" w:rsidRPr="00C1531A" w:rsidRDefault="00903EDE" w:rsidP="00194725">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fangled escalators and dial telephones in a</w:t>
            </w:r>
          </w:p>
          <w:p w:rsidR="00903EDE" w:rsidRPr="00C1531A" w:rsidRDefault="00903EDE" w:rsidP="00194725">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unit, which explores instructions and</w:t>
            </w:r>
          </w:p>
          <w:p w:rsidR="00903EDE" w:rsidRPr="00C1531A" w:rsidRDefault="00903EDE" w:rsidP="00194725">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explanations in the context of changing</w:t>
            </w:r>
          </w:p>
          <w:p w:rsidR="00903EDE" w:rsidRPr="00C1531A" w:rsidRDefault="00903EDE" w:rsidP="00280E5D">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 xml:space="preserve">technology. Children try pitching in the </w:t>
            </w:r>
          </w:p>
          <w:p w:rsidR="00903EDE" w:rsidRPr="00C1531A" w:rsidRDefault="00903EDE" w:rsidP="00280E5D">
            <w:pPr>
              <w:spacing w:line="239" w:lineRule="auto"/>
              <w:ind w:left="908" w:hanging="576"/>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Den and create guides for futuristic travel.</w:t>
            </w:r>
          </w:p>
        </w:tc>
        <w:tc>
          <w:tcPr>
            <w:tcW w:w="4546" w:type="dxa"/>
            <w:tcBorders>
              <w:top w:val="single" w:sz="4" w:space="0" w:color="auto"/>
              <w:left w:val="single" w:sz="4" w:space="0" w:color="000000"/>
              <w:bottom w:val="single" w:sz="4" w:space="0" w:color="000000"/>
              <w:right w:val="single" w:sz="4" w:space="0" w:color="000000"/>
            </w:tcBorders>
          </w:tcPr>
          <w:p w:rsidR="00903EDE" w:rsidRPr="00C1531A" w:rsidRDefault="00903EDE" w:rsidP="00B609BD">
            <w:pPr>
              <w:pStyle w:val="NoSpacing"/>
              <w:jc w:val="center"/>
              <w:rPr>
                <w:rFonts w:ascii="Comic Sans MS" w:hAnsi="Comic Sans MS"/>
                <w:b/>
                <w:sz w:val="16"/>
                <w:szCs w:val="16"/>
                <w:u w:val="single"/>
              </w:rPr>
            </w:pPr>
            <w:r w:rsidRPr="00C1531A">
              <w:rPr>
                <w:rFonts w:ascii="Comic Sans MS" w:hAnsi="Comic Sans MS"/>
                <w:b/>
                <w:sz w:val="16"/>
                <w:szCs w:val="16"/>
                <w:u w:val="single"/>
              </w:rPr>
              <w:t>Poetic Style</w:t>
            </w:r>
          </w:p>
          <w:p w:rsidR="00903EDE" w:rsidRPr="00C1531A" w:rsidRDefault="00903EDE" w:rsidP="00B609BD">
            <w:pPr>
              <w:pStyle w:val="NoSpacing"/>
              <w:jc w:val="center"/>
              <w:rPr>
                <w:rFonts w:ascii="Comic Sans MS" w:hAnsi="Comic Sans MS"/>
                <w:sz w:val="16"/>
                <w:szCs w:val="16"/>
              </w:rPr>
            </w:pPr>
            <w:r w:rsidRPr="00C1531A">
              <w:rPr>
                <w:rFonts w:ascii="Comic Sans MS" w:hAnsi="Comic Sans MS"/>
                <w:sz w:val="16"/>
                <w:szCs w:val="16"/>
              </w:rPr>
              <w:t>Children hear and respond to a range of poems from two well-known poets. Explore the use of language and how the writers imply deeper meanings and research the poets on the internet. Finally children write their own free-verse poems inspired by those they have read. The plan uses You Wait Till I'm Older Than You by Michael Rosen and Collected Poems by Roger McGough.</w:t>
            </w:r>
          </w:p>
        </w:tc>
        <w:tc>
          <w:tcPr>
            <w:tcW w:w="4074" w:type="dxa"/>
            <w:tcBorders>
              <w:top w:val="single" w:sz="4" w:space="0" w:color="auto"/>
              <w:left w:val="single" w:sz="4" w:space="0" w:color="000000"/>
              <w:bottom w:val="single" w:sz="4" w:space="0" w:color="000000"/>
              <w:right w:val="single" w:sz="4" w:space="0" w:color="000000"/>
            </w:tcBorders>
          </w:tcPr>
          <w:p w:rsidR="00903EDE" w:rsidRPr="00C1531A" w:rsidRDefault="00903EDE" w:rsidP="0073016C">
            <w:pPr>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t>Non Chronological Reports</w:t>
            </w:r>
          </w:p>
          <w:p w:rsidR="00903EDE" w:rsidRPr="00C1531A" w:rsidRDefault="00903EDE" w:rsidP="0073016C">
            <w:pPr>
              <w:jc w:val="center"/>
              <w:rPr>
                <w:rFonts w:ascii="Comic Sans MS" w:eastAsia="Comic Sans MS" w:hAnsi="Comic Sans MS" w:cs="Comic Sans MS"/>
                <w:sz w:val="16"/>
                <w:szCs w:val="16"/>
              </w:rPr>
            </w:pPr>
            <w:r w:rsidRPr="00C1531A">
              <w:rPr>
                <w:rFonts w:ascii="Comic Sans MS" w:eastAsia="Comic Sans MS" w:hAnsi="Comic Sans MS" w:cs="Comic Sans MS"/>
                <w:sz w:val="16"/>
                <w:szCs w:val="16"/>
              </w:rPr>
              <w:t xml:space="preserve"> Use texts about iPads and iPhones to introduce features of non-chronological reports. Children create a new section for a BBC online activity about reports using BOS/ QuAD techniques. Then children research information about another electronic device and write reports.</w:t>
            </w:r>
          </w:p>
        </w:tc>
      </w:tr>
      <w:tr w:rsidR="00903EDE" w:rsidTr="009A7D2C">
        <w:trPr>
          <w:trHeight w:val="1572"/>
        </w:trPr>
        <w:tc>
          <w:tcPr>
            <w:tcW w:w="1613" w:type="dxa"/>
            <w:vMerge/>
            <w:tcBorders>
              <w:left w:val="single" w:sz="4" w:space="0" w:color="000000"/>
              <w:right w:val="single" w:sz="4" w:space="0" w:color="000000"/>
            </w:tcBorders>
            <w:shd w:val="clear" w:color="auto" w:fill="FFFF00"/>
          </w:tcPr>
          <w:p w:rsidR="00903EDE" w:rsidRDefault="00903EDE"/>
        </w:tc>
        <w:tc>
          <w:tcPr>
            <w:tcW w:w="4961" w:type="dxa"/>
            <w:tcBorders>
              <w:top w:val="single" w:sz="4" w:space="0" w:color="000000"/>
              <w:left w:val="single" w:sz="4" w:space="0" w:color="000000"/>
              <w:bottom w:val="single" w:sz="4" w:space="0" w:color="000000"/>
              <w:right w:val="single" w:sz="4" w:space="0" w:color="000000"/>
            </w:tcBorders>
          </w:tcPr>
          <w:p w:rsidR="009A7D2C" w:rsidRPr="00C1531A" w:rsidRDefault="009A7D2C" w:rsidP="009A7D2C">
            <w:pPr>
              <w:rPr>
                <w:sz w:val="16"/>
                <w:szCs w:val="16"/>
              </w:rPr>
            </w:pPr>
            <w:r w:rsidRPr="00C1531A">
              <w:rPr>
                <w:color w:val="0000CC"/>
                <w:sz w:val="16"/>
                <w:szCs w:val="16"/>
              </w:rPr>
              <w:t>Grammar focus:</w:t>
            </w:r>
            <w:r w:rsidRPr="00C1531A">
              <w:rPr>
                <w:color w:val="0000CC"/>
                <w:sz w:val="16"/>
                <w:szCs w:val="16"/>
              </w:rPr>
              <w:br/>
            </w:r>
            <w:r w:rsidRPr="00C1531A">
              <w:rPr>
                <w:sz w:val="16"/>
                <w:szCs w:val="16"/>
              </w:rPr>
              <w:t xml:space="preserve">1. Use brackets, dashes and commas to indicate parenthesis. </w:t>
            </w:r>
          </w:p>
          <w:p w:rsidR="00903EDE" w:rsidRPr="00C1531A" w:rsidRDefault="009A7D2C" w:rsidP="009A7D2C">
            <w:pPr>
              <w:spacing w:line="239" w:lineRule="auto"/>
              <w:rPr>
                <w:rFonts w:ascii="Comic Sans MS" w:eastAsia="Comic Sans MS" w:hAnsi="Comic Sans MS" w:cs="Comic Sans MS"/>
                <w:b/>
                <w:sz w:val="16"/>
                <w:szCs w:val="16"/>
                <w:u w:val="single" w:color="000000"/>
              </w:rPr>
            </w:pPr>
            <w:r w:rsidRPr="00C1531A">
              <w:rPr>
                <w:sz w:val="16"/>
                <w:szCs w:val="16"/>
              </w:rPr>
              <w:t>2. Use semi-colons, colons or dashes to mark boundaries between main causes</w:t>
            </w:r>
            <w:r w:rsidRPr="00C1531A">
              <w:rPr>
                <w:sz w:val="16"/>
                <w:szCs w:val="16"/>
              </w:rPr>
              <w:br/>
              <w:t>3. Use colons to introduce lists</w:t>
            </w:r>
            <w:r w:rsidRPr="00C1531A">
              <w:rPr>
                <w:sz w:val="16"/>
                <w:szCs w:val="16"/>
              </w:rPr>
              <w:br/>
              <w:t>4. Punctuate bullet points consistently</w:t>
            </w:r>
          </w:p>
        </w:tc>
        <w:tc>
          <w:tcPr>
            <w:tcW w:w="4546" w:type="dxa"/>
            <w:tcBorders>
              <w:top w:val="single" w:sz="4" w:space="0" w:color="000000"/>
              <w:left w:val="single" w:sz="4" w:space="0" w:color="000000"/>
              <w:bottom w:val="single" w:sz="4" w:space="0" w:color="000000"/>
              <w:right w:val="single" w:sz="4" w:space="0" w:color="000000"/>
            </w:tcBorders>
          </w:tcPr>
          <w:p w:rsidR="009A7D2C" w:rsidRPr="00C1531A" w:rsidRDefault="009A7D2C" w:rsidP="009A7D2C">
            <w:pPr>
              <w:rPr>
                <w:sz w:val="16"/>
                <w:szCs w:val="16"/>
              </w:rPr>
            </w:pPr>
            <w:r w:rsidRPr="00C1531A">
              <w:rPr>
                <w:color w:val="0000CC"/>
                <w:sz w:val="16"/>
                <w:szCs w:val="16"/>
              </w:rPr>
              <w:t>Grammar focus:</w:t>
            </w:r>
            <w:r w:rsidRPr="00C1531A">
              <w:rPr>
                <w:color w:val="0000CC"/>
                <w:sz w:val="16"/>
                <w:szCs w:val="16"/>
              </w:rPr>
              <w:br/>
            </w:r>
            <w:r w:rsidRPr="00C1531A">
              <w:rPr>
                <w:sz w:val="16"/>
                <w:szCs w:val="16"/>
              </w:rPr>
              <w:t>1. Dialogue, direct speech punctuation.</w:t>
            </w:r>
          </w:p>
          <w:p w:rsidR="009A7D2C" w:rsidRPr="00C1531A" w:rsidRDefault="009A7D2C" w:rsidP="009A7D2C">
            <w:pPr>
              <w:rPr>
                <w:sz w:val="16"/>
                <w:szCs w:val="16"/>
              </w:rPr>
            </w:pPr>
            <w:r w:rsidRPr="00C1531A">
              <w:rPr>
                <w:sz w:val="16"/>
                <w:szCs w:val="16"/>
              </w:rPr>
              <w:t xml:space="preserve">2. Use commas to clarify meaning. </w:t>
            </w:r>
          </w:p>
          <w:p w:rsidR="009A7D2C" w:rsidRPr="00C1531A" w:rsidRDefault="009A7D2C" w:rsidP="009A7D2C">
            <w:pPr>
              <w:rPr>
                <w:sz w:val="16"/>
                <w:szCs w:val="16"/>
              </w:rPr>
            </w:pPr>
            <w:r w:rsidRPr="00C1531A">
              <w:rPr>
                <w:sz w:val="16"/>
                <w:szCs w:val="16"/>
              </w:rPr>
              <w:t>3. Use and understand grammatical terminology.</w:t>
            </w:r>
          </w:p>
          <w:p w:rsidR="00903EDE" w:rsidRPr="00C1531A" w:rsidRDefault="00903EDE" w:rsidP="00B609BD">
            <w:pPr>
              <w:pStyle w:val="NoSpacing"/>
              <w:jc w:val="center"/>
              <w:rPr>
                <w:rFonts w:ascii="Comic Sans MS" w:hAnsi="Comic Sans MS"/>
                <w:b/>
                <w:sz w:val="16"/>
                <w:szCs w:val="16"/>
                <w:u w:val="single"/>
              </w:rPr>
            </w:pPr>
          </w:p>
        </w:tc>
        <w:tc>
          <w:tcPr>
            <w:tcW w:w="4074" w:type="dxa"/>
            <w:tcBorders>
              <w:top w:val="single" w:sz="4" w:space="0" w:color="000000"/>
              <w:left w:val="single" w:sz="4" w:space="0" w:color="000000"/>
              <w:bottom w:val="single" w:sz="4" w:space="0" w:color="000000"/>
              <w:right w:val="single" w:sz="4" w:space="0" w:color="000000"/>
            </w:tcBorders>
          </w:tcPr>
          <w:p w:rsidR="005E5CAD" w:rsidRPr="00C1531A" w:rsidRDefault="005E5CAD" w:rsidP="005E5CAD">
            <w:pPr>
              <w:rPr>
                <w:sz w:val="16"/>
                <w:szCs w:val="16"/>
              </w:rPr>
            </w:pPr>
            <w:r w:rsidRPr="00C1531A">
              <w:rPr>
                <w:color w:val="0000CC"/>
                <w:sz w:val="16"/>
                <w:szCs w:val="16"/>
              </w:rPr>
              <w:t>Grammar focus:</w:t>
            </w:r>
            <w:r w:rsidRPr="00C1531A">
              <w:rPr>
                <w:color w:val="0000CC"/>
                <w:sz w:val="16"/>
                <w:szCs w:val="16"/>
              </w:rPr>
              <w:br/>
            </w:r>
            <w:r w:rsidRPr="00C1531A">
              <w:rPr>
                <w:sz w:val="16"/>
                <w:szCs w:val="16"/>
              </w:rPr>
              <w:t>1. Begin to understand the use of active and passive verbs, especially the use of the passive form in reports.</w:t>
            </w:r>
          </w:p>
          <w:p w:rsidR="005E5CAD" w:rsidRPr="00C1531A" w:rsidRDefault="005E5CAD" w:rsidP="005E5CAD">
            <w:pPr>
              <w:rPr>
                <w:sz w:val="16"/>
                <w:szCs w:val="16"/>
              </w:rPr>
            </w:pPr>
            <w:r w:rsidRPr="00C1531A">
              <w:rPr>
                <w:sz w:val="16"/>
                <w:szCs w:val="16"/>
              </w:rPr>
              <w:t>2. Recognise and use a past participle.</w:t>
            </w:r>
          </w:p>
          <w:p w:rsidR="005E5CAD" w:rsidRPr="00C1531A" w:rsidRDefault="005E5CAD" w:rsidP="005E5CAD">
            <w:pPr>
              <w:rPr>
                <w:sz w:val="16"/>
                <w:szCs w:val="16"/>
              </w:rPr>
            </w:pPr>
            <w:r w:rsidRPr="00C1531A">
              <w:rPr>
                <w:sz w:val="16"/>
                <w:szCs w:val="16"/>
              </w:rPr>
              <w:t>3.  Use semi-colons, colons and dashes appropriately in reports.</w:t>
            </w:r>
          </w:p>
          <w:p w:rsidR="005E5CAD" w:rsidRPr="00C1531A" w:rsidRDefault="005E5CAD" w:rsidP="005E5CAD">
            <w:pPr>
              <w:rPr>
                <w:sz w:val="16"/>
                <w:szCs w:val="16"/>
              </w:rPr>
            </w:pPr>
            <w:r w:rsidRPr="00C1531A">
              <w:rPr>
                <w:sz w:val="16"/>
                <w:szCs w:val="16"/>
              </w:rPr>
              <w:t xml:space="preserve">4. Use bullet points in reports. </w:t>
            </w:r>
          </w:p>
          <w:p w:rsidR="00903EDE" w:rsidRPr="00C1531A" w:rsidRDefault="00903EDE" w:rsidP="0073016C">
            <w:pPr>
              <w:jc w:val="center"/>
              <w:rPr>
                <w:rFonts w:ascii="Comic Sans MS" w:eastAsia="Comic Sans MS" w:hAnsi="Comic Sans MS" w:cs="Comic Sans MS"/>
                <w:b/>
                <w:sz w:val="16"/>
                <w:szCs w:val="16"/>
                <w:u w:val="single" w:color="000000"/>
              </w:rPr>
            </w:pPr>
          </w:p>
        </w:tc>
      </w:tr>
      <w:tr w:rsidR="00903EDE" w:rsidTr="009A7D2C">
        <w:trPr>
          <w:trHeight w:val="1568"/>
        </w:trPr>
        <w:tc>
          <w:tcPr>
            <w:tcW w:w="1613" w:type="dxa"/>
            <w:vMerge/>
            <w:tcBorders>
              <w:left w:val="single" w:sz="4" w:space="0" w:color="000000"/>
              <w:right w:val="single" w:sz="4" w:space="0" w:color="000000"/>
            </w:tcBorders>
            <w:shd w:val="clear" w:color="auto" w:fill="FFFF00"/>
          </w:tcPr>
          <w:p w:rsidR="00903EDE" w:rsidRDefault="00903EDE"/>
        </w:tc>
        <w:tc>
          <w:tcPr>
            <w:tcW w:w="4961" w:type="dxa"/>
            <w:tcBorders>
              <w:top w:val="single" w:sz="4" w:space="0" w:color="000000"/>
              <w:left w:val="single" w:sz="4" w:space="0" w:color="000000"/>
              <w:bottom w:val="single" w:sz="4" w:space="0" w:color="000000"/>
              <w:right w:val="single" w:sz="4" w:space="0" w:color="000000"/>
            </w:tcBorders>
          </w:tcPr>
          <w:p w:rsidR="00903EDE" w:rsidRPr="00C1531A" w:rsidRDefault="00903EDE">
            <w:pPr>
              <w:ind w:left="98"/>
              <w:jc w:val="center"/>
              <w:rPr>
                <w:b/>
                <w:sz w:val="16"/>
                <w:szCs w:val="16"/>
                <w:u w:val="single"/>
              </w:rPr>
            </w:pPr>
            <w:r w:rsidRPr="00476D9F">
              <w:rPr>
                <w:rFonts w:ascii="Comic Sans MS" w:eastAsia="Comic Sans MS" w:hAnsi="Comic Sans MS" w:cs="Comic Sans MS"/>
                <w:b/>
                <w:sz w:val="24"/>
                <w:szCs w:val="24"/>
              </w:rPr>
              <w:t xml:space="preserve"> </w:t>
            </w:r>
            <w:r w:rsidRPr="00C1531A">
              <w:rPr>
                <w:rFonts w:ascii="Comic Sans MS" w:eastAsia="Comic Sans MS" w:hAnsi="Comic Sans MS" w:cs="Comic Sans MS"/>
                <w:b/>
                <w:sz w:val="16"/>
                <w:szCs w:val="16"/>
                <w:u w:val="single"/>
              </w:rPr>
              <w:t>Classic Poems by Lewis Carroll</w:t>
            </w:r>
          </w:p>
          <w:p w:rsidR="00903EDE" w:rsidRPr="00476D9F" w:rsidRDefault="00903EDE">
            <w:pPr>
              <w:ind w:left="871" w:right="691"/>
              <w:jc w:val="center"/>
              <w:rPr>
                <w:rFonts w:ascii="Comic Sans MS" w:hAnsi="Comic Sans MS"/>
                <w:sz w:val="20"/>
                <w:szCs w:val="20"/>
              </w:rPr>
            </w:pPr>
            <w:r w:rsidRPr="00C1531A">
              <w:rPr>
                <w:rFonts w:ascii="Comic Sans MS" w:hAnsi="Comic Sans MS"/>
                <w:sz w:val="16"/>
                <w:szCs w:val="16"/>
              </w:rPr>
              <w:t>Lewis Carroll's Walrus and the Carpenter stimulates performance, discussion and persuasive writing, in this poetry unit. Hilaire Belloc's Cautionary Tales provide cause for debate and the children end the unit writing their own modern day cautionary poems.</w:t>
            </w:r>
          </w:p>
        </w:tc>
        <w:tc>
          <w:tcPr>
            <w:tcW w:w="4546" w:type="dxa"/>
            <w:tcBorders>
              <w:top w:val="single" w:sz="4" w:space="0" w:color="000000"/>
              <w:left w:val="single" w:sz="4" w:space="0" w:color="000000"/>
              <w:bottom w:val="single" w:sz="4" w:space="0" w:color="000000"/>
              <w:right w:val="single" w:sz="4" w:space="0" w:color="000000"/>
            </w:tcBorders>
          </w:tcPr>
          <w:p w:rsidR="00903EDE" w:rsidRPr="00250468" w:rsidRDefault="00903EDE">
            <w:pPr>
              <w:ind w:left="260" w:right="83"/>
              <w:jc w:val="center"/>
              <w:rPr>
                <w:rFonts w:ascii="Comic Sans MS" w:hAnsi="Comic Sans MS"/>
                <w:color w:val="000000" w:themeColor="text1"/>
                <w:sz w:val="24"/>
                <w:szCs w:val="24"/>
              </w:rPr>
            </w:pPr>
          </w:p>
        </w:tc>
        <w:tc>
          <w:tcPr>
            <w:tcW w:w="40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03EDE" w:rsidRPr="00C1531A" w:rsidRDefault="00903EDE" w:rsidP="0073016C">
            <w:pPr>
              <w:jc w:val="center"/>
              <w:rPr>
                <w:rFonts w:ascii="Comic Sans MS" w:eastAsia="Comic Sans MS" w:hAnsi="Comic Sans MS" w:cs="Comic Sans MS"/>
                <w:b/>
                <w:sz w:val="16"/>
                <w:szCs w:val="16"/>
                <w:u w:val="single" w:color="000000"/>
              </w:rPr>
            </w:pPr>
            <w:r w:rsidRPr="00C1531A">
              <w:rPr>
                <w:rFonts w:ascii="Comic Sans MS" w:eastAsia="Comic Sans MS" w:hAnsi="Comic Sans MS" w:cs="Comic Sans MS"/>
                <w:b/>
                <w:sz w:val="16"/>
                <w:szCs w:val="16"/>
                <w:u w:val="single" w:color="000000"/>
              </w:rPr>
              <w:t>Poetry: The Power of Imagery</w:t>
            </w:r>
          </w:p>
          <w:p w:rsidR="00903EDE" w:rsidRPr="00250468" w:rsidRDefault="00903EDE" w:rsidP="0073016C">
            <w:pPr>
              <w:ind w:left="182"/>
              <w:jc w:val="center"/>
              <w:rPr>
                <w:sz w:val="24"/>
                <w:szCs w:val="24"/>
              </w:rPr>
            </w:pPr>
            <w:r w:rsidRPr="00C1531A">
              <w:rPr>
                <w:rFonts w:ascii="Comic Sans MS" w:eastAsia="Comic Sans MS" w:hAnsi="Comic Sans MS" w:cs="Comic Sans MS"/>
                <w:sz w:val="16"/>
                <w:szCs w:val="16"/>
              </w:rPr>
              <w:t>Using a range of sea poems (provided) and The Convergence of the Twain by Thomas Hardy, explore the use of imagery and description. Then discuss how to use language to evoke feelings and produce impressions. Children draft and write their own poem about the Titanic.</w:t>
            </w:r>
          </w:p>
        </w:tc>
      </w:tr>
      <w:tr w:rsidR="009A7D2C" w:rsidTr="008C4126">
        <w:trPr>
          <w:trHeight w:val="1568"/>
        </w:trPr>
        <w:tc>
          <w:tcPr>
            <w:tcW w:w="1613" w:type="dxa"/>
            <w:tcBorders>
              <w:left w:val="single" w:sz="4" w:space="0" w:color="000000"/>
              <w:bottom w:val="single" w:sz="4" w:space="0" w:color="000000"/>
              <w:right w:val="single" w:sz="4" w:space="0" w:color="000000"/>
            </w:tcBorders>
            <w:shd w:val="clear" w:color="auto" w:fill="FFFF00"/>
          </w:tcPr>
          <w:p w:rsidR="009A7D2C" w:rsidRDefault="009A7D2C"/>
        </w:tc>
        <w:tc>
          <w:tcPr>
            <w:tcW w:w="4961" w:type="dxa"/>
            <w:tcBorders>
              <w:top w:val="single" w:sz="4" w:space="0" w:color="000000"/>
              <w:left w:val="single" w:sz="4" w:space="0" w:color="000000"/>
              <w:bottom w:val="single" w:sz="4" w:space="0" w:color="000000"/>
              <w:right w:val="single" w:sz="4" w:space="0" w:color="000000"/>
            </w:tcBorders>
          </w:tcPr>
          <w:p w:rsidR="009A7D2C" w:rsidRPr="00C1531A" w:rsidRDefault="009A7D2C" w:rsidP="009A7D2C">
            <w:pPr>
              <w:rPr>
                <w:sz w:val="16"/>
                <w:szCs w:val="16"/>
              </w:rPr>
            </w:pPr>
            <w:r w:rsidRPr="00C1531A">
              <w:rPr>
                <w:color w:val="0000CC"/>
                <w:sz w:val="16"/>
                <w:szCs w:val="16"/>
              </w:rPr>
              <w:t>Grammar focus:</w:t>
            </w:r>
            <w:r w:rsidRPr="00C1531A">
              <w:rPr>
                <w:color w:val="0000CC"/>
                <w:sz w:val="16"/>
                <w:szCs w:val="16"/>
              </w:rPr>
              <w:br/>
            </w:r>
            <w:r w:rsidRPr="00C1531A">
              <w:rPr>
                <w:sz w:val="16"/>
                <w:szCs w:val="16"/>
              </w:rPr>
              <w:t xml:space="preserve">1. Learn the grammar in App.2 specifically using and choosing descriptive language; adjectives, adverbs and powerful nouns and verbs.  </w:t>
            </w:r>
          </w:p>
          <w:p w:rsidR="009A7D2C" w:rsidRPr="00C1531A" w:rsidRDefault="009A7D2C" w:rsidP="009A7D2C">
            <w:pPr>
              <w:rPr>
                <w:sz w:val="16"/>
                <w:szCs w:val="16"/>
              </w:rPr>
            </w:pPr>
            <w:r w:rsidRPr="00C1531A">
              <w:rPr>
                <w:sz w:val="16"/>
                <w:szCs w:val="16"/>
              </w:rPr>
              <w:t>2. Use expanded noun phrases to convey complicated information concisely</w:t>
            </w:r>
          </w:p>
          <w:p w:rsidR="009A7D2C" w:rsidRPr="00C1531A" w:rsidRDefault="009A7D2C" w:rsidP="009A7D2C">
            <w:pPr>
              <w:rPr>
                <w:rFonts w:ascii="Comic Sans MS" w:eastAsia="Comic Sans MS" w:hAnsi="Comic Sans MS" w:cs="Comic Sans MS"/>
                <w:b/>
                <w:sz w:val="16"/>
                <w:szCs w:val="16"/>
              </w:rPr>
            </w:pPr>
            <w:r w:rsidRPr="00C1531A">
              <w:rPr>
                <w:sz w:val="16"/>
                <w:szCs w:val="16"/>
              </w:rPr>
              <w:t>3. Use hyphens to avoid ambiguity</w:t>
            </w:r>
          </w:p>
        </w:tc>
        <w:tc>
          <w:tcPr>
            <w:tcW w:w="4546" w:type="dxa"/>
            <w:tcBorders>
              <w:top w:val="single" w:sz="4" w:space="0" w:color="000000"/>
              <w:left w:val="single" w:sz="4" w:space="0" w:color="000000"/>
              <w:bottom w:val="single" w:sz="4" w:space="0" w:color="000000"/>
              <w:right w:val="single" w:sz="4" w:space="0" w:color="000000"/>
            </w:tcBorders>
          </w:tcPr>
          <w:p w:rsidR="009A7D2C" w:rsidRPr="00C1531A" w:rsidRDefault="009A7D2C">
            <w:pPr>
              <w:ind w:left="260" w:right="83"/>
              <w:jc w:val="center"/>
              <w:rPr>
                <w:rFonts w:ascii="Comic Sans MS" w:hAnsi="Comic Sans MS"/>
                <w:color w:val="000000" w:themeColor="text1"/>
                <w:sz w:val="16"/>
                <w:szCs w:val="16"/>
              </w:rPr>
            </w:pPr>
          </w:p>
        </w:tc>
        <w:tc>
          <w:tcPr>
            <w:tcW w:w="40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5CAD" w:rsidRPr="00C1531A" w:rsidRDefault="005E5CAD" w:rsidP="005E5CAD">
            <w:pPr>
              <w:rPr>
                <w:sz w:val="16"/>
                <w:szCs w:val="16"/>
              </w:rPr>
            </w:pPr>
            <w:r w:rsidRPr="00C1531A">
              <w:rPr>
                <w:color w:val="0000CC"/>
                <w:sz w:val="16"/>
                <w:szCs w:val="16"/>
              </w:rPr>
              <w:t>Grammar focus:</w:t>
            </w:r>
            <w:r w:rsidRPr="00C1531A">
              <w:rPr>
                <w:color w:val="0000CC"/>
                <w:sz w:val="16"/>
                <w:szCs w:val="16"/>
              </w:rPr>
              <w:br/>
            </w:r>
            <w:r w:rsidRPr="00C1531A">
              <w:rPr>
                <w:sz w:val="16"/>
                <w:szCs w:val="16"/>
              </w:rPr>
              <w:t>1. Use fronted adverbials and non-finite verbs to start a sentence.</w:t>
            </w:r>
          </w:p>
          <w:p w:rsidR="005E5CAD" w:rsidRPr="00C1531A" w:rsidRDefault="005E5CAD" w:rsidP="005E5CAD">
            <w:pPr>
              <w:rPr>
                <w:sz w:val="16"/>
                <w:szCs w:val="16"/>
              </w:rPr>
            </w:pPr>
            <w:r w:rsidRPr="00C1531A">
              <w:rPr>
                <w:sz w:val="16"/>
                <w:szCs w:val="16"/>
              </w:rPr>
              <w:t>2. Use commas after fronted adverbials</w:t>
            </w:r>
          </w:p>
          <w:p w:rsidR="009A7D2C" w:rsidRPr="00C1531A" w:rsidRDefault="005E5CAD" w:rsidP="005E5CAD">
            <w:pPr>
              <w:rPr>
                <w:rFonts w:ascii="Comic Sans MS" w:eastAsia="Comic Sans MS" w:hAnsi="Comic Sans MS" w:cs="Comic Sans MS"/>
                <w:b/>
                <w:sz w:val="16"/>
                <w:szCs w:val="16"/>
                <w:u w:val="single" w:color="000000"/>
              </w:rPr>
            </w:pPr>
            <w:r w:rsidRPr="00C1531A">
              <w:rPr>
                <w:sz w:val="16"/>
                <w:szCs w:val="16"/>
              </w:rPr>
              <w:t>3.  Use elaborated description, including adjectives and adverbs, and subordinate clauses.</w:t>
            </w:r>
          </w:p>
        </w:tc>
      </w:tr>
    </w:tbl>
    <w:p w:rsidR="00A472C3" w:rsidRDefault="00A472C3">
      <w:pPr>
        <w:spacing w:after="0"/>
        <w:ind w:left="-1440" w:right="15401"/>
      </w:pPr>
    </w:p>
    <w:p w:rsidR="00A472C3" w:rsidRDefault="00A472C3">
      <w:pPr>
        <w:spacing w:after="0"/>
        <w:ind w:left="-1440" w:right="15401"/>
      </w:pPr>
    </w:p>
    <w:p w:rsidR="00085C4D" w:rsidRDefault="00085C4D">
      <w:pPr>
        <w:spacing w:after="0"/>
        <w:ind w:left="-1440" w:right="15401"/>
      </w:pPr>
    </w:p>
    <w:p w:rsidR="00085C4D" w:rsidRDefault="00085C4D">
      <w:pPr>
        <w:spacing w:after="0"/>
        <w:ind w:left="-1440" w:right="15401"/>
      </w:pPr>
    </w:p>
    <w:p w:rsidR="00085C4D" w:rsidRDefault="00085C4D">
      <w:pPr>
        <w:spacing w:after="0"/>
        <w:ind w:left="-1440" w:right="15401"/>
      </w:pPr>
    </w:p>
    <w:p w:rsidR="00C1531A" w:rsidRDefault="00C1531A">
      <w:pPr>
        <w:spacing w:after="0"/>
        <w:ind w:left="-1440" w:right="15401"/>
      </w:pPr>
    </w:p>
    <w:tbl>
      <w:tblPr>
        <w:tblStyle w:val="TableGrid"/>
        <w:tblpPr w:leftFromText="180" w:rightFromText="180" w:vertAnchor="text" w:horzAnchor="margin" w:tblpXSpec="right" w:tblpY="255"/>
        <w:tblW w:w="15229" w:type="dxa"/>
        <w:tblInd w:w="0" w:type="dxa"/>
        <w:tblLayout w:type="fixed"/>
        <w:tblCellMar>
          <w:top w:w="67" w:type="dxa"/>
          <w:left w:w="108" w:type="dxa"/>
          <w:right w:w="115" w:type="dxa"/>
        </w:tblCellMar>
        <w:tblLook w:val="04A0" w:firstRow="1" w:lastRow="0" w:firstColumn="1" w:lastColumn="0" w:noHBand="0" w:noVBand="1"/>
      </w:tblPr>
      <w:tblGrid>
        <w:gridCol w:w="993"/>
        <w:gridCol w:w="14236"/>
      </w:tblGrid>
      <w:tr w:rsidR="00CF0D41" w:rsidTr="009012A9">
        <w:trPr>
          <w:cantSplit/>
          <w:trHeight w:val="8667"/>
        </w:trPr>
        <w:tc>
          <w:tcPr>
            <w:tcW w:w="993" w:type="dxa"/>
            <w:tcBorders>
              <w:top w:val="single" w:sz="4" w:space="0" w:color="000000"/>
              <w:left w:val="single" w:sz="4" w:space="0" w:color="000000"/>
              <w:right w:val="single" w:sz="4" w:space="0" w:color="auto"/>
            </w:tcBorders>
            <w:shd w:val="clear" w:color="auto" w:fill="92CDDC"/>
            <w:textDirection w:val="btLr"/>
            <w:vAlign w:val="center"/>
          </w:tcPr>
          <w:p w:rsidR="00CF0D41" w:rsidRPr="000112D5" w:rsidRDefault="00CF0D41" w:rsidP="00CF0D41">
            <w:pPr>
              <w:ind w:left="113" w:right="113"/>
              <w:jc w:val="center"/>
              <w:rPr>
                <w:sz w:val="24"/>
                <w:szCs w:val="24"/>
              </w:rPr>
            </w:pPr>
            <w:r w:rsidRPr="000112D5">
              <w:rPr>
                <w:rFonts w:ascii="Comic Sans MS" w:eastAsia="Comic Sans MS" w:hAnsi="Comic Sans MS" w:cs="Comic Sans MS"/>
                <w:b/>
                <w:sz w:val="24"/>
                <w:szCs w:val="24"/>
              </w:rPr>
              <w:lastRenderedPageBreak/>
              <w:t>Maths</w:t>
            </w:r>
          </w:p>
          <w:p w:rsidR="00CF0D41" w:rsidRDefault="00CF0D41" w:rsidP="00CF0D41">
            <w:pPr>
              <w:ind w:left="73" w:right="113"/>
              <w:jc w:val="right"/>
              <w:rPr>
                <w:noProof/>
              </w:rPr>
            </w:pPr>
          </w:p>
        </w:tc>
        <w:tc>
          <w:tcPr>
            <w:tcW w:w="14236" w:type="dxa"/>
            <w:tcBorders>
              <w:top w:val="single" w:sz="4" w:space="0" w:color="auto"/>
              <w:left w:val="single" w:sz="4" w:space="0" w:color="auto"/>
              <w:bottom w:val="single" w:sz="4" w:space="0" w:color="auto"/>
              <w:right w:val="single" w:sz="4" w:space="0" w:color="auto"/>
            </w:tcBorders>
          </w:tcPr>
          <w:p w:rsidR="00CF0D41" w:rsidRPr="00984133" w:rsidRDefault="00CF0D41" w:rsidP="00CF0D41">
            <w:pPr>
              <w:ind w:right="130"/>
              <w:rPr>
                <w:rFonts w:ascii="Comic Sans MS" w:hAnsi="Comic Sans MS"/>
                <w:b/>
                <w:sz w:val="16"/>
                <w:szCs w:val="16"/>
              </w:rPr>
            </w:pPr>
            <w:r w:rsidRPr="00984133">
              <w:rPr>
                <w:rFonts w:ascii="Comic Sans MS" w:hAnsi="Comic Sans MS"/>
                <w:b/>
                <w:sz w:val="16"/>
                <w:szCs w:val="16"/>
              </w:rPr>
              <w:t>We use White Rose Maths as our main programme of study. Teachers also plan lessons using resources and ideas from NCETM and The Great North Maths Hub. We have been involved with the Maths Mastery training with the maths hub between 2019 and 2021.</w:t>
            </w:r>
          </w:p>
          <w:p w:rsidR="00CF0D41" w:rsidRDefault="00CF0D41" w:rsidP="00CF0D41">
            <w:pPr>
              <w:ind w:right="52"/>
              <w:rPr>
                <w:noProof/>
              </w:rPr>
            </w:pPr>
            <w:r w:rsidRPr="00984133">
              <w:rPr>
                <w:rFonts w:ascii="Comic Sans MS" w:hAnsi="Comic Sans MS"/>
                <w:b/>
                <w:sz w:val="16"/>
                <w:szCs w:val="16"/>
              </w:rPr>
              <w:t>We also use the Sumdog online adaptive learning programme to enhance our curriculum and help pupils with their times tables and other areas of the maths curriculum. Through this site teachers can set work which is appropriate to individual learners as well as setting goals and challenges.</w:t>
            </w:r>
            <w:r>
              <w:rPr>
                <w:rFonts w:ascii="Comic Sans MS" w:hAnsi="Comic Sans MS"/>
                <w:b/>
                <w:sz w:val="16"/>
                <w:szCs w:val="16"/>
              </w:rPr>
              <w:t xml:space="preserve">  Teache</w:t>
            </w:r>
            <w:r w:rsidR="008F56B2">
              <w:rPr>
                <w:rFonts w:ascii="Comic Sans MS" w:hAnsi="Comic Sans MS"/>
                <w:b/>
                <w:sz w:val="16"/>
                <w:szCs w:val="16"/>
              </w:rPr>
              <w:t>rs have developed a set of key Instant Recall F</w:t>
            </w:r>
            <w:r>
              <w:rPr>
                <w:rFonts w:ascii="Comic Sans MS" w:hAnsi="Comic Sans MS"/>
                <w:b/>
                <w:sz w:val="16"/>
                <w:szCs w:val="16"/>
              </w:rPr>
              <w:t>acts (KIRFs) for each year group and these are sent home to help parents to support their children with their learning, these can also be found on our school website.</w:t>
            </w:r>
          </w:p>
          <w:p w:rsidR="00E263F6" w:rsidRPr="0016065D" w:rsidRDefault="00E263F6" w:rsidP="00E263F6">
            <w:pPr>
              <w:rPr>
                <w:rFonts w:ascii="Comic Sans MS" w:hAnsi="Comic Sans MS"/>
                <w:sz w:val="16"/>
                <w:szCs w:val="16"/>
              </w:rPr>
            </w:pPr>
            <w:r>
              <w:rPr>
                <w:rFonts w:ascii="Comic Sans MS" w:eastAsia="Comic Sans MS" w:hAnsi="Comic Sans MS" w:cs="Comic Sans MS"/>
                <w:b/>
                <w:iCs/>
                <w:sz w:val="16"/>
                <w:szCs w:val="16"/>
                <w:u w:val="single"/>
              </w:rPr>
              <w:t>Please use alongside Maths</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CF0D41" w:rsidRDefault="00CF0D41" w:rsidP="00CF0D41">
            <w:pPr>
              <w:ind w:right="50"/>
              <w:jc w:val="center"/>
              <w:rPr>
                <w:noProof/>
              </w:rPr>
            </w:pPr>
          </w:p>
          <w:p w:rsidR="00CF0D41" w:rsidRDefault="00CF0D41" w:rsidP="00CF0D41">
            <w:pPr>
              <w:ind w:right="50"/>
              <w:rPr>
                <w:noProof/>
              </w:rPr>
            </w:pPr>
          </w:p>
          <w:p w:rsidR="00CF0D41" w:rsidRDefault="00CF0D41" w:rsidP="00CF0D41">
            <w:pPr>
              <w:ind w:right="50"/>
              <w:jc w:val="center"/>
              <w:rPr>
                <w:noProof/>
              </w:rPr>
            </w:pPr>
          </w:p>
          <w:p w:rsidR="00CF0D41" w:rsidRDefault="00CF0D41" w:rsidP="00CF0D41">
            <w:pPr>
              <w:ind w:right="50"/>
              <w:jc w:val="center"/>
              <w:rPr>
                <w:noProof/>
              </w:rPr>
            </w:pPr>
            <w:r>
              <w:rPr>
                <w:noProof/>
              </w:rPr>
              <w:drawing>
                <wp:inline distT="0" distB="0" distL="0" distR="0" wp14:anchorId="11453C02" wp14:editId="281BE5D4">
                  <wp:extent cx="6949181" cy="3461759"/>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3765" cy="3548728"/>
                          </a:xfrm>
                          <a:prstGeom prst="rect">
                            <a:avLst/>
                          </a:prstGeom>
                          <a:noFill/>
                        </pic:spPr>
                      </pic:pic>
                    </a:graphicData>
                  </a:graphic>
                </wp:inline>
              </w:drawing>
            </w:r>
          </w:p>
          <w:p w:rsidR="00CF0D41" w:rsidRDefault="00CF0D41" w:rsidP="00CF0D41">
            <w:pPr>
              <w:ind w:right="50"/>
              <w:jc w:val="center"/>
              <w:rPr>
                <w:noProof/>
              </w:rPr>
            </w:pPr>
          </w:p>
          <w:p w:rsidR="00CF0D41" w:rsidRDefault="00CF0D41" w:rsidP="00CF0D41">
            <w:pPr>
              <w:ind w:right="50"/>
              <w:jc w:val="center"/>
              <w:rPr>
                <w:noProof/>
              </w:rPr>
            </w:pPr>
          </w:p>
          <w:p w:rsidR="00CF0D41" w:rsidRDefault="00CF0D41" w:rsidP="00CF0D41">
            <w:pPr>
              <w:ind w:right="50"/>
              <w:jc w:val="center"/>
              <w:rPr>
                <w:noProof/>
              </w:rPr>
            </w:pPr>
          </w:p>
        </w:tc>
      </w:tr>
      <w:tr w:rsidR="00CF0D41" w:rsidTr="009012A9">
        <w:trPr>
          <w:cantSplit/>
          <w:trHeight w:val="691"/>
        </w:trPr>
        <w:tc>
          <w:tcPr>
            <w:tcW w:w="993" w:type="dxa"/>
            <w:tcBorders>
              <w:top w:val="single" w:sz="4" w:space="0" w:color="000000"/>
              <w:left w:val="single" w:sz="4" w:space="0" w:color="000000"/>
              <w:bottom w:val="single" w:sz="4" w:space="0" w:color="000000"/>
              <w:right w:val="single" w:sz="4" w:space="0" w:color="000000"/>
            </w:tcBorders>
            <w:shd w:val="clear" w:color="auto" w:fill="996633"/>
            <w:textDirection w:val="btLr"/>
            <w:vAlign w:val="center"/>
          </w:tcPr>
          <w:p w:rsidR="00CF0D41" w:rsidRPr="00D24BBE" w:rsidRDefault="00CF0D41" w:rsidP="00CF0D41">
            <w:pPr>
              <w:ind w:left="113" w:right="113"/>
              <w:jc w:val="center"/>
              <w:rPr>
                <w:rFonts w:ascii="Comic Sans MS" w:eastAsia="Comic Sans MS" w:hAnsi="Comic Sans MS" w:cs="Comic Sans MS"/>
                <w:b/>
                <w:sz w:val="28"/>
                <w:szCs w:val="28"/>
              </w:rPr>
            </w:pPr>
          </w:p>
        </w:tc>
        <w:tc>
          <w:tcPr>
            <w:tcW w:w="14236" w:type="dxa"/>
            <w:tcBorders>
              <w:top w:val="single" w:sz="4" w:space="0" w:color="auto"/>
              <w:left w:val="single" w:sz="4" w:space="0" w:color="000000"/>
              <w:bottom w:val="single" w:sz="4" w:space="0" w:color="000000"/>
              <w:right w:val="single" w:sz="4" w:space="0" w:color="000000"/>
            </w:tcBorders>
          </w:tcPr>
          <w:p w:rsidR="00CF0D41" w:rsidRPr="00E263F6" w:rsidRDefault="00CF0D41" w:rsidP="00E263F6">
            <w:pPr>
              <w:rPr>
                <w:rFonts w:ascii="Comic Sans MS" w:hAnsi="Comic Sans MS"/>
                <w:sz w:val="16"/>
                <w:szCs w:val="16"/>
              </w:rPr>
            </w:pPr>
            <w:r>
              <w:rPr>
                <w:rFonts w:ascii="Comic Sans MS" w:hAnsi="Comic Sans MS"/>
                <w:b/>
                <w:noProof/>
                <w:sz w:val="16"/>
                <w:szCs w:val="16"/>
              </w:rPr>
              <w:t>Teachers plan their Geography medium term plans from a variety of sources to take account of the objectives as our curriculum is bespoke to us and does not fit easily within a purchased scheme of work.</w:t>
            </w:r>
            <w:r w:rsidR="00E263F6">
              <w:rPr>
                <w:rFonts w:ascii="Comic Sans MS" w:hAnsi="Comic Sans MS"/>
                <w:b/>
                <w:noProof/>
                <w:sz w:val="16"/>
                <w:szCs w:val="16"/>
              </w:rPr>
              <w:t xml:space="preserve">  </w:t>
            </w:r>
            <w:r w:rsidR="00E263F6">
              <w:rPr>
                <w:rFonts w:ascii="Comic Sans MS" w:eastAsia="Comic Sans MS" w:hAnsi="Comic Sans MS" w:cs="Comic Sans MS"/>
                <w:b/>
                <w:iCs/>
                <w:sz w:val="16"/>
                <w:szCs w:val="16"/>
                <w:u w:val="single"/>
              </w:rPr>
              <w:t xml:space="preserve"> Please use alongside Geography</w:t>
            </w:r>
            <w:r w:rsidR="00E263F6" w:rsidRPr="00BC225F">
              <w:rPr>
                <w:rFonts w:ascii="Comic Sans MS" w:eastAsia="Comic Sans MS" w:hAnsi="Comic Sans MS" w:cs="Comic Sans MS"/>
                <w:b/>
                <w:iCs/>
                <w:sz w:val="16"/>
                <w:szCs w:val="16"/>
                <w:u w:val="single"/>
              </w:rPr>
              <w:t xml:space="preserve"> progression and assessment grids.</w:t>
            </w:r>
            <w:r w:rsidR="00E263F6" w:rsidRPr="00594277">
              <w:rPr>
                <w:rFonts w:ascii="Comic Sans MS" w:eastAsia="Comic Sans MS" w:hAnsi="Comic Sans MS" w:cs="Comic Sans MS"/>
                <w:b/>
                <w:iCs/>
                <w:sz w:val="16"/>
                <w:szCs w:val="16"/>
              </w:rPr>
              <w:t xml:space="preserve">  </w:t>
            </w:r>
          </w:p>
          <w:p w:rsidR="00E263F6" w:rsidRDefault="00E263F6" w:rsidP="00E263F6">
            <w:pPr>
              <w:rPr>
                <w:noProof/>
              </w:rPr>
            </w:pPr>
          </w:p>
        </w:tc>
      </w:tr>
    </w:tbl>
    <w:tbl>
      <w:tblPr>
        <w:tblStyle w:val="TableGrid"/>
        <w:tblpPr w:leftFromText="180" w:rightFromText="180" w:vertAnchor="text" w:horzAnchor="margin" w:tblpXSpec="right" w:tblpY="792"/>
        <w:tblW w:w="15195" w:type="dxa"/>
        <w:tblInd w:w="0" w:type="dxa"/>
        <w:tblCellMar>
          <w:top w:w="68" w:type="dxa"/>
          <w:left w:w="109" w:type="dxa"/>
          <w:right w:w="59" w:type="dxa"/>
        </w:tblCellMar>
        <w:tblLook w:val="04A0" w:firstRow="1" w:lastRow="0" w:firstColumn="1" w:lastColumn="0" w:noHBand="0" w:noVBand="1"/>
      </w:tblPr>
      <w:tblGrid>
        <w:gridCol w:w="1017"/>
        <w:gridCol w:w="4821"/>
        <w:gridCol w:w="4961"/>
        <w:gridCol w:w="4396"/>
      </w:tblGrid>
      <w:tr w:rsidR="00CF0D41" w:rsidTr="00CF0D41">
        <w:trPr>
          <w:trHeight w:val="7312"/>
        </w:trPr>
        <w:tc>
          <w:tcPr>
            <w:tcW w:w="1017" w:type="dxa"/>
            <w:tcBorders>
              <w:top w:val="single" w:sz="4" w:space="0" w:color="000000"/>
              <w:left w:val="single" w:sz="4" w:space="0" w:color="000000"/>
              <w:bottom w:val="single" w:sz="4" w:space="0" w:color="000000"/>
              <w:right w:val="single" w:sz="4" w:space="0" w:color="000000"/>
            </w:tcBorders>
            <w:shd w:val="clear" w:color="auto" w:fill="996633"/>
          </w:tcPr>
          <w:p w:rsidR="00CF0D41" w:rsidRDefault="00CF0D41" w:rsidP="00CF0D41">
            <w:pPr>
              <w:ind w:left="72"/>
            </w:pPr>
            <w:r>
              <w:rPr>
                <w:noProof/>
              </w:rPr>
              <mc:AlternateContent>
                <mc:Choice Requires="wpg">
                  <w:drawing>
                    <wp:inline distT="0" distB="0" distL="0" distR="0" wp14:anchorId="26009D58" wp14:editId="00A0FA63">
                      <wp:extent cx="166370" cy="828040"/>
                      <wp:effectExtent l="0" t="180975" r="52705" b="635"/>
                      <wp:docPr id="40" name="Group 13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828040"/>
                                <a:chOff x="0" y="0"/>
                                <a:chExt cx="1663" cy="8281"/>
                              </a:xfrm>
                            </wpg:grpSpPr>
                            <wps:wsp>
                              <wps:cNvPr id="41" name="Rectangle 1198"/>
                              <wps:cNvSpPr>
                                <a:spLocks noChangeArrowheads="1"/>
                              </wps:cNvSpPr>
                              <wps:spPr bwMode="auto">
                                <a:xfrm rot="-5399999">
                                  <a:off x="-3963" y="2106"/>
                                  <a:ext cx="10138"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6B2" w:rsidRPr="00D24BBE" w:rsidRDefault="008F56B2" w:rsidP="00CF0D41">
                                    <w:pPr>
                                      <w:rPr>
                                        <w:sz w:val="28"/>
                                        <w:szCs w:val="28"/>
                                      </w:rPr>
                                    </w:pPr>
                                    <w:r w:rsidRPr="00CF0D41">
                                      <w:rPr>
                                        <w:rFonts w:ascii="Comic Sans MS" w:eastAsia="Comic Sans MS" w:hAnsi="Comic Sans MS" w:cs="Comic Sans MS"/>
                                        <w:b/>
                                        <w:color w:val="FFFFFF"/>
                                        <w:sz w:val="24"/>
                                        <w:szCs w:val="24"/>
                                      </w:rPr>
                                      <w:t>Geography</w:t>
                                    </w:r>
                                  </w:p>
                                </w:txbxContent>
                              </wps:txbx>
                              <wps:bodyPr rot="0" vert="vert270" wrap="square" lIns="0" tIns="0" rIns="0" bIns="0" anchor="t" anchorCtr="0" upright="1">
                                <a:noAutofit/>
                              </wps:bodyPr>
                            </wps:wsp>
                            <wps:wsp>
                              <wps:cNvPr id="42" name="Rectangle 1199"/>
                              <wps:cNvSpPr>
                                <a:spLocks noChangeArrowheads="1"/>
                              </wps:cNvSpPr>
                              <wps:spPr bwMode="auto">
                                <a:xfrm rot="-5399999">
                                  <a:off x="666"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6B2" w:rsidRDefault="008F56B2" w:rsidP="00CF0D41">
                                    <w:r>
                                      <w:rPr>
                                        <w:rFonts w:ascii="Comic Sans MS" w:eastAsia="Comic Sans MS" w:hAnsi="Comic Sans MS" w:cs="Comic Sans MS"/>
                                        <w:b/>
                                        <w:color w:val="FFFFFF"/>
                                        <w:sz w:val="24"/>
                                      </w:rPr>
                                      <w:t xml:space="preserve"> </w:t>
                                    </w:r>
                                  </w:p>
                                </w:txbxContent>
                              </wps:txbx>
                              <wps:bodyPr rot="0" vert="horz" wrap="square" lIns="0" tIns="0" rIns="0" bIns="0" anchor="t" anchorCtr="0" upright="1">
                                <a:noAutofit/>
                              </wps:bodyPr>
                            </wps:wsp>
                          </wpg:wgp>
                        </a:graphicData>
                      </a:graphic>
                    </wp:inline>
                  </w:drawing>
                </mc:Choice>
                <mc:Fallback>
                  <w:pict>
                    <v:group w14:anchorId="26009D58" id="Group 13502" o:spid="_x0000_s1026" style="width:13.1pt;height:65.2pt;mso-position-horizontal-relative:char;mso-position-vertical-relative:line" coordsize="1663,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">
                      <v:rect id="Rectangle 1198" o:spid="_x0000_s1027" style="position:absolute;left:-3963;top:2106;width:10138;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0QMMA&#10;AADbAAAADwAAAGRycy9kb3ducmV2LnhtbESPT2sCMRTE74LfITzBm2b9g5StUYoieCjFant/JK/J&#10;spuXZRN120/fFIQeh5n5DbPe9r4RN+piFVjBbFqAINbBVGwVfFwOkycQMSEbbAKTgm+KsN0MB2ss&#10;TbjzO93OyYoM4ViiApdSW0oZtSOPcRpa4ux9hc5jyrKz0nR4z3DfyHlRrKTHivOCw5Z2jnR9vnoF&#10;l9fTcnV8q92PZflp97VezEkrNR71L88gEvXpP/xoH42C5Qz+vu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U0QMMAAADbAAAADwAAAAAAAAAAAAAAAACYAgAAZHJzL2Rv&#10;d25yZXYueG1sUEsFBgAAAAAEAAQA9QAAAIgDAAAAAA==&#10;" filled="f" stroked="f">
                        <v:textbox style="layout-flow:vertical;mso-layout-flow-alt:bottom-to-top" inset="0,0,0,0">
                          <w:txbxContent>
                            <w:p w:rsidR="008F56B2" w:rsidRPr="00D24BBE" w:rsidRDefault="008F56B2" w:rsidP="00CF0D41">
                              <w:pPr>
                                <w:rPr>
                                  <w:sz w:val="28"/>
                                  <w:szCs w:val="28"/>
                                </w:rPr>
                              </w:pPr>
                              <w:r w:rsidRPr="00CF0D41">
                                <w:rPr>
                                  <w:rFonts w:ascii="Comic Sans MS" w:eastAsia="Comic Sans MS" w:hAnsi="Comic Sans MS" w:cs="Comic Sans MS"/>
                                  <w:b/>
                                  <w:color w:val="FFFFFF"/>
                                  <w:sz w:val="24"/>
                                  <w:szCs w:val="24"/>
                                </w:rPr>
                                <w:t>Geography</w:t>
                              </w:r>
                            </w:p>
                          </w:txbxContent>
                        </v:textbox>
                      </v:rect>
                      <v:rect id="Rectangle 1199" o:spid="_x0000_s1028"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9hscUA&#10;AADbAAAADwAAAGRycy9kb3ducmV2LnhtbESPT2vCQBTE74V+h+UVeqsbQ9ASXaUUJL0oVNvi8TX7&#10;8odm38bsmsRv7xYEj8PM/IZZrkfTiJ46V1tWMJ1EIIhzq2suFXwdNi+vIJxH1thYJgUXcrBePT4s&#10;MdV24E/q974UAcIuRQWV920qpcsrMugmtiUOXmE7gz7IrpS6wyHATSPjKJpJgzWHhQpbeq8o/9uf&#10;jYLv6eH8k7ndLx+L0zzZ+mxXlJlSz0/j2wKEp9Hfw7f2h1aQxPD/Jfw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2GxxQAAANsAAAAPAAAAAAAAAAAAAAAAAJgCAABkcnMv&#10;ZG93bnJldi54bWxQSwUGAAAAAAQABAD1AAAAigMAAAAA&#10;" filled="f" stroked="f">
                        <v:textbox inset="0,0,0,0">
                          <w:txbxContent>
                            <w:p w:rsidR="008F56B2" w:rsidRDefault="008F56B2" w:rsidP="00CF0D41">
                              <w:r>
                                <w:rPr>
                                  <w:rFonts w:ascii="Comic Sans MS" w:eastAsia="Comic Sans MS" w:hAnsi="Comic Sans MS" w:cs="Comic Sans MS"/>
                                  <w:b/>
                                  <w:color w:val="FFFFFF"/>
                                  <w:sz w:val="24"/>
                                </w:rPr>
                                <w:t xml:space="preserve"> </w:t>
                              </w:r>
                            </w:p>
                          </w:txbxContent>
                        </v:textbox>
                      </v:rect>
                      <w10:anchorlock/>
                    </v:group>
                  </w:pict>
                </mc:Fallback>
              </mc:AlternateContent>
            </w:r>
          </w:p>
        </w:tc>
        <w:tc>
          <w:tcPr>
            <w:tcW w:w="4821" w:type="dxa"/>
            <w:tcBorders>
              <w:top w:val="single" w:sz="4" w:space="0" w:color="000000"/>
              <w:left w:val="single" w:sz="4" w:space="0" w:color="000000"/>
              <w:bottom w:val="single" w:sz="4" w:space="0" w:color="000000"/>
              <w:right w:val="single" w:sz="4" w:space="0" w:color="000000"/>
            </w:tcBorders>
          </w:tcPr>
          <w:p w:rsidR="00CF0D41" w:rsidRPr="000E5E69" w:rsidRDefault="00CF0D41" w:rsidP="00CF0D41">
            <w:pPr>
              <w:ind w:left="133"/>
              <w:jc w:val="center"/>
              <w:rPr>
                <w:b/>
                <w:sz w:val="16"/>
                <w:szCs w:val="16"/>
              </w:rPr>
            </w:pPr>
            <w:r w:rsidRPr="000E5E69">
              <w:rPr>
                <w:rFonts w:ascii="Comic Sans MS" w:eastAsia="Comic Sans MS" w:hAnsi="Comic Sans MS" w:cs="Comic Sans MS"/>
                <w:b/>
                <w:sz w:val="16"/>
                <w:szCs w:val="16"/>
              </w:rPr>
              <w:t>Where in the World</w:t>
            </w:r>
          </w:p>
          <w:p w:rsidR="00CF0D41" w:rsidRPr="000E5E69" w:rsidRDefault="00CF0D41" w:rsidP="00CF0D41">
            <w:pPr>
              <w:ind w:left="63"/>
              <w:jc w:val="center"/>
              <w:rPr>
                <w:sz w:val="16"/>
                <w:szCs w:val="16"/>
              </w:rPr>
            </w:pPr>
            <w:r w:rsidRPr="000E5E69">
              <w:rPr>
                <w:rFonts w:ascii="Comic Sans MS" w:eastAsia="Comic Sans MS" w:hAnsi="Comic Sans MS" w:cs="Comic Sans MS"/>
                <w:sz w:val="16"/>
                <w:szCs w:val="16"/>
                <w:u w:val="single" w:color="000000"/>
              </w:rPr>
              <w:t>Location knowledge</w:t>
            </w:r>
          </w:p>
          <w:p w:rsidR="00CF0D41" w:rsidRPr="000E5E69" w:rsidRDefault="00CF0D41" w:rsidP="00CF0D41">
            <w:pPr>
              <w:spacing w:line="239" w:lineRule="auto"/>
              <w:jc w:val="center"/>
              <w:rPr>
                <w:rFonts w:ascii="Comic Sans MS" w:eastAsia="Comic Sans MS" w:hAnsi="Comic Sans MS" w:cs="Comic Sans MS"/>
                <w:sz w:val="16"/>
                <w:szCs w:val="16"/>
              </w:rPr>
            </w:pPr>
          </w:p>
          <w:p w:rsidR="00CF0D41" w:rsidRPr="000E5E69" w:rsidRDefault="00CF0D41" w:rsidP="00CF0D41">
            <w:pPr>
              <w:spacing w:line="239" w:lineRule="auto"/>
              <w:jc w:val="center"/>
              <w:rPr>
                <w:rFonts w:ascii="Comic Sans MS" w:eastAsia="Comic Sans MS" w:hAnsi="Comic Sans MS" w:cs="Comic Sans MS"/>
                <w:sz w:val="16"/>
                <w:szCs w:val="16"/>
              </w:rPr>
            </w:pPr>
            <w:r w:rsidRPr="000E5E69">
              <w:rPr>
                <w:rFonts w:ascii="Comic Sans MS" w:eastAsia="Comic Sans MS" w:hAnsi="Comic Sans MS" w:cs="Comic Sans MS"/>
                <w:sz w:val="16"/>
                <w:szCs w:val="16"/>
              </w:rPr>
              <w:t>Locate the World’s countries using maps.</w:t>
            </w:r>
          </w:p>
          <w:p w:rsidR="00CF0D41" w:rsidRPr="000E5E69" w:rsidRDefault="00CF0D41" w:rsidP="00CF0D41">
            <w:pPr>
              <w:spacing w:line="239" w:lineRule="auto"/>
              <w:jc w:val="center"/>
              <w:rPr>
                <w:rFonts w:ascii="Comic Sans MS" w:eastAsia="Comic Sans MS" w:hAnsi="Comic Sans MS" w:cs="Comic Sans MS"/>
                <w:sz w:val="16"/>
                <w:szCs w:val="16"/>
              </w:rPr>
            </w:pPr>
          </w:p>
          <w:p w:rsidR="00CF0D41" w:rsidRPr="000E5E69" w:rsidRDefault="00CF0D41" w:rsidP="00CF0D41">
            <w:pPr>
              <w:spacing w:line="239" w:lineRule="auto"/>
              <w:jc w:val="center"/>
              <w:rPr>
                <w:sz w:val="16"/>
                <w:szCs w:val="16"/>
              </w:rPr>
            </w:pPr>
            <w:r w:rsidRPr="000E5E69">
              <w:rPr>
                <w:rFonts w:ascii="Comic Sans MS" w:eastAsia="Comic Sans MS" w:hAnsi="Comic Sans MS" w:cs="Comic Sans MS"/>
                <w:sz w:val="16"/>
                <w:szCs w:val="16"/>
              </w:rPr>
              <w:t>Identify the position and significance of latitude, longitude, Equator, Northern</w:t>
            </w:r>
          </w:p>
          <w:p w:rsidR="00CF0D41" w:rsidRPr="000E5E69" w:rsidRDefault="00CF0D41" w:rsidP="00CF0D41">
            <w:pPr>
              <w:ind w:right="51"/>
              <w:jc w:val="center"/>
              <w:rPr>
                <w:sz w:val="16"/>
                <w:szCs w:val="16"/>
              </w:rPr>
            </w:pPr>
            <w:r w:rsidRPr="000E5E69">
              <w:rPr>
                <w:rFonts w:ascii="Comic Sans MS" w:eastAsia="Comic Sans MS" w:hAnsi="Comic Sans MS" w:cs="Comic Sans MS"/>
                <w:sz w:val="16"/>
                <w:szCs w:val="16"/>
              </w:rPr>
              <w:t>Hemisphere, Southern Hemisphere, the</w:t>
            </w:r>
          </w:p>
          <w:p w:rsidR="00CF0D41" w:rsidRPr="000E5E69" w:rsidRDefault="00CF0D41" w:rsidP="00CF0D41">
            <w:pPr>
              <w:ind w:left="22"/>
              <w:jc w:val="center"/>
              <w:rPr>
                <w:sz w:val="16"/>
                <w:szCs w:val="16"/>
              </w:rPr>
            </w:pPr>
            <w:r w:rsidRPr="000E5E69">
              <w:rPr>
                <w:rFonts w:ascii="Comic Sans MS" w:eastAsia="Comic Sans MS" w:hAnsi="Comic Sans MS" w:cs="Comic Sans MS"/>
                <w:sz w:val="16"/>
                <w:szCs w:val="16"/>
              </w:rPr>
              <w:t>Tropics of Cancer and Capricorn, Arctic and</w:t>
            </w:r>
          </w:p>
          <w:p w:rsidR="00CF0D41" w:rsidRPr="000E5E69" w:rsidRDefault="00CF0D41" w:rsidP="00CF0D41">
            <w:pPr>
              <w:ind w:right="52"/>
              <w:jc w:val="center"/>
              <w:rPr>
                <w:sz w:val="16"/>
                <w:szCs w:val="16"/>
              </w:rPr>
            </w:pPr>
            <w:r w:rsidRPr="000E5E69">
              <w:rPr>
                <w:rFonts w:ascii="Comic Sans MS" w:eastAsia="Comic Sans MS" w:hAnsi="Comic Sans MS" w:cs="Comic Sans MS"/>
                <w:sz w:val="16"/>
                <w:szCs w:val="16"/>
              </w:rPr>
              <w:t>Antarctic Circle, the Prime/Greenwich</w:t>
            </w:r>
          </w:p>
          <w:p w:rsidR="00CF0D41" w:rsidRPr="000E5E69" w:rsidRDefault="00CF0D41" w:rsidP="00CF0D41">
            <w:pPr>
              <w:spacing w:after="24" w:line="239" w:lineRule="auto"/>
              <w:jc w:val="center"/>
              <w:rPr>
                <w:rFonts w:ascii="Comic Sans MS" w:eastAsia="Comic Sans MS" w:hAnsi="Comic Sans MS" w:cs="Comic Sans MS"/>
                <w:sz w:val="16"/>
                <w:szCs w:val="16"/>
              </w:rPr>
            </w:pPr>
            <w:r w:rsidRPr="000E5E69">
              <w:rPr>
                <w:rFonts w:ascii="Comic Sans MS" w:eastAsia="Comic Sans MS" w:hAnsi="Comic Sans MS" w:cs="Comic Sans MS"/>
                <w:sz w:val="16"/>
                <w:szCs w:val="16"/>
              </w:rPr>
              <w:t>Meridian and time zones (including day and night)</w:t>
            </w:r>
          </w:p>
          <w:p w:rsidR="00CF0D41" w:rsidRPr="000E5E69" w:rsidRDefault="00CF0D41" w:rsidP="00CF0D41">
            <w:pPr>
              <w:spacing w:after="24" w:line="239" w:lineRule="auto"/>
              <w:jc w:val="center"/>
              <w:rPr>
                <w:sz w:val="16"/>
                <w:szCs w:val="16"/>
              </w:rPr>
            </w:pPr>
          </w:p>
          <w:p w:rsidR="00CF0D41" w:rsidRPr="000E5E69" w:rsidRDefault="00CF0D41" w:rsidP="00CF0D41">
            <w:pPr>
              <w:ind w:left="63"/>
              <w:jc w:val="center"/>
              <w:rPr>
                <w:sz w:val="16"/>
                <w:szCs w:val="16"/>
              </w:rPr>
            </w:pPr>
            <w:r w:rsidRPr="000E5E69">
              <w:rPr>
                <w:rFonts w:ascii="Comic Sans MS" w:eastAsia="Comic Sans MS" w:hAnsi="Comic Sans MS" w:cs="Comic Sans MS"/>
                <w:sz w:val="16"/>
                <w:szCs w:val="16"/>
                <w:u w:val="single" w:color="000000"/>
              </w:rPr>
              <w:t>Human and physical geography</w:t>
            </w:r>
          </w:p>
          <w:p w:rsidR="00CF0D41" w:rsidRPr="000E5E69" w:rsidRDefault="00CF0D41" w:rsidP="00CF0D41">
            <w:pPr>
              <w:spacing w:line="239" w:lineRule="auto"/>
              <w:jc w:val="center"/>
              <w:rPr>
                <w:sz w:val="16"/>
                <w:szCs w:val="16"/>
              </w:rPr>
            </w:pPr>
            <w:r w:rsidRPr="000E5E69">
              <w:rPr>
                <w:rFonts w:ascii="Comic Sans MS" w:eastAsia="Comic Sans MS" w:hAnsi="Comic Sans MS" w:cs="Comic Sans MS"/>
                <w:sz w:val="16"/>
                <w:szCs w:val="16"/>
              </w:rPr>
              <w:t>Human geography, including: types of settlement and land use, economic activity</w:t>
            </w:r>
          </w:p>
          <w:p w:rsidR="00CF0D41" w:rsidRPr="000E5E69" w:rsidRDefault="00CF0D41" w:rsidP="00CF0D41">
            <w:pPr>
              <w:ind w:left="38"/>
              <w:jc w:val="center"/>
              <w:rPr>
                <w:sz w:val="16"/>
                <w:szCs w:val="16"/>
              </w:rPr>
            </w:pPr>
            <w:r w:rsidRPr="000E5E69">
              <w:rPr>
                <w:rFonts w:ascii="Comic Sans MS" w:eastAsia="Comic Sans MS" w:hAnsi="Comic Sans MS" w:cs="Comic Sans MS"/>
                <w:sz w:val="16"/>
                <w:szCs w:val="16"/>
              </w:rPr>
              <w:t>including trade links, and the distribution of</w:t>
            </w:r>
          </w:p>
          <w:p w:rsidR="00CF0D41" w:rsidRPr="000E5E69" w:rsidRDefault="00CF0D41" w:rsidP="00CF0D41">
            <w:pPr>
              <w:ind w:right="51"/>
              <w:jc w:val="center"/>
              <w:rPr>
                <w:sz w:val="16"/>
                <w:szCs w:val="16"/>
              </w:rPr>
            </w:pPr>
            <w:r w:rsidRPr="000E5E69">
              <w:rPr>
                <w:rFonts w:ascii="Comic Sans MS" w:eastAsia="Comic Sans MS" w:hAnsi="Comic Sans MS" w:cs="Comic Sans MS"/>
                <w:sz w:val="16"/>
                <w:szCs w:val="16"/>
              </w:rPr>
              <w:t>natural resources including energy, food,</w:t>
            </w:r>
          </w:p>
          <w:p w:rsidR="00CF0D41" w:rsidRPr="000E5E69" w:rsidRDefault="00CF0D41" w:rsidP="00CF0D41">
            <w:pPr>
              <w:ind w:right="49"/>
              <w:jc w:val="center"/>
              <w:rPr>
                <w:rFonts w:ascii="Comic Sans MS" w:eastAsia="Comic Sans MS" w:hAnsi="Comic Sans MS" w:cs="Comic Sans MS"/>
                <w:sz w:val="16"/>
                <w:szCs w:val="16"/>
              </w:rPr>
            </w:pPr>
            <w:r w:rsidRPr="000E5E69">
              <w:rPr>
                <w:rFonts w:ascii="Comic Sans MS" w:eastAsia="Comic Sans MS" w:hAnsi="Comic Sans MS" w:cs="Comic Sans MS"/>
                <w:sz w:val="16"/>
                <w:szCs w:val="16"/>
              </w:rPr>
              <w:t>minerals and water.</w:t>
            </w:r>
          </w:p>
          <w:p w:rsidR="00CF0D41" w:rsidRPr="000E5E69" w:rsidRDefault="00CF0D41" w:rsidP="00CF0D41">
            <w:pPr>
              <w:ind w:right="49"/>
              <w:jc w:val="center"/>
              <w:rPr>
                <w:rFonts w:ascii="Comic Sans MS" w:eastAsia="Comic Sans MS" w:hAnsi="Comic Sans MS" w:cs="Comic Sans MS"/>
                <w:sz w:val="16"/>
                <w:szCs w:val="16"/>
              </w:rPr>
            </w:pPr>
          </w:p>
          <w:p w:rsidR="00CF0D41" w:rsidRPr="000E5E69" w:rsidRDefault="00CF0D41" w:rsidP="00CF0D41">
            <w:pPr>
              <w:ind w:right="49"/>
              <w:jc w:val="center"/>
              <w:rPr>
                <w:rFonts w:ascii="Comic Sans MS" w:eastAsia="Comic Sans MS" w:hAnsi="Comic Sans MS" w:cs="Comic Sans MS"/>
                <w:sz w:val="16"/>
                <w:szCs w:val="16"/>
              </w:rPr>
            </w:pPr>
          </w:p>
        </w:tc>
        <w:tc>
          <w:tcPr>
            <w:tcW w:w="4961" w:type="dxa"/>
            <w:tcBorders>
              <w:top w:val="single" w:sz="4" w:space="0" w:color="000000"/>
              <w:left w:val="single" w:sz="4" w:space="0" w:color="000000"/>
              <w:bottom w:val="single" w:sz="4" w:space="0" w:color="000000"/>
              <w:right w:val="single" w:sz="4" w:space="0" w:color="000000"/>
            </w:tcBorders>
          </w:tcPr>
          <w:p w:rsidR="00CF0D41" w:rsidRPr="000E5E69" w:rsidRDefault="00CF0D41" w:rsidP="00CF0D41">
            <w:pPr>
              <w:ind w:left="135"/>
              <w:jc w:val="center"/>
              <w:rPr>
                <w:b/>
                <w:sz w:val="16"/>
                <w:szCs w:val="16"/>
              </w:rPr>
            </w:pPr>
            <w:r w:rsidRPr="000E5E69">
              <w:rPr>
                <w:rFonts w:ascii="Comic Sans MS" w:eastAsia="Comic Sans MS" w:hAnsi="Comic Sans MS" w:cs="Comic Sans MS"/>
                <w:b/>
                <w:sz w:val="16"/>
                <w:szCs w:val="16"/>
              </w:rPr>
              <w:t>The Americas</w:t>
            </w:r>
          </w:p>
          <w:p w:rsidR="00CF0D41" w:rsidRPr="000E5E69" w:rsidRDefault="00CF0D41" w:rsidP="00CF0D41">
            <w:pPr>
              <w:ind w:left="64"/>
              <w:jc w:val="center"/>
              <w:rPr>
                <w:sz w:val="16"/>
                <w:szCs w:val="16"/>
              </w:rPr>
            </w:pPr>
            <w:r w:rsidRPr="000E5E69">
              <w:rPr>
                <w:rFonts w:ascii="Comic Sans MS" w:eastAsia="Comic Sans MS" w:hAnsi="Comic Sans MS" w:cs="Comic Sans MS"/>
                <w:sz w:val="16"/>
                <w:szCs w:val="16"/>
                <w:u w:val="single" w:color="000000"/>
              </w:rPr>
              <w:t>Location knowledge</w:t>
            </w:r>
          </w:p>
          <w:p w:rsidR="00CF0D41" w:rsidRPr="000E5E69" w:rsidRDefault="00CF0D41" w:rsidP="00CF0D41">
            <w:pPr>
              <w:pStyle w:val="NoSpacing"/>
              <w:jc w:val="center"/>
              <w:rPr>
                <w:rFonts w:ascii="Comic Sans MS" w:hAnsi="Comic Sans MS"/>
                <w:color w:val="000000" w:themeColor="text1"/>
                <w:sz w:val="16"/>
                <w:szCs w:val="16"/>
              </w:rPr>
            </w:pPr>
          </w:p>
          <w:p w:rsidR="00CF0D41" w:rsidRPr="000E5E69" w:rsidRDefault="00CF0D41" w:rsidP="00CF0D41">
            <w:pPr>
              <w:pStyle w:val="NoSpacing"/>
              <w:jc w:val="center"/>
              <w:rPr>
                <w:rFonts w:ascii="Comic Sans MS" w:hAnsi="Comic Sans MS"/>
                <w:color w:val="000000" w:themeColor="text1"/>
                <w:sz w:val="16"/>
                <w:szCs w:val="16"/>
              </w:rPr>
            </w:pPr>
            <w:r w:rsidRPr="000E5E69">
              <w:rPr>
                <w:rFonts w:ascii="Comic Sans MS" w:hAnsi="Comic Sans MS"/>
                <w:color w:val="000000" w:themeColor="text1"/>
                <w:sz w:val="16"/>
                <w:szCs w:val="16"/>
              </w:rPr>
              <w:t>To locate the world’s countries, using maps to focus on North and South America, concentrating on their environmental regions, key physical and human characteristics, countries, and major cities in the context of places in North and South America.</w:t>
            </w:r>
          </w:p>
          <w:p w:rsidR="00CF0D41" w:rsidRPr="000E5E69" w:rsidRDefault="00CF0D41" w:rsidP="00CF0D41">
            <w:pPr>
              <w:pStyle w:val="NoSpacing"/>
              <w:jc w:val="center"/>
              <w:rPr>
                <w:rFonts w:ascii="Comic Sans MS" w:hAnsi="Comic Sans MS"/>
                <w:color w:val="000000" w:themeColor="text1"/>
                <w:sz w:val="16"/>
                <w:szCs w:val="16"/>
              </w:rPr>
            </w:pPr>
          </w:p>
          <w:p w:rsidR="00CF0D41" w:rsidRPr="000E5E69" w:rsidRDefault="00CF0D41" w:rsidP="00CF0D41">
            <w:pPr>
              <w:pStyle w:val="NoSpacing"/>
              <w:jc w:val="center"/>
              <w:rPr>
                <w:rFonts w:ascii="Comic Sans MS" w:eastAsia="Comic Sans MS" w:hAnsi="Comic Sans MS" w:cs="Comic Sans MS"/>
                <w:color w:val="000000" w:themeColor="text1"/>
                <w:sz w:val="16"/>
                <w:szCs w:val="16"/>
              </w:rPr>
            </w:pPr>
            <w:r w:rsidRPr="000E5E69">
              <w:rPr>
                <w:rFonts w:ascii="Comic Sans MS" w:eastAsia="Comic Sans MS" w:hAnsi="Comic Sans MS" w:cs="Comic Sans MS"/>
                <w:color w:val="000000" w:themeColor="text1"/>
                <w:sz w:val="16"/>
                <w:szCs w:val="16"/>
                <w:u w:val="single" w:color="000000"/>
              </w:rPr>
              <w:t>Human and physical geography</w:t>
            </w:r>
          </w:p>
          <w:p w:rsidR="00CF0D41" w:rsidRPr="000E5E69" w:rsidRDefault="00CF0D41" w:rsidP="00CF0D41">
            <w:pPr>
              <w:pStyle w:val="NoSpacing"/>
              <w:jc w:val="center"/>
              <w:rPr>
                <w:rFonts w:ascii="Comic Sans MS" w:eastAsia="Comic Sans MS" w:hAnsi="Comic Sans MS" w:cs="Comic Sans MS"/>
                <w:color w:val="000000" w:themeColor="text1"/>
                <w:sz w:val="16"/>
                <w:szCs w:val="16"/>
              </w:rPr>
            </w:pPr>
          </w:p>
          <w:p w:rsidR="00CF0D41" w:rsidRPr="000E5E69" w:rsidRDefault="00CF0D41" w:rsidP="00CF0D41">
            <w:pPr>
              <w:pStyle w:val="NoSpacing"/>
              <w:jc w:val="center"/>
              <w:rPr>
                <w:sz w:val="16"/>
                <w:szCs w:val="16"/>
              </w:rPr>
            </w:pPr>
            <w:r w:rsidRPr="000E5E69">
              <w:rPr>
                <w:rFonts w:ascii="Comic Sans MS" w:eastAsiaTheme="minorEastAsia" w:hAnsi="Comic Sans MS" w:cs="BPreplay"/>
                <w:color w:val="000000" w:themeColor="text1"/>
                <w:sz w:val="16"/>
                <w:szCs w:val="16"/>
              </w:rPr>
              <w:t>To understand geographical similarities and differences through the study of human and physical geography of a region of the United Kingdom and a region within North or South America in the context of comparing landscapes, climate and major towns and cities - Mexico.</w:t>
            </w:r>
          </w:p>
        </w:tc>
        <w:tc>
          <w:tcPr>
            <w:tcW w:w="4396" w:type="dxa"/>
            <w:tcBorders>
              <w:top w:val="single" w:sz="4" w:space="0" w:color="000000"/>
              <w:left w:val="single" w:sz="4" w:space="0" w:color="000000"/>
              <w:bottom w:val="single" w:sz="4" w:space="0" w:color="000000"/>
              <w:right w:val="single" w:sz="4" w:space="0" w:color="000000"/>
            </w:tcBorders>
          </w:tcPr>
          <w:p w:rsidR="00CF0D41" w:rsidRPr="000E5E69" w:rsidRDefault="00CF0D41" w:rsidP="00CF0D41">
            <w:pPr>
              <w:ind w:right="51"/>
              <w:jc w:val="center"/>
              <w:rPr>
                <w:rFonts w:ascii="Comic Sans MS" w:eastAsia="Comic Sans MS" w:hAnsi="Comic Sans MS" w:cs="Comic Sans MS"/>
                <w:b/>
                <w:sz w:val="16"/>
                <w:szCs w:val="16"/>
              </w:rPr>
            </w:pPr>
            <w:r w:rsidRPr="000E5E69">
              <w:rPr>
                <w:rFonts w:ascii="Comic Sans MS" w:eastAsia="Comic Sans MS" w:hAnsi="Comic Sans MS" w:cs="Comic Sans MS"/>
                <w:b/>
                <w:sz w:val="16"/>
                <w:szCs w:val="16"/>
              </w:rPr>
              <w:t>The UK</w:t>
            </w:r>
          </w:p>
          <w:p w:rsidR="00CF0D41" w:rsidRPr="000E5E69" w:rsidRDefault="00CF0D41" w:rsidP="00CF0D41">
            <w:pPr>
              <w:ind w:right="51"/>
              <w:jc w:val="center"/>
              <w:rPr>
                <w:rFonts w:ascii="Comic Sans MS" w:eastAsia="Comic Sans MS" w:hAnsi="Comic Sans MS" w:cs="Comic Sans MS"/>
                <w:sz w:val="16"/>
                <w:szCs w:val="16"/>
                <w:u w:val="single"/>
              </w:rPr>
            </w:pPr>
            <w:r w:rsidRPr="000E5E69">
              <w:rPr>
                <w:rFonts w:ascii="Comic Sans MS" w:eastAsia="Comic Sans MS" w:hAnsi="Comic Sans MS" w:cs="Comic Sans MS"/>
                <w:sz w:val="16"/>
                <w:szCs w:val="16"/>
                <w:u w:val="single"/>
              </w:rPr>
              <w:t>Location Knowledge</w:t>
            </w:r>
          </w:p>
          <w:p w:rsidR="00CF0D41" w:rsidRPr="000E5E69" w:rsidRDefault="00CF0D41" w:rsidP="00CF0D41">
            <w:pPr>
              <w:ind w:right="50"/>
              <w:jc w:val="center"/>
              <w:rPr>
                <w:rFonts w:ascii="Comic Sans MS" w:eastAsia="Comic Sans MS" w:hAnsi="Comic Sans MS" w:cs="Comic Sans MS"/>
                <w:sz w:val="16"/>
                <w:szCs w:val="16"/>
              </w:rPr>
            </w:pPr>
          </w:p>
          <w:p w:rsidR="00CF0D41" w:rsidRPr="000E5E69" w:rsidRDefault="00CF0D41" w:rsidP="00CF0D41">
            <w:pPr>
              <w:ind w:right="50"/>
              <w:jc w:val="center"/>
              <w:rPr>
                <w:rFonts w:ascii="Comic Sans MS" w:eastAsia="Comic Sans MS" w:hAnsi="Comic Sans MS" w:cs="Comic Sans MS"/>
                <w:sz w:val="16"/>
                <w:szCs w:val="16"/>
              </w:rPr>
            </w:pPr>
            <w:r w:rsidRPr="000E5E69">
              <w:rPr>
                <w:rFonts w:ascii="Comic Sans MS" w:eastAsia="Comic Sans MS" w:hAnsi="Comic Sans MS" w:cs="Comic Sans MS"/>
                <w:sz w:val="16"/>
                <w:szCs w:val="16"/>
              </w:rPr>
              <w:t>Name and locate counties and cities of the UK, geographical regions and their identifying human and physical characteristics, key topographical features (including hills, mountains, coasts and rivers),</w:t>
            </w:r>
          </w:p>
          <w:p w:rsidR="00CF0D41" w:rsidRPr="000E5E69" w:rsidRDefault="00CF0D41" w:rsidP="00CF0D41">
            <w:pPr>
              <w:ind w:right="50"/>
              <w:jc w:val="center"/>
              <w:rPr>
                <w:rFonts w:ascii="Comic Sans MS" w:eastAsia="Comic Sans MS" w:hAnsi="Comic Sans MS" w:cs="Comic Sans MS"/>
                <w:sz w:val="16"/>
                <w:szCs w:val="16"/>
              </w:rPr>
            </w:pPr>
          </w:p>
          <w:p w:rsidR="00CF0D41" w:rsidRPr="000E5E69" w:rsidRDefault="00CF0D41" w:rsidP="00CF0D41">
            <w:pPr>
              <w:ind w:right="50"/>
              <w:jc w:val="center"/>
              <w:rPr>
                <w:rFonts w:ascii="Comic Sans MS" w:eastAsia="Comic Sans MS" w:hAnsi="Comic Sans MS" w:cs="Comic Sans MS"/>
                <w:sz w:val="16"/>
                <w:szCs w:val="16"/>
              </w:rPr>
            </w:pPr>
            <w:r w:rsidRPr="000E5E69">
              <w:rPr>
                <w:rFonts w:ascii="Comic Sans MS" w:eastAsia="Comic Sans MS" w:hAnsi="Comic Sans MS" w:cs="Comic Sans MS"/>
                <w:sz w:val="16"/>
                <w:szCs w:val="16"/>
              </w:rPr>
              <w:t>How the UK is organised into countries, counties, cities, as well as learning about human and physical geography such as: life expectancy, population, mountains, rivers and coastlines.</w:t>
            </w:r>
          </w:p>
        </w:tc>
      </w:tr>
      <w:tr w:rsidR="006C4C2C" w:rsidTr="006C4C2C">
        <w:trPr>
          <w:trHeight w:val="915"/>
        </w:trPr>
        <w:tc>
          <w:tcPr>
            <w:tcW w:w="1017" w:type="dxa"/>
            <w:tcBorders>
              <w:top w:val="single" w:sz="4" w:space="0" w:color="000000"/>
              <w:left w:val="single" w:sz="4" w:space="0" w:color="000000"/>
              <w:bottom w:val="single" w:sz="4" w:space="0" w:color="000000"/>
              <w:right w:val="single" w:sz="4" w:space="0" w:color="000000"/>
            </w:tcBorders>
            <w:shd w:val="clear" w:color="auto" w:fill="990099"/>
          </w:tcPr>
          <w:p w:rsidR="006C4C2C" w:rsidRDefault="006C4C2C" w:rsidP="00CF0D41">
            <w:pPr>
              <w:ind w:left="72"/>
              <w:rPr>
                <w:noProof/>
              </w:rPr>
            </w:pPr>
          </w:p>
        </w:tc>
        <w:tc>
          <w:tcPr>
            <w:tcW w:w="14178" w:type="dxa"/>
            <w:gridSpan w:val="3"/>
            <w:tcBorders>
              <w:top w:val="single" w:sz="4" w:space="0" w:color="000000"/>
              <w:left w:val="single" w:sz="4" w:space="0" w:color="000000"/>
              <w:bottom w:val="single" w:sz="4" w:space="0" w:color="000000"/>
              <w:right w:val="single" w:sz="4" w:space="0" w:color="000000"/>
            </w:tcBorders>
          </w:tcPr>
          <w:p w:rsidR="006C4C2C" w:rsidRDefault="006C4C2C" w:rsidP="006C4C2C">
            <w:pPr>
              <w:ind w:right="51"/>
              <w:rPr>
                <w:rFonts w:ascii="Comic Sans MS" w:hAnsi="Comic Sans MS"/>
                <w:b/>
                <w:noProof/>
                <w:sz w:val="16"/>
                <w:szCs w:val="16"/>
              </w:rPr>
            </w:pPr>
            <w:r>
              <w:rPr>
                <w:rFonts w:ascii="Comic Sans MS" w:hAnsi="Comic Sans MS"/>
                <w:b/>
                <w:noProof/>
                <w:sz w:val="16"/>
                <w:szCs w:val="16"/>
              </w:rPr>
              <w:t>Teachers plan their History medium term plans from a variety of sources to take account of the objectives as our curriculum is bespoke to us and does not fit easily within a purchased scheme of work.</w:t>
            </w:r>
          </w:p>
          <w:p w:rsidR="006F46E8" w:rsidRPr="0016065D" w:rsidRDefault="006F46E8" w:rsidP="006F46E8">
            <w:pPr>
              <w:rPr>
                <w:rFonts w:ascii="Comic Sans MS" w:hAnsi="Comic Sans MS"/>
                <w:sz w:val="16"/>
                <w:szCs w:val="16"/>
              </w:rPr>
            </w:pPr>
            <w:r>
              <w:rPr>
                <w:rFonts w:ascii="Comic Sans MS" w:eastAsia="Comic Sans MS" w:hAnsi="Comic Sans MS" w:cs="Comic Sans MS"/>
                <w:b/>
                <w:iCs/>
                <w:sz w:val="16"/>
                <w:szCs w:val="16"/>
                <w:u w:val="single"/>
              </w:rPr>
              <w:t>Please use alongside History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6F46E8" w:rsidRPr="000E5E69" w:rsidRDefault="006F46E8" w:rsidP="006C4C2C">
            <w:pPr>
              <w:ind w:right="51"/>
              <w:rPr>
                <w:rFonts w:ascii="Comic Sans MS" w:eastAsia="Comic Sans MS" w:hAnsi="Comic Sans MS" w:cs="Comic Sans MS"/>
                <w:b/>
                <w:sz w:val="16"/>
                <w:szCs w:val="16"/>
              </w:rPr>
            </w:pPr>
          </w:p>
        </w:tc>
      </w:tr>
    </w:tbl>
    <w:p w:rsidR="00085C4D" w:rsidRDefault="00085C4D" w:rsidP="00C1531A">
      <w:pPr>
        <w:spacing w:after="0"/>
        <w:ind w:right="15401"/>
        <w:rPr>
          <w:sz w:val="16"/>
          <w:szCs w:val="16"/>
        </w:rPr>
      </w:pPr>
    </w:p>
    <w:p w:rsidR="00E62303" w:rsidRDefault="00E62303" w:rsidP="00C1531A">
      <w:pPr>
        <w:spacing w:after="0"/>
        <w:ind w:right="15401"/>
        <w:rPr>
          <w:sz w:val="16"/>
          <w:szCs w:val="16"/>
        </w:rPr>
      </w:pPr>
    </w:p>
    <w:p w:rsidR="009012A9" w:rsidRDefault="009012A9" w:rsidP="00C1531A">
      <w:pPr>
        <w:spacing w:after="0"/>
        <w:ind w:right="15401"/>
        <w:rPr>
          <w:sz w:val="16"/>
          <w:szCs w:val="16"/>
        </w:rPr>
      </w:pPr>
    </w:p>
    <w:p w:rsidR="009012A9" w:rsidRDefault="009012A9" w:rsidP="00C1531A">
      <w:pPr>
        <w:spacing w:after="0"/>
        <w:ind w:right="15401"/>
        <w:rPr>
          <w:sz w:val="16"/>
          <w:szCs w:val="16"/>
        </w:rPr>
      </w:pPr>
    </w:p>
    <w:p w:rsidR="009012A9" w:rsidRDefault="009012A9" w:rsidP="00C1531A">
      <w:pPr>
        <w:spacing w:after="0"/>
        <w:ind w:right="15401"/>
        <w:rPr>
          <w:sz w:val="16"/>
          <w:szCs w:val="16"/>
        </w:rPr>
      </w:pPr>
    </w:p>
    <w:p w:rsidR="009012A9" w:rsidRDefault="009012A9" w:rsidP="00C1531A">
      <w:pPr>
        <w:spacing w:after="0"/>
        <w:ind w:right="15401"/>
        <w:rPr>
          <w:sz w:val="16"/>
          <w:szCs w:val="16"/>
        </w:rPr>
      </w:pPr>
    </w:p>
    <w:p w:rsidR="009012A9" w:rsidRDefault="009012A9" w:rsidP="00C1531A">
      <w:pPr>
        <w:spacing w:after="0"/>
        <w:ind w:right="15401"/>
        <w:rPr>
          <w:sz w:val="16"/>
          <w:szCs w:val="16"/>
        </w:rPr>
      </w:pPr>
    </w:p>
    <w:p w:rsidR="009012A9" w:rsidRDefault="009012A9" w:rsidP="00C1531A">
      <w:pPr>
        <w:spacing w:after="0"/>
        <w:ind w:right="15401"/>
        <w:rPr>
          <w:sz w:val="16"/>
          <w:szCs w:val="16"/>
        </w:rPr>
      </w:pPr>
    </w:p>
    <w:p w:rsidR="009012A9" w:rsidRDefault="009012A9" w:rsidP="00C1531A">
      <w:pPr>
        <w:spacing w:after="0"/>
        <w:ind w:right="15401"/>
        <w:rPr>
          <w:sz w:val="16"/>
          <w:szCs w:val="16"/>
        </w:rPr>
      </w:pPr>
    </w:p>
    <w:p w:rsidR="009012A9" w:rsidRDefault="009012A9" w:rsidP="00C1531A">
      <w:pPr>
        <w:spacing w:after="0"/>
        <w:ind w:right="15401"/>
        <w:rPr>
          <w:sz w:val="16"/>
          <w:szCs w:val="16"/>
        </w:rPr>
      </w:pPr>
    </w:p>
    <w:p w:rsidR="009012A9" w:rsidRDefault="009012A9" w:rsidP="00C1531A">
      <w:pPr>
        <w:spacing w:after="0"/>
        <w:ind w:right="15401"/>
        <w:rPr>
          <w:sz w:val="16"/>
          <w:szCs w:val="16"/>
        </w:rPr>
      </w:pPr>
    </w:p>
    <w:p w:rsidR="009012A9" w:rsidRPr="009012A9" w:rsidRDefault="009012A9" w:rsidP="00C1531A">
      <w:pPr>
        <w:spacing w:after="0"/>
        <w:ind w:right="15401"/>
        <w:rPr>
          <w:sz w:val="16"/>
          <w:szCs w:val="16"/>
        </w:rPr>
      </w:pPr>
    </w:p>
    <w:tbl>
      <w:tblPr>
        <w:tblStyle w:val="TableGrid"/>
        <w:tblpPr w:leftFromText="180" w:rightFromText="180" w:vertAnchor="text" w:horzAnchor="margin" w:tblpXSpec="right" w:tblpY="-2150"/>
        <w:tblW w:w="15196" w:type="dxa"/>
        <w:tblInd w:w="0" w:type="dxa"/>
        <w:tblLayout w:type="fixed"/>
        <w:tblCellMar>
          <w:top w:w="67" w:type="dxa"/>
          <w:left w:w="106" w:type="dxa"/>
          <w:right w:w="48" w:type="dxa"/>
        </w:tblCellMar>
        <w:tblLook w:val="04A0" w:firstRow="1" w:lastRow="0" w:firstColumn="1" w:lastColumn="0" w:noHBand="0" w:noVBand="1"/>
      </w:tblPr>
      <w:tblGrid>
        <w:gridCol w:w="1099"/>
        <w:gridCol w:w="5009"/>
        <w:gridCol w:w="4814"/>
        <w:gridCol w:w="4274"/>
      </w:tblGrid>
      <w:tr w:rsidR="009012A9" w:rsidRPr="009012A9" w:rsidTr="000112D5">
        <w:trPr>
          <w:cantSplit/>
          <w:trHeight w:val="2050"/>
        </w:trPr>
        <w:tc>
          <w:tcPr>
            <w:tcW w:w="1099" w:type="dxa"/>
            <w:tcBorders>
              <w:top w:val="single" w:sz="4" w:space="0" w:color="000000"/>
              <w:left w:val="single" w:sz="4" w:space="0" w:color="000000"/>
              <w:bottom w:val="single" w:sz="4" w:space="0" w:color="auto"/>
              <w:right w:val="single" w:sz="4" w:space="0" w:color="000000"/>
            </w:tcBorders>
            <w:shd w:val="clear" w:color="auto" w:fill="800080"/>
            <w:textDirection w:val="btLr"/>
          </w:tcPr>
          <w:p w:rsidR="009012A9" w:rsidRPr="000112D5" w:rsidRDefault="0090179B" w:rsidP="0090179B">
            <w:pPr>
              <w:ind w:left="76" w:right="113"/>
              <w:jc w:val="center"/>
              <w:rPr>
                <w:rFonts w:ascii="Comic Sans MS" w:hAnsi="Comic Sans MS"/>
                <w:b/>
                <w:noProof/>
                <w:sz w:val="24"/>
                <w:szCs w:val="24"/>
              </w:rPr>
            </w:pPr>
            <w:r w:rsidRPr="000112D5">
              <w:rPr>
                <w:rFonts w:ascii="Comic Sans MS" w:hAnsi="Comic Sans MS"/>
                <w:b/>
                <w:noProof/>
                <w:color w:val="FFFFFF" w:themeColor="background1"/>
                <w:sz w:val="24"/>
                <w:szCs w:val="24"/>
              </w:rPr>
              <w:t>History</w:t>
            </w:r>
          </w:p>
        </w:tc>
        <w:tc>
          <w:tcPr>
            <w:tcW w:w="5009" w:type="dxa"/>
            <w:tcBorders>
              <w:top w:val="single" w:sz="4" w:space="0" w:color="000000"/>
              <w:left w:val="single" w:sz="4" w:space="0" w:color="000000"/>
              <w:bottom w:val="single" w:sz="4" w:space="0" w:color="auto"/>
              <w:right w:val="single" w:sz="4" w:space="0" w:color="000000"/>
            </w:tcBorders>
          </w:tcPr>
          <w:p w:rsidR="009012A9" w:rsidRPr="009012A9" w:rsidRDefault="009012A9" w:rsidP="009012A9">
            <w:pPr>
              <w:jc w:val="center"/>
              <w:rPr>
                <w:rFonts w:ascii="Comic Sans MS" w:eastAsia="Comic Sans MS" w:hAnsi="Comic Sans MS" w:cs="Comic Sans MS"/>
                <w:b/>
                <w:sz w:val="16"/>
                <w:szCs w:val="16"/>
                <w:u w:val="single" w:color="000000"/>
              </w:rPr>
            </w:pPr>
            <w:r w:rsidRPr="009012A9">
              <w:rPr>
                <w:rFonts w:ascii="Comic Sans MS" w:eastAsia="Comic Sans MS" w:hAnsi="Comic Sans MS" w:cs="Comic Sans MS"/>
                <w:b/>
                <w:sz w:val="16"/>
                <w:szCs w:val="16"/>
                <w:u w:val="single" w:color="000000"/>
              </w:rPr>
              <w:t>Crime and Punishment</w:t>
            </w:r>
          </w:p>
          <w:p w:rsidR="009012A9" w:rsidRPr="009012A9" w:rsidRDefault="009012A9" w:rsidP="009012A9">
            <w:pPr>
              <w:rPr>
                <w:rFonts w:ascii="Comic Sans MS" w:eastAsia="Comic Sans MS" w:hAnsi="Comic Sans MS" w:cs="Comic Sans MS"/>
                <w:b/>
                <w:sz w:val="16"/>
                <w:szCs w:val="16"/>
                <w:u w:val="single" w:color="000000"/>
              </w:rPr>
            </w:pPr>
            <w:r w:rsidRPr="009012A9">
              <w:rPr>
                <w:rFonts w:ascii="Comic Sans MS" w:eastAsia="Comic Sans MS" w:hAnsi="Comic Sans MS" w:cs="Comic Sans MS"/>
                <w:b/>
                <w:sz w:val="16"/>
                <w:szCs w:val="16"/>
                <w:u w:val="single" w:color="000000"/>
              </w:rPr>
              <w:t>(PlanBee)</w:t>
            </w:r>
          </w:p>
          <w:p w:rsidR="009012A9" w:rsidRPr="009012A9" w:rsidRDefault="009012A9" w:rsidP="009012A9">
            <w:pPr>
              <w:rPr>
                <w:rFonts w:ascii="Comic Sans MS" w:eastAsia="Comic Sans MS" w:hAnsi="Comic Sans MS" w:cs="Comic Sans MS"/>
                <w:b/>
                <w:sz w:val="16"/>
                <w:szCs w:val="16"/>
                <w:u w:val="single" w:color="000000"/>
              </w:rPr>
            </w:pPr>
          </w:p>
          <w:p w:rsidR="009012A9" w:rsidRPr="009012A9" w:rsidRDefault="009012A9" w:rsidP="009012A9">
            <w:pPr>
              <w:rPr>
                <w:rFonts w:ascii="Comic Sans MS" w:eastAsia="Comic Sans MS" w:hAnsi="Comic Sans MS" w:cs="Comic Sans MS"/>
                <w:sz w:val="16"/>
                <w:szCs w:val="16"/>
              </w:rPr>
            </w:pPr>
            <w:r w:rsidRPr="009012A9">
              <w:rPr>
                <w:rFonts w:ascii="Comic Sans MS" w:eastAsia="Comic Sans MS" w:hAnsi="Comic Sans MS" w:cs="Comic Sans MS"/>
                <w:sz w:val="16"/>
                <w:szCs w:val="16"/>
              </w:rPr>
              <w:t xml:space="preserve">A journey through British history to discover how crime and punishment has changed through the ages. Beginning with the Romans and travelling through to the present day we will discover how changes in society create changes in the kinds of crimes that are committed, as well as the ways in which they are punished. </w:t>
            </w:r>
          </w:p>
          <w:p w:rsidR="009012A9" w:rsidRPr="009012A9" w:rsidRDefault="009012A9" w:rsidP="009012A9">
            <w:pPr>
              <w:rPr>
                <w:rFonts w:ascii="Comic Sans MS" w:eastAsia="Comic Sans MS" w:hAnsi="Comic Sans MS" w:cs="Comic Sans MS"/>
                <w:sz w:val="16"/>
                <w:szCs w:val="16"/>
              </w:rPr>
            </w:pPr>
          </w:p>
          <w:p w:rsidR="009012A9" w:rsidRPr="009012A9" w:rsidRDefault="009012A9" w:rsidP="009012A9">
            <w:pPr>
              <w:rPr>
                <w:rFonts w:ascii="Comic Sans MS" w:eastAsia="Comic Sans MS" w:hAnsi="Comic Sans MS" w:cs="Comic Sans MS"/>
                <w:sz w:val="16"/>
                <w:szCs w:val="16"/>
              </w:rPr>
            </w:pPr>
            <w:r w:rsidRPr="009012A9">
              <w:rPr>
                <w:rFonts w:ascii="Comic Sans MS" w:eastAsia="Comic Sans MS" w:hAnsi="Comic Sans MS" w:cs="Comic Sans MS"/>
                <w:sz w:val="16"/>
                <w:szCs w:val="16"/>
              </w:rPr>
              <w:t>Looking in particular at:</w:t>
            </w:r>
          </w:p>
          <w:p w:rsidR="009012A9" w:rsidRPr="009012A9" w:rsidRDefault="009012A9" w:rsidP="009012A9">
            <w:pPr>
              <w:rPr>
                <w:rFonts w:ascii="Comic Sans MS" w:eastAsia="Comic Sans MS" w:hAnsi="Comic Sans MS" w:cs="Comic Sans MS"/>
                <w:sz w:val="16"/>
                <w:szCs w:val="16"/>
              </w:rPr>
            </w:pPr>
            <w:r w:rsidRPr="009012A9">
              <w:rPr>
                <w:rFonts w:ascii="Comic Sans MS" w:eastAsia="Comic Sans MS" w:hAnsi="Comic Sans MS" w:cs="Comic Sans MS"/>
                <w:sz w:val="16"/>
                <w:szCs w:val="16"/>
              </w:rPr>
              <w:t>-Romans</w:t>
            </w:r>
          </w:p>
          <w:p w:rsidR="009012A9" w:rsidRPr="009012A9" w:rsidRDefault="009012A9" w:rsidP="009012A9">
            <w:pPr>
              <w:rPr>
                <w:rFonts w:ascii="Comic Sans MS" w:eastAsia="Comic Sans MS" w:hAnsi="Comic Sans MS" w:cs="Comic Sans MS"/>
                <w:sz w:val="16"/>
                <w:szCs w:val="16"/>
              </w:rPr>
            </w:pPr>
            <w:r w:rsidRPr="009012A9">
              <w:rPr>
                <w:rFonts w:ascii="Comic Sans MS" w:eastAsia="Comic Sans MS" w:hAnsi="Comic Sans MS" w:cs="Comic Sans MS"/>
                <w:sz w:val="16"/>
                <w:szCs w:val="16"/>
              </w:rPr>
              <w:t>-Anglo-Saxons and Vikings</w:t>
            </w:r>
          </w:p>
          <w:p w:rsidR="009012A9" w:rsidRPr="009012A9" w:rsidRDefault="009012A9" w:rsidP="009012A9">
            <w:pPr>
              <w:rPr>
                <w:rFonts w:ascii="Comic Sans MS" w:eastAsia="Comic Sans MS" w:hAnsi="Comic Sans MS" w:cs="Comic Sans MS"/>
                <w:sz w:val="16"/>
                <w:szCs w:val="16"/>
              </w:rPr>
            </w:pPr>
            <w:r w:rsidRPr="009012A9">
              <w:rPr>
                <w:rFonts w:ascii="Comic Sans MS" w:eastAsia="Comic Sans MS" w:hAnsi="Comic Sans MS" w:cs="Comic Sans MS"/>
                <w:sz w:val="16"/>
                <w:szCs w:val="16"/>
              </w:rPr>
              <w:t>-Medieval and Tudor</w:t>
            </w:r>
          </w:p>
          <w:p w:rsidR="009012A9" w:rsidRPr="009012A9" w:rsidRDefault="009012A9" w:rsidP="009012A9">
            <w:pPr>
              <w:rPr>
                <w:rFonts w:ascii="Comic Sans MS" w:eastAsia="Comic Sans MS" w:hAnsi="Comic Sans MS" w:cs="Comic Sans MS"/>
                <w:sz w:val="16"/>
                <w:szCs w:val="16"/>
              </w:rPr>
            </w:pPr>
            <w:r w:rsidRPr="009012A9">
              <w:rPr>
                <w:rFonts w:ascii="Comic Sans MS" w:eastAsia="Comic Sans MS" w:hAnsi="Comic Sans MS" w:cs="Comic Sans MS"/>
                <w:sz w:val="16"/>
                <w:szCs w:val="16"/>
              </w:rPr>
              <w:t>-Early Modern Period</w:t>
            </w:r>
          </w:p>
          <w:p w:rsidR="009012A9" w:rsidRPr="009012A9" w:rsidRDefault="009012A9" w:rsidP="009012A9">
            <w:pPr>
              <w:rPr>
                <w:rFonts w:ascii="Comic Sans MS" w:eastAsia="Comic Sans MS" w:hAnsi="Comic Sans MS" w:cs="Comic Sans MS"/>
                <w:sz w:val="16"/>
                <w:szCs w:val="16"/>
              </w:rPr>
            </w:pPr>
            <w:r w:rsidRPr="009012A9">
              <w:rPr>
                <w:rFonts w:ascii="Comic Sans MS" w:eastAsia="Comic Sans MS" w:hAnsi="Comic Sans MS" w:cs="Comic Sans MS"/>
                <w:sz w:val="16"/>
                <w:szCs w:val="16"/>
              </w:rPr>
              <w:t>-Victorians</w:t>
            </w:r>
          </w:p>
          <w:p w:rsidR="009012A9" w:rsidRPr="009012A9" w:rsidRDefault="009012A9" w:rsidP="009012A9">
            <w:pPr>
              <w:ind w:left="10"/>
              <w:jc w:val="center"/>
              <w:rPr>
                <w:rFonts w:ascii="Comic Sans MS" w:eastAsia="Comic Sans MS" w:hAnsi="Comic Sans MS" w:cs="Comic Sans MS"/>
                <w:sz w:val="16"/>
                <w:szCs w:val="16"/>
              </w:rPr>
            </w:pPr>
          </w:p>
        </w:tc>
        <w:tc>
          <w:tcPr>
            <w:tcW w:w="4814"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9012A9" w:rsidRPr="009012A9" w:rsidRDefault="009012A9" w:rsidP="009012A9">
            <w:pPr>
              <w:spacing w:line="239" w:lineRule="auto"/>
              <w:jc w:val="center"/>
              <w:rPr>
                <w:rFonts w:ascii="Comic Sans MS" w:eastAsia="Comic Sans MS" w:hAnsi="Comic Sans MS" w:cs="Comic Sans MS"/>
                <w:b/>
                <w:sz w:val="16"/>
                <w:szCs w:val="16"/>
                <w:u w:val="single"/>
              </w:rPr>
            </w:pPr>
            <w:r w:rsidRPr="009012A9">
              <w:rPr>
                <w:rFonts w:ascii="Comic Sans MS" w:eastAsia="Comic Sans MS" w:hAnsi="Comic Sans MS" w:cs="Comic Sans MS"/>
                <w:b/>
                <w:sz w:val="16"/>
                <w:szCs w:val="16"/>
                <w:u w:val="single"/>
              </w:rPr>
              <w:t>Mayan Civilisation</w:t>
            </w:r>
          </w:p>
          <w:p w:rsidR="009012A9" w:rsidRPr="009012A9" w:rsidRDefault="009012A9" w:rsidP="009012A9">
            <w:pPr>
              <w:spacing w:line="239" w:lineRule="auto"/>
              <w:jc w:val="center"/>
              <w:rPr>
                <w:rFonts w:ascii="Comic Sans MS" w:eastAsia="Comic Sans MS" w:hAnsi="Comic Sans MS" w:cs="Comic Sans MS"/>
                <w:sz w:val="16"/>
                <w:szCs w:val="16"/>
                <w:u w:val="single"/>
              </w:rPr>
            </w:pPr>
          </w:p>
          <w:p w:rsidR="009012A9" w:rsidRPr="009012A9" w:rsidRDefault="009012A9" w:rsidP="009012A9">
            <w:pPr>
              <w:spacing w:line="239" w:lineRule="auto"/>
              <w:jc w:val="center"/>
              <w:rPr>
                <w:rFonts w:ascii="Comic Sans MS" w:hAnsi="Comic Sans MS"/>
                <w:sz w:val="16"/>
                <w:szCs w:val="16"/>
              </w:rPr>
            </w:pPr>
            <w:r w:rsidRPr="009012A9">
              <w:rPr>
                <w:rFonts w:ascii="Comic Sans MS" w:eastAsia="Comic Sans MS" w:hAnsi="Comic Sans MS" w:cs="Comic Sans MS"/>
                <w:sz w:val="16"/>
                <w:szCs w:val="16"/>
              </w:rPr>
              <w:t xml:space="preserve">A non-European society that provides contrasts with British history. </w:t>
            </w:r>
          </w:p>
          <w:p w:rsidR="009012A9" w:rsidRPr="009012A9" w:rsidRDefault="009012A9" w:rsidP="009012A9">
            <w:pPr>
              <w:ind w:right="53"/>
              <w:jc w:val="center"/>
              <w:rPr>
                <w:rFonts w:ascii="Comic Sans MS" w:eastAsia="Comic Sans MS" w:hAnsi="Comic Sans MS" w:cs="Comic Sans MS"/>
                <w:sz w:val="16"/>
                <w:szCs w:val="16"/>
              </w:rPr>
            </w:pPr>
            <w:r w:rsidRPr="009012A9">
              <w:rPr>
                <w:rFonts w:ascii="Comic Sans MS" w:eastAsia="Comic Sans MS" w:hAnsi="Comic Sans MS" w:cs="Comic Sans MS"/>
                <w:sz w:val="16"/>
                <w:szCs w:val="16"/>
              </w:rPr>
              <w:t xml:space="preserve">Mayan civilisation AD900. </w:t>
            </w:r>
          </w:p>
          <w:p w:rsidR="009012A9" w:rsidRPr="009012A9" w:rsidRDefault="009012A9" w:rsidP="009012A9">
            <w:pPr>
              <w:ind w:right="53"/>
              <w:jc w:val="center"/>
              <w:rPr>
                <w:rFonts w:ascii="Comic Sans MS" w:eastAsia="Comic Sans MS" w:hAnsi="Comic Sans MS" w:cs="Comic Sans MS"/>
                <w:sz w:val="16"/>
                <w:szCs w:val="16"/>
              </w:rPr>
            </w:pPr>
          </w:p>
          <w:p w:rsidR="009012A9" w:rsidRPr="009012A9" w:rsidRDefault="009012A9" w:rsidP="009012A9">
            <w:pPr>
              <w:ind w:right="53"/>
              <w:rPr>
                <w:rFonts w:ascii="Comic Sans MS" w:hAnsi="Comic Sans MS"/>
                <w:sz w:val="16"/>
                <w:szCs w:val="16"/>
              </w:rPr>
            </w:pPr>
            <w:r w:rsidRPr="009012A9">
              <w:rPr>
                <w:rFonts w:ascii="Comic Sans MS" w:hAnsi="Comic Sans MS"/>
                <w:sz w:val="16"/>
                <w:szCs w:val="16"/>
              </w:rPr>
              <w:t>Maya civilisation and understanding who they were and when and where they lived.</w:t>
            </w:r>
          </w:p>
          <w:p w:rsidR="009012A9" w:rsidRPr="009012A9" w:rsidRDefault="009012A9" w:rsidP="009012A9">
            <w:pPr>
              <w:ind w:right="53"/>
              <w:rPr>
                <w:rFonts w:ascii="Comic Sans MS" w:hAnsi="Comic Sans MS"/>
                <w:sz w:val="16"/>
                <w:szCs w:val="16"/>
              </w:rPr>
            </w:pPr>
            <w:r w:rsidRPr="009012A9">
              <w:rPr>
                <w:rFonts w:ascii="Comic Sans MS" w:hAnsi="Comic Sans MS"/>
                <w:sz w:val="16"/>
                <w:szCs w:val="16"/>
              </w:rPr>
              <w:t>The religious beliefs and practices of the Maya people and the gods they believed in.</w:t>
            </w:r>
          </w:p>
          <w:p w:rsidR="009012A9" w:rsidRPr="009012A9" w:rsidRDefault="009012A9" w:rsidP="009012A9">
            <w:pPr>
              <w:ind w:right="53"/>
              <w:rPr>
                <w:rFonts w:ascii="Comic Sans MS" w:hAnsi="Comic Sans MS"/>
                <w:sz w:val="16"/>
                <w:szCs w:val="16"/>
              </w:rPr>
            </w:pPr>
            <w:r w:rsidRPr="009012A9">
              <w:rPr>
                <w:rFonts w:ascii="Comic Sans MS" w:hAnsi="Comic Sans MS"/>
                <w:sz w:val="16"/>
                <w:szCs w:val="16"/>
              </w:rPr>
              <w:t>How the Maya invented and used their calendars and number system.</w:t>
            </w:r>
          </w:p>
          <w:p w:rsidR="009012A9" w:rsidRPr="009012A9" w:rsidRDefault="009012A9" w:rsidP="009012A9">
            <w:pPr>
              <w:ind w:right="53"/>
              <w:rPr>
                <w:rFonts w:ascii="Comic Sans MS" w:hAnsi="Comic Sans MS"/>
                <w:sz w:val="16"/>
                <w:szCs w:val="16"/>
              </w:rPr>
            </w:pPr>
            <w:r w:rsidRPr="009012A9">
              <w:rPr>
                <w:rFonts w:ascii="Comic Sans MS" w:hAnsi="Comic Sans MS"/>
                <w:sz w:val="16"/>
                <w:szCs w:val="16"/>
              </w:rPr>
              <w:t>Identifying and using sources of evidence to learn about the Maya cities and some of the people who explored and documented them.</w:t>
            </w:r>
          </w:p>
          <w:p w:rsidR="009012A9" w:rsidRPr="009012A9" w:rsidRDefault="009012A9" w:rsidP="009012A9">
            <w:pPr>
              <w:ind w:right="53"/>
              <w:rPr>
                <w:rFonts w:ascii="Comic Sans MS" w:eastAsia="Comic Sans MS" w:hAnsi="Comic Sans MS" w:cs="Comic Sans MS"/>
                <w:sz w:val="16"/>
                <w:szCs w:val="16"/>
              </w:rPr>
            </w:pPr>
            <w:r w:rsidRPr="009012A9">
              <w:rPr>
                <w:rFonts w:ascii="Comic Sans MS" w:eastAsia="Comic Sans MS" w:hAnsi="Comic Sans MS" w:cs="Comic Sans MS"/>
                <w:sz w:val="16"/>
                <w:szCs w:val="16"/>
              </w:rPr>
              <w:t>T</w:t>
            </w:r>
            <w:r w:rsidRPr="009012A9">
              <w:rPr>
                <w:rFonts w:ascii="Comic Sans MS" w:hAnsi="Comic Sans MS"/>
                <w:sz w:val="16"/>
                <w:szCs w:val="16"/>
              </w:rPr>
              <w:t>he food the ancient Maya people ate and its religious and cultural significance.</w:t>
            </w:r>
          </w:p>
          <w:p w:rsidR="009012A9" w:rsidRPr="009012A9" w:rsidRDefault="009012A9" w:rsidP="009012A9">
            <w:pPr>
              <w:spacing w:line="239" w:lineRule="auto"/>
              <w:jc w:val="center"/>
              <w:rPr>
                <w:rFonts w:ascii="Comic Sans MS" w:eastAsia="Comic Sans MS" w:hAnsi="Comic Sans MS" w:cs="Comic Sans MS"/>
                <w:sz w:val="16"/>
                <w:szCs w:val="16"/>
                <w:u w:val="single"/>
              </w:rPr>
            </w:pPr>
          </w:p>
        </w:tc>
        <w:tc>
          <w:tcPr>
            <w:tcW w:w="4274"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9012A9" w:rsidRPr="0090179B" w:rsidRDefault="009012A9" w:rsidP="0090179B">
            <w:pPr>
              <w:ind w:left="24"/>
              <w:jc w:val="center"/>
              <w:rPr>
                <w:rFonts w:ascii="Comic Sans MS" w:hAnsi="Comic Sans MS"/>
                <w:b/>
                <w:sz w:val="16"/>
                <w:szCs w:val="16"/>
                <w:u w:val="single"/>
              </w:rPr>
            </w:pPr>
            <w:r w:rsidRPr="0090179B">
              <w:rPr>
                <w:rFonts w:ascii="Comic Sans MS" w:hAnsi="Comic Sans MS"/>
                <w:b/>
                <w:sz w:val="16"/>
                <w:szCs w:val="16"/>
                <w:u w:val="single"/>
              </w:rPr>
              <w:t>The Changing Role of Women</w:t>
            </w:r>
          </w:p>
          <w:p w:rsidR="009012A9" w:rsidRPr="009012A9" w:rsidRDefault="009012A9" w:rsidP="0090179B">
            <w:pPr>
              <w:ind w:left="24"/>
              <w:jc w:val="center"/>
              <w:rPr>
                <w:rFonts w:ascii="Comic Sans MS" w:hAnsi="Comic Sans MS"/>
                <w:sz w:val="16"/>
                <w:szCs w:val="16"/>
              </w:rPr>
            </w:pPr>
          </w:p>
          <w:p w:rsidR="009012A9" w:rsidRPr="009012A9" w:rsidRDefault="009012A9" w:rsidP="0090179B">
            <w:pPr>
              <w:ind w:left="24"/>
              <w:jc w:val="center"/>
              <w:rPr>
                <w:rFonts w:ascii="Comic Sans MS" w:hAnsi="Comic Sans MS"/>
                <w:sz w:val="16"/>
                <w:szCs w:val="16"/>
              </w:rPr>
            </w:pPr>
            <w:r w:rsidRPr="009012A9">
              <w:rPr>
                <w:rFonts w:ascii="Comic Sans MS" w:hAnsi="Comic Sans MS"/>
                <w:sz w:val="16"/>
                <w:szCs w:val="16"/>
              </w:rPr>
              <w:t>Exploring the changes in the roles and rights of women from ancient times to today.</w:t>
            </w:r>
          </w:p>
          <w:p w:rsidR="009012A9" w:rsidRPr="009012A9" w:rsidRDefault="009012A9" w:rsidP="0090179B">
            <w:pPr>
              <w:ind w:left="24"/>
              <w:jc w:val="center"/>
              <w:rPr>
                <w:rFonts w:ascii="Comic Sans MS" w:hAnsi="Comic Sans MS"/>
                <w:sz w:val="16"/>
                <w:szCs w:val="16"/>
              </w:rPr>
            </w:pPr>
          </w:p>
          <w:p w:rsidR="009012A9" w:rsidRPr="009012A9" w:rsidRDefault="009012A9" w:rsidP="0090179B">
            <w:pPr>
              <w:ind w:left="24"/>
              <w:jc w:val="center"/>
              <w:rPr>
                <w:rFonts w:ascii="Comic Sans MS" w:hAnsi="Comic Sans MS"/>
                <w:sz w:val="16"/>
                <w:szCs w:val="16"/>
              </w:rPr>
            </w:pPr>
          </w:p>
          <w:p w:rsidR="009012A9" w:rsidRPr="009012A9" w:rsidRDefault="009012A9" w:rsidP="0090179B">
            <w:pPr>
              <w:ind w:left="24"/>
              <w:jc w:val="center"/>
              <w:rPr>
                <w:rFonts w:ascii="Comic Sans MS" w:hAnsi="Comic Sans MS"/>
                <w:sz w:val="16"/>
                <w:szCs w:val="16"/>
              </w:rPr>
            </w:pPr>
            <w:r w:rsidRPr="009012A9">
              <w:rPr>
                <w:rFonts w:ascii="Comic Sans MS" w:hAnsi="Comic Sans MS"/>
                <w:sz w:val="16"/>
                <w:szCs w:val="16"/>
              </w:rPr>
              <w:t>-</w:t>
            </w:r>
            <w:r w:rsidRPr="009012A9">
              <w:rPr>
                <w:rFonts w:ascii="Comic Sans MS" w:hAnsi="Comic Sans MS"/>
                <w:sz w:val="16"/>
                <w:szCs w:val="16"/>
              </w:rPr>
              <w:tab/>
              <w:t>Traditional roles of women in the past. (Rich and poor)</w:t>
            </w:r>
          </w:p>
          <w:p w:rsidR="009012A9" w:rsidRPr="009012A9" w:rsidRDefault="009012A9" w:rsidP="0090179B">
            <w:pPr>
              <w:ind w:left="24"/>
              <w:jc w:val="center"/>
              <w:rPr>
                <w:rFonts w:ascii="Comic Sans MS" w:hAnsi="Comic Sans MS"/>
                <w:sz w:val="16"/>
                <w:szCs w:val="16"/>
              </w:rPr>
            </w:pPr>
            <w:r w:rsidRPr="009012A9">
              <w:rPr>
                <w:rFonts w:ascii="Comic Sans MS" w:hAnsi="Comic Sans MS"/>
                <w:sz w:val="16"/>
                <w:szCs w:val="16"/>
              </w:rPr>
              <w:t>-</w:t>
            </w:r>
            <w:r w:rsidRPr="009012A9">
              <w:rPr>
                <w:rFonts w:ascii="Comic Sans MS" w:hAnsi="Comic Sans MS"/>
                <w:sz w:val="16"/>
                <w:szCs w:val="16"/>
              </w:rPr>
              <w:tab/>
              <w:t>Victorian Women (Margaret Hughes)</w:t>
            </w:r>
          </w:p>
          <w:p w:rsidR="009012A9" w:rsidRPr="009012A9" w:rsidRDefault="009012A9" w:rsidP="0090179B">
            <w:pPr>
              <w:ind w:left="24"/>
              <w:jc w:val="center"/>
              <w:rPr>
                <w:rFonts w:ascii="Comic Sans MS" w:hAnsi="Comic Sans MS"/>
                <w:sz w:val="16"/>
                <w:szCs w:val="16"/>
              </w:rPr>
            </w:pPr>
            <w:r w:rsidRPr="009012A9">
              <w:rPr>
                <w:rFonts w:ascii="Comic Sans MS" w:hAnsi="Comic Sans MS"/>
                <w:sz w:val="16"/>
                <w:szCs w:val="16"/>
              </w:rPr>
              <w:t>-</w:t>
            </w:r>
            <w:r w:rsidRPr="009012A9">
              <w:rPr>
                <w:rFonts w:ascii="Comic Sans MS" w:hAnsi="Comic Sans MS"/>
                <w:sz w:val="16"/>
                <w:szCs w:val="16"/>
              </w:rPr>
              <w:tab/>
              <w:t>How the Industrial Revolution changed the role of women.</w:t>
            </w:r>
          </w:p>
          <w:p w:rsidR="009012A9" w:rsidRPr="009012A9" w:rsidRDefault="009012A9" w:rsidP="0090179B">
            <w:pPr>
              <w:ind w:left="24"/>
              <w:jc w:val="center"/>
              <w:rPr>
                <w:rFonts w:ascii="Comic Sans MS" w:hAnsi="Comic Sans MS"/>
                <w:sz w:val="16"/>
                <w:szCs w:val="16"/>
              </w:rPr>
            </w:pPr>
            <w:r w:rsidRPr="009012A9">
              <w:rPr>
                <w:rFonts w:ascii="Comic Sans MS" w:hAnsi="Comic Sans MS"/>
                <w:sz w:val="16"/>
                <w:szCs w:val="16"/>
              </w:rPr>
              <w:t>-</w:t>
            </w:r>
            <w:r w:rsidRPr="009012A9">
              <w:rPr>
                <w:rFonts w:ascii="Comic Sans MS" w:hAnsi="Comic Sans MS"/>
                <w:sz w:val="16"/>
                <w:szCs w:val="16"/>
              </w:rPr>
              <w:tab/>
              <w:t>The beginnings of feminism – fighting allocated roles.</w:t>
            </w:r>
          </w:p>
          <w:p w:rsidR="009012A9" w:rsidRPr="009012A9" w:rsidRDefault="009012A9" w:rsidP="0090179B">
            <w:pPr>
              <w:ind w:left="24"/>
              <w:jc w:val="center"/>
              <w:rPr>
                <w:rFonts w:ascii="Comic Sans MS" w:hAnsi="Comic Sans MS"/>
                <w:sz w:val="16"/>
                <w:szCs w:val="16"/>
              </w:rPr>
            </w:pPr>
            <w:r w:rsidRPr="009012A9">
              <w:rPr>
                <w:rFonts w:ascii="Comic Sans MS" w:hAnsi="Comic Sans MS"/>
                <w:sz w:val="16"/>
                <w:szCs w:val="16"/>
              </w:rPr>
              <w:t>-</w:t>
            </w:r>
            <w:r w:rsidRPr="009012A9">
              <w:rPr>
                <w:rFonts w:ascii="Comic Sans MS" w:hAnsi="Comic Sans MS"/>
                <w:sz w:val="16"/>
                <w:szCs w:val="16"/>
              </w:rPr>
              <w:tab/>
              <w:t>The Suffragettes – fighting for the right to vote.</w:t>
            </w:r>
          </w:p>
          <w:p w:rsidR="009012A9" w:rsidRPr="009012A9" w:rsidRDefault="009012A9" w:rsidP="0090179B">
            <w:pPr>
              <w:ind w:left="24"/>
              <w:jc w:val="center"/>
              <w:rPr>
                <w:rFonts w:ascii="Comic Sans MS" w:hAnsi="Comic Sans MS"/>
                <w:sz w:val="16"/>
                <w:szCs w:val="16"/>
              </w:rPr>
            </w:pPr>
            <w:r w:rsidRPr="009012A9">
              <w:rPr>
                <w:rFonts w:ascii="Comic Sans MS" w:hAnsi="Comic Sans MS"/>
                <w:sz w:val="16"/>
                <w:szCs w:val="16"/>
              </w:rPr>
              <w:t>-</w:t>
            </w:r>
            <w:r w:rsidRPr="009012A9">
              <w:rPr>
                <w:rFonts w:ascii="Comic Sans MS" w:hAnsi="Comic Sans MS"/>
                <w:sz w:val="16"/>
                <w:szCs w:val="16"/>
              </w:rPr>
              <w:tab/>
              <w:t>Women in War</w:t>
            </w:r>
          </w:p>
          <w:p w:rsidR="009012A9" w:rsidRPr="009012A9" w:rsidRDefault="009012A9" w:rsidP="0090179B">
            <w:pPr>
              <w:ind w:left="24"/>
              <w:jc w:val="center"/>
              <w:rPr>
                <w:rFonts w:ascii="Comic Sans MS" w:hAnsi="Comic Sans MS"/>
                <w:sz w:val="16"/>
                <w:szCs w:val="16"/>
              </w:rPr>
            </w:pPr>
            <w:r w:rsidRPr="009012A9">
              <w:rPr>
                <w:rFonts w:ascii="Comic Sans MS" w:hAnsi="Comic Sans MS"/>
                <w:sz w:val="16"/>
                <w:szCs w:val="16"/>
              </w:rPr>
              <w:t>-</w:t>
            </w:r>
            <w:r w:rsidRPr="009012A9">
              <w:rPr>
                <w:rFonts w:ascii="Comic Sans MS" w:hAnsi="Comic Sans MS"/>
                <w:sz w:val="16"/>
                <w:szCs w:val="16"/>
              </w:rPr>
              <w:tab/>
              <w:t>Women in the 1950s</w:t>
            </w:r>
          </w:p>
          <w:p w:rsidR="009012A9" w:rsidRPr="009012A9" w:rsidRDefault="009012A9" w:rsidP="0090179B">
            <w:pPr>
              <w:ind w:left="24"/>
              <w:jc w:val="center"/>
              <w:rPr>
                <w:rFonts w:ascii="Comic Sans MS" w:hAnsi="Comic Sans MS"/>
                <w:sz w:val="16"/>
                <w:szCs w:val="16"/>
              </w:rPr>
            </w:pPr>
            <w:r w:rsidRPr="009012A9">
              <w:rPr>
                <w:rFonts w:ascii="Comic Sans MS" w:hAnsi="Comic Sans MS"/>
                <w:sz w:val="16"/>
                <w:szCs w:val="16"/>
              </w:rPr>
              <w:t>-</w:t>
            </w:r>
            <w:r w:rsidRPr="009012A9">
              <w:rPr>
                <w:rFonts w:ascii="Comic Sans MS" w:hAnsi="Comic Sans MS"/>
                <w:sz w:val="16"/>
                <w:szCs w:val="16"/>
              </w:rPr>
              <w:tab/>
              <w:t>Second-wave feminism – changes to law for women’s pay, education and work.</w:t>
            </w:r>
          </w:p>
          <w:p w:rsidR="009012A9" w:rsidRPr="009012A9" w:rsidRDefault="009012A9" w:rsidP="0090179B">
            <w:pPr>
              <w:ind w:left="24"/>
              <w:jc w:val="center"/>
              <w:rPr>
                <w:rFonts w:ascii="Comic Sans MS" w:hAnsi="Comic Sans MS"/>
                <w:sz w:val="16"/>
                <w:szCs w:val="16"/>
              </w:rPr>
            </w:pPr>
            <w:r w:rsidRPr="009012A9">
              <w:rPr>
                <w:rFonts w:ascii="Comic Sans MS" w:hAnsi="Comic Sans MS"/>
                <w:sz w:val="16"/>
                <w:szCs w:val="16"/>
              </w:rPr>
              <w:t>-</w:t>
            </w:r>
            <w:r w:rsidRPr="009012A9">
              <w:rPr>
                <w:rFonts w:ascii="Comic Sans MS" w:hAnsi="Comic Sans MS"/>
                <w:sz w:val="16"/>
                <w:szCs w:val="16"/>
              </w:rPr>
              <w:tab/>
              <w:t>Women today.</w:t>
            </w:r>
          </w:p>
          <w:p w:rsidR="009012A9" w:rsidRPr="009012A9" w:rsidRDefault="009012A9" w:rsidP="0090179B">
            <w:pPr>
              <w:jc w:val="center"/>
              <w:rPr>
                <w:rFonts w:ascii="Comic Sans MS" w:eastAsia="Comic Sans MS" w:hAnsi="Comic Sans MS" w:cs="Comic Sans MS"/>
                <w:sz w:val="16"/>
                <w:szCs w:val="16"/>
                <w:u w:val="single" w:color="000000"/>
              </w:rPr>
            </w:pPr>
          </w:p>
        </w:tc>
      </w:tr>
      <w:tr w:rsidR="000112D5" w:rsidTr="000112D5">
        <w:trPr>
          <w:cantSplit/>
          <w:trHeight w:val="7354"/>
        </w:trPr>
        <w:tc>
          <w:tcPr>
            <w:tcW w:w="1099" w:type="dxa"/>
            <w:tcBorders>
              <w:top w:val="single" w:sz="4" w:space="0" w:color="auto"/>
              <w:left w:val="single" w:sz="4" w:space="0" w:color="auto"/>
              <w:bottom w:val="single" w:sz="4" w:space="0" w:color="auto"/>
              <w:right w:val="single" w:sz="4" w:space="0" w:color="auto"/>
            </w:tcBorders>
            <w:shd w:val="clear" w:color="auto" w:fill="FF9900"/>
            <w:textDirection w:val="btLr"/>
          </w:tcPr>
          <w:p w:rsidR="000112D5" w:rsidRDefault="000112D5" w:rsidP="000112D5">
            <w:pPr>
              <w:ind w:left="76" w:right="113"/>
              <w:jc w:val="center"/>
              <w:rPr>
                <w:noProof/>
              </w:rPr>
            </w:pPr>
            <w:r>
              <w:rPr>
                <w:rFonts w:ascii="Comic Sans MS" w:eastAsia="Comic Sans MS" w:hAnsi="Comic Sans MS" w:cs="Comic Sans MS"/>
                <w:b/>
                <w:color w:val="FFFFFF" w:themeColor="background1"/>
                <w:sz w:val="24"/>
                <w:szCs w:val="24"/>
              </w:rPr>
              <w:lastRenderedPageBreak/>
              <w:t>Sc</w:t>
            </w:r>
            <w:r w:rsidRPr="000112D5">
              <w:rPr>
                <w:rFonts w:ascii="Comic Sans MS" w:eastAsia="Comic Sans MS" w:hAnsi="Comic Sans MS" w:cs="Comic Sans MS"/>
                <w:b/>
                <w:color w:val="FFFFFF" w:themeColor="background1"/>
                <w:sz w:val="24"/>
                <w:szCs w:val="24"/>
              </w:rPr>
              <w:t>ience</w:t>
            </w:r>
          </w:p>
        </w:tc>
        <w:tc>
          <w:tcPr>
            <w:tcW w:w="14097" w:type="dxa"/>
            <w:gridSpan w:val="3"/>
            <w:tcBorders>
              <w:top w:val="single" w:sz="4" w:space="0" w:color="auto"/>
              <w:left w:val="single" w:sz="4" w:space="0" w:color="auto"/>
              <w:bottom w:val="single" w:sz="4" w:space="0" w:color="auto"/>
              <w:right w:val="single" w:sz="4" w:space="0" w:color="auto"/>
            </w:tcBorders>
          </w:tcPr>
          <w:p w:rsidR="0012015C" w:rsidRPr="0016065D" w:rsidRDefault="00323DAB" w:rsidP="0012015C">
            <w:pPr>
              <w:rPr>
                <w:rFonts w:ascii="Comic Sans MS" w:hAnsi="Comic Sans MS"/>
                <w:sz w:val="16"/>
                <w:szCs w:val="16"/>
              </w:rPr>
            </w:pPr>
            <w:r>
              <w:rPr>
                <w:rFonts w:ascii="Comic Sans MS" w:hAnsi="Comic Sans MS"/>
                <w:b/>
                <w:noProof/>
                <w:sz w:val="16"/>
                <w:szCs w:val="16"/>
              </w:rPr>
              <w:t>Teachers plan their Science medium term plans from a variety of sources to take account of the objectives as our curriculum is bespoke to us and does not fit easily within a purchased scheme of work</w:t>
            </w:r>
            <w:r w:rsidR="00D52FC9">
              <w:rPr>
                <w:rFonts w:ascii="Comic Sans MS" w:hAnsi="Comic Sans MS"/>
                <w:b/>
                <w:noProof/>
                <w:sz w:val="16"/>
                <w:szCs w:val="16"/>
              </w:rPr>
              <w:t>. Science will be a focus on the SDP from 2020-2022</w:t>
            </w:r>
            <w:r w:rsidR="0012015C">
              <w:rPr>
                <w:rFonts w:ascii="Comic Sans MS" w:hAnsi="Comic Sans MS"/>
                <w:b/>
                <w:noProof/>
                <w:sz w:val="16"/>
                <w:szCs w:val="16"/>
              </w:rPr>
              <w:t xml:space="preserve">.  </w:t>
            </w:r>
            <w:r w:rsidR="0012015C">
              <w:rPr>
                <w:rFonts w:ascii="Comic Sans MS" w:eastAsia="Comic Sans MS" w:hAnsi="Comic Sans MS" w:cs="Comic Sans MS"/>
                <w:b/>
                <w:iCs/>
                <w:sz w:val="16"/>
                <w:szCs w:val="16"/>
                <w:u w:val="single"/>
              </w:rPr>
              <w:t xml:space="preserve"> Please use alongside Science</w:t>
            </w:r>
            <w:r w:rsidR="0012015C" w:rsidRPr="00BC225F">
              <w:rPr>
                <w:rFonts w:ascii="Comic Sans MS" w:eastAsia="Comic Sans MS" w:hAnsi="Comic Sans MS" w:cs="Comic Sans MS"/>
                <w:b/>
                <w:iCs/>
                <w:sz w:val="16"/>
                <w:szCs w:val="16"/>
                <w:u w:val="single"/>
              </w:rPr>
              <w:t xml:space="preserve"> progression and assessment grids.</w:t>
            </w:r>
            <w:r w:rsidR="0012015C" w:rsidRPr="00594277">
              <w:rPr>
                <w:rFonts w:ascii="Comic Sans MS" w:eastAsia="Comic Sans MS" w:hAnsi="Comic Sans MS" w:cs="Comic Sans MS"/>
                <w:b/>
                <w:iCs/>
                <w:sz w:val="16"/>
                <w:szCs w:val="16"/>
              </w:rPr>
              <w:t xml:space="preserve">  </w:t>
            </w:r>
          </w:p>
          <w:p w:rsidR="000112D5" w:rsidRDefault="000112D5" w:rsidP="00323DAB">
            <w:pPr>
              <w:ind w:right="59"/>
              <w:rPr>
                <w:rFonts w:ascii="Comic Sans MS" w:hAnsi="Comic Sans MS"/>
                <w:b/>
                <w:noProof/>
                <w:sz w:val="16"/>
                <w:szCs w:val="16"/>
              </w:rPr>
            </w:pPr>
          </w:p>
          <w:p w:rsidR="00323DAB" w:rsidRDefault="00323DAB" w:rsidP="00323DAB">
            <w:pPr>
              <w:ind w:right="59"/>
              <w:rPr>
                <w:rFonts w:ascii="Comic Sans MS" w:hAnsi="Comic Sans MS"/>
                <w:b/>
                <w:noProof/>
                <w:sz w:val="16"/>
                <w:szCs w:val="16"/>
              </w:rPr>
            </w:pPr>
          </w:p>
          <w:p w:rsidR="00323DAB" w:rsidRDefault="00323DAB" w:rsidP="00323DAB">
            <w:pPr>
              <w:ind w:right="59"/>
              <w:rPr>
                <w:rFonts w:ascii="Comic Sans MS" w:hAnsi="Comic Sans MS"/>
                <w:b/>
                <w:noProof/>
                <w:sz w:val="16"/>
                <w:szCs w:val="16"/>
              </w:rPr>
            </w:pPr>
          </w:p>
          <w:p w:rsidR="00323DAB" w:rsidRDefault="00323DAB" w:rsidP="00323DAB">
            <w:pPr>
              <w:ind w:right="59"/>
              <w:rPr>
                <w:rFonts w:ascii="Comic Sans MS" w:hAnsi="Comic Sans MS"/>
                <w:b/>
                <w:noProof/>
                <w:sz w:val="16"/>
                <w:szCs w:val="16"/>
                <w:u w:val="single"/>
              </w:rPr>
            </w:pPr>
            <w:r w:rsidRPr="00323DAB">
              <w:rPr>
                <w:rFonts w:ascii="Comic Sans MS" w:hAnsi="Comic Sans MS"/>
                <w:b/>
                <w:noProof/>
                <w:sz w:val="16"/>
                <w:szCs w:val="16"/>
                <w:u w:val="single"/>
              </w:rPr>
              <w:t>Ongoing Science Objectives</w:t>
            </w:r>
          </w:p>
          <w:p w:rsidR="00323DAB" w:rsidRPr="00323DAB" w:rsidRDefault="00323DAB" w:rsidP="00323DAB">
            <w:pPr>
              <w:shd w:val="clear" w:color="auto" w:fill="FFFFFF"/>
              <w:spacing w:before="300" w:after="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During years 5 and 6, pupils should be taught to use the following practical scientific methods, processes and skills through the teaching of the programme of study content:</w:t>
            </w:r>
          </w:p>
          <w:p w:rsidR="00323DAB" w:rsidRPr="00323DAB" w:rsidRDefault="00323DAB" w:rsidP="00323DAB">
            <w:pPr>
              <w:numPr>
                <w:ilvl w:val="0"/>
                <w:numId w:val="10"/>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planning different types of scientific enquiries to answer questions, including recognising and controlling variables where necessary</w:t>
            </w:r>
          </w:p>
          <w:p w:rsidR="00323DAB" w:rsidRPr="00323DAB" w:rsidRDefault="00323DAB" w:rsidP="00323DAB">
            <w:pPr>
              <w:numPr>
                <w:ilvl w:val="0"/>
                <w:numId w:val="10"/>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taking measurements, using a range of scientific equipment, with increasing accuracy and precision, taking repeat readings when appropriate</w:t>
            </w:r>
          </w:p>
          <w:p w:rsidR="00323DAB" w:rsidRPr="00323DAB" w:rsidRDefault="00323DAB" w:rsidP="00323DAB">
            <w:pPr>
              <w:numPr>
                <w:ilvl w:val="0"/>
                <w:numId w:val="10"/>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recording data and results of increasing complexity using scientific diagrams and labels, classification keys, tables, scatter graphs, bar and line graphs</w:t>
            </w:r>
          </w:p>
          <w:p w:rsidR="00323DAB" w:rsidRPr="00323DAB" w:rsidRDefault="00323DAB" w:rsidP="00323DAB">
            <w:pPr>
              <w:numPr>
                <w:ilvl w:val="0"/>
                <w:numId w:val="10"/>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using test results to make predictions to set up further comparative and fair tests</w:t>
            </w:r>
          </w:p>
          <w:p w:rsidR="00323DAB" w:rsidRPr="00323DAB" w:rsidRDefault="00323DAB" w:rsidP="00323DAB">
            <w:pPr>
              <w:numPr>
                <w:ilvl w:val="0"/>
                <w:numId w:val="10"/>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reporting and presenting findings from enquiries, including conclusions, causal relationships and explanations of and a degree of trust in results, in oral and written forms such as displays and other presentations</w:t>
            </w:r>
          </w:p>
          <w:p w:rsidR="00323DAB" w:rsidRPr="00323DAB" w:rsidRDefault="00323DAB" w:rsidP="00323DAB">
            <w:pPr>
              <w:numPr>
                <w:ilvl w:val="0"/>
                <w:numId w:val="10"/>
              </w:numPr>
              <w:shd w:val="clear" w:color="auto" w:fill="FFFFFF"/>
              <w:spacing w:after="75"/>
              <w:ind w:left="300"/>
              <w:rPr>
                <w:rFonts w:ascii="Comic Sans MS" w:eastAsia="Times New Roman" w:hAnsi="Comic Sans MS" w:cs="Arial"/>
                <w:color w:val="0B0C0C"/>
                <w:sz w:val="16"/>
                <w:szCs w:val="16"/>
              </w:rPr>
            </w:pPr>
            <w:r w:rsidRPr="00323DAB">
              <w:rPr>
                <w:rFonts w:ascii="Comic Sans MS" w:eastAsia="Times New Roman" w:hAnsi="Comic Sans MS" w:cs="Arial"/>
                <w:color w:val="0B0C0C"/>
                <w:sz w:val="16"/>
                <w:szCs w:val="16"/>
              </w:rPr>
              <w:t>identifying scientific evidence that has been used to support or refute ideas or arguments</w:t>
            </w:r>
          </w:p>
          <w:p w:rsidR="00323DAB" w:rsidRPr="00323DAB" w:rsidRDefault="00323DAB" w:rsidP="00323DAB">
            <w:pPr>
              <w:ind w:right="59"/>
              <w:rPr>
                <w:rFonts w:ascii="Comic Sans MS" w:eastAsia="Comic Sans MS" w:hAnsi="Comic Sans MS" w:cs="Comic Sans MS"/>
                <w:b/>
                <w:sz w:val="16"/>
                <w:szCs w:val="16"/>
                <w:u w:val="single"/>
              </w:rPr>
            </w:pPr>
          </w:p>
        </w:tc>
      </w:tr>
      <w:tr w:rsidR="009012A9" w:rsidTr="000112D5">
        <w:trPr>
          <w:trHeight w:val="7354"/>
        </w:trPr>
        <w:tc>
          <w:tcPr>
            <w:tcW w:w="1099" w:type="dxa"/>
            <w:tcBorders>
              <w:top w:val="single" w:sz="4" w:space="0" w:color="auto"/>
              <w:left w:val="single" w:sz="4" w:space="0" w:color="000000"/>
              <w:right w:val="single" w:sz="4" w:space="0" w:color="auto"/>
            </w:tcBorders>
            <w:shd w:val="clear" w:color="auto" w:fill="FF9900"/>
          </w:tcPr>
          <w:p w:rsidR="009012A9" w:rsidRDefault="009012A9" w:rsidP="009012A9">
            <w:pPr>
              <w:ind w:left="76"/>
            </w:pPr>
            <w:r>
              <w:rPr>
                <w:noProof/>
              </w:rPr>
              <w:lastRenderedPageBreak/>
              <mc:AlternateContent>
                <mc:Choice Requires="wpg">
                  <w:drawing>
                    <wp:inline distT="0" distB="0" distL="0" distR="0" wp14:anchorId="02E04CAF" wp14:editId="71EA8407">
                      <wp:extent cx="166370" cy="621030"/>
                      <wp:effectExtent l="266700" t="133350" r="328930" b="0"/>
                      <wp:docPr id="34" name="Group 12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93" cy="735672"/>
                                <a:chOff x="0" y="-1146"/>
                                <a:chExt cx="2212" cy="7354"/>
                              </a:xfrm>
                            </wpg:grpSpPr>
                            <wps:wsp>
                              <wps:cNvPr id="35" name="Rectangle 1544"/>
                              <wps:cNvSpPr>
                                <a:spLocks noChangeArrowheads="1"/>
                              </wps:cNvSpPr>
                              <wps:spPr bwMode="auto">
                                <a:xfrm rot="16200001">
                                  <a:off x="-2571" y="1425"/>
                                  <a:ext cx="7354"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6B2" w:rsidRPr="000112D5" w:rsidRDefault="008F56B2" w:rsidP="009012A9">
                                    <w:pPr>
                                      <w:rPr>
                                        <w:color w:val="FFFFFF" w:themeColor="background1"/>
                                        <w:sz w:val="24"/>
                                        <w:szCs w:val="24"/>
                                      </w:rPr>
                                    </w:pPr>
                                    <w:r w:rsidRPr="000112D5">
                                      <w:rPr>
                                        <w:rFonts w:ascii="Comic Sans MS" w:eastAsia="Comic Sans MS" w:hAnsi="Comic Sans MS" w:cs="Comic Sans MS"/>
                                        <w:b/>
                                        <w:color w:val="FFFFFF" w:themeColor="background1"/>
                                        <w:sz w:val="24"/>
                                        <w:szCs w:val="24"/>
                                      </w:rPr>
                                      <w:t>S</w:t>
                                    </w:r>
                                    <w:r>
                                      <w:rPr>
                                        <w:rFonts w:ascii="Comic Sans MS" w:eastAsia="Comic Sans MS" w:hAnsi="Comic Sans MS" w:cs="Comic Sans MS"/>
                                        <w:b/>
                                        <w:color w:val="FFFFFF" w:themeColor="background1"/>
                                        <w:sz w:val="24"/>
                                        <w:szCs w:val="24"/>
                                      </w:rPr>
                                      <w:t>Sc</w:t>
                                    </w:r>
                                    <w:r w:rsidRPr="000112D5">
                                      <w:rPr>
                                        <w:rFonts w:ascii="Comic Sans MS" w:eastAsia="Comic Sans MS" w:hAnsi="Comic Sans MS" w:cs="Comic Sans MS"/>
                                        <w:b/>
                                        <w:color w:val="FFFFFF" w:themeColor="background1"/>
                                        <w:sz w:val="24"/>
                                        <w:szCs w:val="24"/>
                                      </w:rPr>
                                      <w:t>ience</w:t>
                                    </w:r>
                                  </w:p>
                                </w:txbxContent>
                              </wps:txbx>
                              <wps:bodyPr rot="0" vert="vert270" wrap="square" lIns="0" tIns="0" rIns="0" bIns="0" anchor="ctr" anchorCtr="0" upright="1">
                                <a:noAutofit/>
                              </wps:bodyPr>
                            </wps:wsp>
                            <wps:wsp>
                              <wps:cNvPr id="36" name="Rectangle 1545"/>
                              <wps:cNvSpPr>
                                <a:spLocks noChangeArrowheads="1"/>
                              </wps:cNvSpPr>
                              <wps:spPr bwMode="auto">
                                <a:xfrm rot="-5399999">
                                  <a:off x="666"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6B2" w:rsidRDefault="008F56B2" w:rsidP="009012A9">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g:wgp>
                        </a:graphicData>
                      </a:graphic>
                    </wp:inline>
                  </w:drawing>
                </mc:Choice>
                <mc:Fallback>
                  <w:pict>
                    <v:group w14:anchorId="02E04CAF" id="Group 12007" o:spid="_x0000_s1029" style="width:13.1pt;height:48.9pt;mso-position-horizontal-relative:char;mso-position-vertical-relative:line" coordorigin=",-1146" coordsize="2212,7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">
                      <v:rect id="Rectangle 1544" o:spid="_x0000_s1030" style="position:absolute;left:-2571;top:1425;width:7354;height:2212;rotation:-589823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4LMQA&#10;AADbAAAADwAAAGRycy9kb3ducmV2LnhtbESPzWrDMBCE74G8g9hAb7XcBKeNayWE/EBzSKF2HmCx&#10;trYba2UsNXbfvioUchxm5hsm24ymFTfqXWNZwVMUgyAurW64UnApjo8vIJxH1thaJgU/5GCznk4y&#10;TLUd+INuua9EgLBLUUHtfZdK6cqaDLrIdsTB+7S9QR9kX0nd4xDgppXzOF5Kgw2HhRo72tVUXvNv&#10;o2B/GM7Fu06M/jLuunreJZyUJ6UeZuP2FYSn0d/D/+03rWCRwN+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uCzEAAAA2wAAAA8AAAAAAAAAAAAAAAAAmAIAAGRycy9k&#10;b3ducmV2LnhtbFBLBQYAAAAABAAEAPUAAACJAwAAAAA=&#10;" filled="f" stroked="f">
                        <v:textbox style="layout-flow:vertical;mso-layout-flow-alt:bottom-to-top" inset="0,0,0,0">
                          <w:txbxContent>
                            <w:p w:rsidR="008F56B2" w:rsidRPr="000112D5" w:rsidRDefault="008F56B2" w:rsidP="009012A9">
                              <w:pPr>
                                <w:rPr>
                                  <w:color w:val="FFFFFF" w:themeColor="background1"/>
                                  <w:sz w:val="24"/>
                                  <w:szCs w:val="24"/>
                                </w:rPr>
                              </w:pPr>
                              <w:r w:rsidRPr="000112D5">
                                <w:rPr>
                                  <w:rFonts w:ascii="Comic Sans MS" w:eastAsia="Comic Sans MS" w:hAnsi="Comic Sans MS" w:cs="Comic Sans MS"/>
                                  <w:b/>
                                  <w:color w:val="FFFFFF" w:themeColor="background1"/>
                                  <w:sz w:val="24"/>
                                  <w:szCs w:val="24"/>
                                </w:rPr>
                                <w:t>S</w:t>
                              </w:r>
                              <w:r>
                                <w:rPr>
                                  <w:rFonts w:ascii="Comic Sans MS" w:eastAsia="Comic Sans MS" w:hAnsi="Comic Sans MS" w:cs="Comic Sans MS"/>
                                  <w:b/>
                                  <w:color w:val="FFFFFF" w:themeColor="background1"/>
                                  <w:sz w:val="24"/>
                                  <w:szCs w:val="24"/>
                                </w:rPr>
                                <w:t>Sc</w:t>
                              </w:r>
                              <w:r w:rsidRPr="000112D5">
                                <w:rPr>
                                  <w:rFonts w:ascii="Comic Sans MS" w:eastAsia="Comic Sans MS" w:hAnsi="Comic Sans MS" w:cs="Comic Sans MS"/>
                                  <w:b/>
                                  <w:color w:val="FFFFFF" w:themeColor="background1"/>
                                  <w:sz w:val="24"/>
                                  <w:szCs w:val="24"/>
                                </w:rPr>
                                <w:t>ience</w:t>
                              </w:r>
                            </w:p>
                          </w:txbxContent>
                        </v:textbox>
                      </v:rect>
                      <v:rect id="Rectangle 1545" o:spid="_x0000_s1031"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Uz8QA&#10;AADbAAAADwAAAGRycy9kb3ducmV2LnhtbESPS2sCQRCE7wH/w9BCbnHWGFRWRxFBNpcIPvHY7vQ+&#10;cKdnszPq5t87AcFjUVVfUdN5aypxo8aVlhX0exEI4tTqknMF+93qYwzCeWSNlWVS8EcO5rPO2xRj&#10;be+8odvW5yJA2MWooPC+jqV0aUEGXc/WxMHLbGPQB9nkUjd4D3BTyc8oGkqDJYeFAmtaFpRetlej&#10;4NDfXY+JW5/5lP2Ovn58ss7yRKn3bruYgPDU+lf42f7WCgZD+P8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yFM/EAAAA2wAAAA8AAAAAAAAAAAAAAAAAmAIAAGRycy9k&#10;b3ducmV2LnhtbFBLBQYAAAAABAAEAPUAAACJAwAAAAA=&#10;" filled="f" stroked="f">
                        <v:textbox inset="0,0,0,0">
                          <w:txbxContent>
                            <w:p w:rsidR="008F56B2" w:rsidRDefault="008F56B2" w:rsidP="009012A9">
                              <w:r>
                                <w:rPr>
                                  <w:rFonts w:ascii="Comic Sans MS" w:eastAsia="Comic Sans MS" w:hAnsi="Comic Sans MS" w:cs="Comic Sans MS"/>
                                  <w:b/>
                                  <w:sz w:val="24"/>
                                </w:rPr>
                                <w:t xml:space="preserve"> </w:t>
                              </w:r>
                            </w:p>
                          </w:txbxContent>
                        </v:textbox>
                      </v:rect>
                      <w10:anchorlock/>
                    </v:group>
                  </w:pict>
                </mc:Fallback>
              </mc:AlternateContent>
            </w:r>
          </w:p>
        </w:tc>
        <w:tc>
          <w:tcPr>
            <w:tcW w:w="5009" w:type="dxa"/>
            <w:tcBorders>
              <w:top w:val="single" w:sz="4" w:space="0" w:color="auto"/>
              <w:left w:val="single" w:sz="4" w:space="0" w:color="auto"/>
              <w:bottom w:val="single" w:sz="4" w:space="0" w:color="auto"/>
              <w:right w:val="single" w:sz="4" w:space="0" w:color="auto"/>
            </w:tcBorders>
          </w:tcPr>
          <w:p w:rsidR="000112D5" w:rsidRDefault="000112D5" w:rsidP="000112D5">
            <w:pPr>
              <w:ind w:right="170"/>
              <w:rPr>
                <w:rFonts w:ascii="Comic Sans MS" w:eastAsia="Comic Sans MS" w:hAnsi="Comic Sans MS" w:cs="Comic Sans MS"/>
                <w:b/>
                <w:sz w:val="16"/>
                <w:szCs w:val="16"/>
                <w:u w:val="single" w:color="000000"/>
              </w:rPr>
            </w:pPr>
          </w:p>
          <w:p w:rsidR="000112D5" w:rsidRDefault="000112D5" w:rsidP="000112D5">
            <w:pPr>
              <w:ind w:right="170"/>
              <w:rPr>
                <w:rFonts w:ascii="Comic Sans MS" w:eastAsia="Comic Sans MS" w:hAnsi="Comic Sans MS" w:cs="Comic Sans MS"/>
                <w:b/>
                <w:sz w:val="16"/>
                <w:szCs w:val="16"/>
                <w:u w:val="single" w:color="000000"/>
              </w:rPr>
            </w:pPr>
          </w:p>
          <w:p w:rsidR="009012A9" w:rsidRPr="009012A9" w:rsidRDefault="009012A9" w:rsidP="000112D5">
            <w:pPr>
              <w:ind w:right="170"/>
              <w:rPr>
                <w:b/>
                <w:sz w:val="16"/>
                <w:szCs w:val="16"/>
              </w:rPr>
            </w:pPr>
            <w:r w:rsidRPr="009012A9">
              <w:rPr>
                <w:rFonts w:ascii="Comic Sans MS" w:eastAsia="Comic Sans MS" w:hAnsi="Comic Sans MS" w:cs="Comic Sans MS"/>
                <w:b/>
                <w:sz w:val="16"/>
                <w:szCs w:val="16"/>
                <w:u w:val="single" w:color="000000"/>
              </w:rPr>
              <w:t xml:space="preserve">Evolution and Inheritance: Survival of the Fittest </w:t>
            </w:r>
            <w:r w:rsidRPr="009012A9">
              <w:rPr>
                <w:rFonts w:ascii="Comic Sans MS" w:eastAsia="Comic Sans MS" w:hAnsi="Comic Sans MS" w:cs="Comic Sans MS"/>
                <w:b/>
                <w:sz w:val="16"/>
                <w:szCs w:val="16"/>
              </w:rPr>
              <w:t xml:space="preserve">(Y6) </w:t>
            </w:r>
          </w:p>
          <w:p w:rsidR="009012A9" w:rsidRPr="009012A9" w:rsidRDefault="009012A9" w:rsidP="000112D5">
            <w:pPr>
              <w:spacing w:after="2" w:line="237" w:lineRule="auto"/>
              <w:ind w:left="4"/>
              <w:rPr>
                <w:rFonts w:ascii="Comic Sans MS" w:eastAsia="Comic Sans MS" w:hAnsi="Comic Sans MS" w:cs="Comic Sans MS"/>
                <w:sz w:val="16"/>
                <w:szCs w:val="16"/>
              </w:rPr>
            </w:pPr>
          </w:p>
          <w:p w:rsidR="009012A9" w:rsidRPr="009012A9" w:rsidRDefault="009012A9" w:rsidP="000112D5">
            <w:pPr>
              <w:ind w:left="1"/>
              <w:rPr>
                <w:rFonts w:ascii="Comic Sans MS" w:eastAsia="Comic Sans MS" w:hAnsi="Comic Sans MS" w:cs="Comic Sans MS"/>
                <w:sz w:val="16"/>
                <w:szCs w:val="16"/>
              </w:rPr>
            </w:pPr>
            <w:r w:rsidRPr="009012A9">
              <w:rPr>
                <w:rFonts w:ascii="Comic Sans MS" w:eastAsia="Comic Sans MS" w:hAnsi="Comic Sans MS" w:cs="Comic Sans MS"/>
                <w:sz w:val="16"/>
                <w:szCs w:val="16"/>
              </w:rPr>
              <w:t>Recognise that living things have changed over time and that fossils provide</w:t>
            </w:r>
          </w:p>
          <w:p w:rsidR="009012A9" w:rsidRPr="009012A9" w:rsidRDefault="009012A9" w:rsidP="000112D5">
            <w:pPr>
              <w:ind w:left="1"/>
              <w:rPr>
                <w:rFonts w:ascii="Comic Sans MS" w:eastAsia="Comic Sans MS" w:hAnsi="Comic Sans MS" w:cs="Comic Sans MS"/>
                <w:sz w:val="16"/>
                <w:szCs w:val="16"/>
              </w:rPr>
            </w:pPr>
            <w:r w:rsidRPr="009012A9">
              <w:rPr>
                <w:rFonts w:ascii="Comic Sans MS" w:eastAsia="Comic Sans MS" w:hAnsi="Comic Sans MS" w:cs="Comic Sans MS"/>
                <w:sz w:val="16"/>
                <w:szCs w:val="16"/>
              </w:rPr>
              <w:t>information about living things that inhabited the Earth millions of years ago</w:t>
            </w:r>
          </w:p>
          <w:p w:rsidR="009012A9" w:rsidRPr="009012A9" w:rsidRDefault="009012A9" w:rsidP="000112D5">
            <w:pPr>
              <w:ind w:left="1"/>
              <w:rPr>
                <w:rFonts w:ascii="Comic Sans MS" w:eastAsia="Comic Sans MS" w:hAnsi="Comic Sans MS" w:cs="Comic Sans MS"/>
                <w:sz w:val="16"/>
                <w:szCs w:val="16"/>
              </w:rPr>
            </w:pPr>
            <w:r w:rsidRPr="009012A9">
              <w:rPr>
                <w:rFonts w:ascii="Comic Sans MS" w:eastAsia="Comic Sans MS" w:hAnsi="Comic Sans MS" w:cs="Comic Sans MS"/>
                <w:sz w:val="16"/>
                <w:szCs w:val="16"/>
              </w:rPr>
              <w:t>Recognise that living things produce offspring of the same kind, but normally offspring vary and are not identical to their parents</w:t>
            </w:r>
          </w:p>
          <w:p w:rsidR="009012A9" w:rsidRPr="009012A9" w:rsidRDefault="009012A9" w:rsidP="000112D5">
            <w:pPr>
              <w:ind w:left="1"/>
              <w:rPr>
                <w:rFonts w:ascii="Comic Sans MS" w:eastAsia="Comic Sans MS" w:hAnsi="Comic Sans MS" w:cs="Comic Sans MS"/>
                <w:sz w:val="16"/>
                <w:szCs w:val="16"/>
              </w:rPr>
            </w:pPr>
            <w:r w:rsidRPr="009012A9">
              <w:rPr>
                <w:rFonts w:ascii="Comic Sans MS" w:eastAsia="Comic Sans MS" w:hAnsi="Comic Sans MS" w:cs="Comic Sans MS"/>
                <w:sz w:val="16"/>
                <w:szCs w:val="16"/>
              </w:rPr>
              <w:t>Identify how animals and plants are adapted to suit their environment in different ways and that adaptation may lead to evolution.</w:t>
            </w:r>
          </w:p>
        </w:tc>
        <w:tc>
          <w:tcPr>
            <w:tcW w:w="4814" w:type="dxa"/>
            <w:tcBorders>
              <w:top w:val="single" w:sz="4" w:space="0" w:color="auto"/>
              <w:left w:val="single" w:sz="4" w:space="0" w:color="auto"/>
              <w:bottom w:val="single" w:sz="4" w:space="0" w:color="auto"/>
              <w:right w:val="single" w:sz="4" w:space="0" w:color="auto"/>
            </w:tcBorders>
          </w:tcPr>
          <w:p w:rsidR="000112D5" w:rsidRDefault="000112D5" w:rsidP="000112D5">
            <w:pPr>
              <w:ind w:right="58"/>
              <w:rPr>
                <w:rFonts w:ascii="Comic Sans MS" w:eastAsia="Comic Sans MS" w:hAnsi="Comic Sans MS" w:cs="Comic Sans MS"/>
                <w:b/>
                <w:sz w:val="16"/>
                <w:szCs w:val="16"/>
                <w:u w:val="single" w:color="000000"/>
              </w:rPr>
            </w:pPr>
          </w:p>
          <w:p w:rsidR="009012A9" w:rsidRPr="009012A9" w:rsidRDefault="009012A9" w:rsidP="000112D5">
            <w:pPr>
              <w:ind w:right="58"/>
              <w:rPr>
                <w:b/>
                <w:sz w:val="16"/>
                <w:szCs w:val="16"/>
              </w:rPr>
            </w:pPr>
            <w:r w:rsidRPr="009012A9">
              <w:rPr>
                <w:rFonts w:ascii="Comic Sans MS" w:eastAsia="Comic Sans MS" w:hAnsi="Comic Sans MS" w:cs="Comic Sans MS"/>
                <w:b/>
                <w:sz w:val="16"/>
                <w:szCs w:val="16"/>
                <w:u w:val="single" w:color="000000"/>
              </w:rPr>
              <w:t xml:space="preserve">Forces </w:t>
            </w:r>
            <w:r w:rsidRPr="009012A9">
              <w:rPr>
                <w:rFonts w:ascii="Comic Sans MS" w:eastAsia="Comic Sans MS" w:hAnsi="Comic Sans MS" w:cs="Comic Sans MS"/>
                <w:b/>
                <w:sz w:val="16"/>
                <w:szCs w:val="16"/>
              </w:rPr>
              <w:t xml:space="preserve">(Y5) </w:t>
            </w:r>
          </w:p>
          <w:p w:rsidR="009012A9" w:rsidRPr="009012A9" w:rsidRDefault="009012A9" w:rsidP="000112D5">
            <w:pPr>
              <w:spacing w:after="2" w:line="237" w:lineRule="auto"/>
              <w:ind w:left="2"/>
              <w:rPr>
                <w:rFonts w:ascii="Comic Sans MS" w:eastAsia="Comic Sans MS" w:hAnsi="Comic Sans MS" w:cs="Comic Sans MS"/>
                <w:sz w:val="16"/>
                <w:szCs w:val="16"/>
              </w:rPr>
            </w:pPr>
          </w:p>
          <w:p w:rsidR="009012A9" w:rsidRPr="009012A9" w:rsidRDefault="009012A9" w:rsidP="000112D5">
            <w:pPr>
              <w:spacing w:after="2" w:line="237" w:lineRule="auto"/>
              <w:ind w:left="2"/>
              <w:rPr>
                <w:rFonts w:ascii="Comic Sans MS" w:eastAsia="Comic Sans MS" w:hAnsi="Comic Sans MS" w:cs="Comic Sans MS"/>
                <w:sz w:val="16"/>
                <w:szCs w:val="16"/>
              </w:rPr>
            </w:pPr>
            <w:r w:rsidRPr="009012A9">
              <w:rPr>
                <w:rFonts w:ascii="Comic Sans MS" w:eastAsia="Comic Sans MS" w:hAnsi="Comic Sans MS" w:cs="Comic Sans MS"/>
                <w:sz w:val="16"/>
                <w:szCs w:val="16"/>
              </w:rPr>
              <w:t>Explain that unsupported objects fall towards the Earth because of the force of</w:t>
            </w:r>
          </w:p>
          <w:p w:rsidR="009012A9" w:rsidRPr="009012A9" w:rsidRDefault="009012A9" w:rsidP="000112D5">
            <w:pPr>
              <w:spacing w:after="2" w:line="237" w:lineRule="auto"/>
              <w:ind w:left="2"/>
              <w:rPr>
                <w:rFonts w:ascii="Comic Sans MS" w:eastAsia="Comic Sans MS" w:hAnsi="Comic Sans MS" w:cs="Comic Sans MS"/>
                <w:sz w:val="16"/>
                <w:szCs w:val="16"/>
              </w:rPr>
            </w:pPr>
            <w:r w:rsidRPr="009012A9">
              <w:rPr>
                <w:rFonts w:ascii="Comic Sans MS" w:eastAsia="Comic Sans MS" w:hAnsi="Comic Sans MS" w:cs="Comic Sans MS"/>
                <w:sz w:val="16"/>
                <w:szCs w:val="16"/>
              </w:rPr>
              <w:t>gravity acting between the Earth and the falling object</w:t>
            </w:r>
          </w:p>
          <w:p w:rsidR="009012A9" w:rsidRPr="009012A9" w:rsidRDefault="009012A9" w:rsidP="000112D5">
            <w:pPr>
              <w:spacing w:after="2" w:line="237" w:lineRule="auto"/>
              <w:ind w:left="2"/>
              <w:rPr>
                <w:rFonts w:ascii="Comic Sans MS" w:eastAsia="Comic Sans MS" w:hAnsi="Comic Sans MS" w:cs="Comic Sans MS"/>
                <w:sz w:val="16"/>
                <w:szCs w:val="16"/>
              </w:rPr>
            </w:pPr>
            <w:r w:rsidRPr="009012A9">
              <w:rPr>
                <w:rFonts w:ascii="Comic Sans MS" w:eastAsia="Comic Sans MS" w:hAnsi="Comic Sans MS" w:cs="Comic Sans MS"/>
                <w:sz w:val="16"/>
                <w:szCs w:val="16"/>
              </w:rPr>
              <w:t>Identify the effects of air resistance, water resistance and friction, that act between</w:t>
            </w:r>
          </w:p>
          <w:p w:rsidR="009012A9" w:rsidRPr="009012A9" w:rsidRDefault="009012A9" w:rsidP="000112D5">
            <w:pPr>
              <w:spacing w:after="2" w:line="237" w:lineRule="auto"/>
              <w:ind w:left="2"/>
              <w:rPr>
                <w:rFonts w:ascii="Comic Sans MS" w:eastAsia="Comic Sans MS" w:hAnsi="Comic Sans MS" w:cs="Comic Sans MS"/>
                <w:sz w:val="16"/>
                <w:szCs w:val="16"/>
              </w:rPr>
            </w:pPr>
            <w:r w:rsidRPr="009012A9">
              <w:rPr>
                <w:rFonts w:ascii="Comic Sans MS" w:eastAsia="Comic Sans MS" w:hAnsi="Comic Sans MS" w:cs="Comic Sans MS"/>
                <w:sz w:val="16"/>
                <w:szCs w:val="16"/>
              </w:rPr>
              <w:t>moving surfaces</w:t>
            </w:r>
          </w:p>
          <w:p w:rsidR="009012A9" w:rsidRPr="009012A9" w:rsidRDefault="009012A9" w:rsidP="000112D5">
            <w:pPr>
              <w:spacing w:after="2" w:line="237" w:lineRule="auto"/>
              <w:ind w:left="2"/>
              <w:rPr>
                <w:rFonts w:ascii="Comic Sans MS" w:eastAsia="Comic Sans MS" w:hAnsi="Comic Sans MS" w:cs="Comic Sans MS"/>
                <w:sz w:val="16"/>
                <w:szCs w:val="16"/>
              </w:rPr>
            </w:pPr>
            <w:r w:rsidRPr="009012A9">
              <w:rPr>
                <w:rFonts w:ascii="Comic Sans MS" w:eastAsia="Comic Sans MS" w:hAnsi="Comic Sans MS" w:cs="Comic Sans MS"/>
                <w:sz w:val="16"/>
                <w:szCs w:val="16"/>
              </w:rPr>
              <w:t>Recognise that some mechanisms, including levers, pulleys and gears, allow a smaller force to have a greater effect.</w:t>
            </w:r>
          </w:p>
          <w:p w:rsidR="009012A9" w:rsidRPr="009012A9" w:rsidRDefault="009012A9" w:rsidP="000112D5">
            <w:pPr>
              <w:ind w:left="2"/>
              <w:rPr>
                <w:rFonts w:ascii="Comic Sans MS" w:eastAsia="Comic Sans MS" w:hAnsi="Comic Sans MS" w:cs="Comic Sans MS"/>
                <w:sz w:val="16"/>
                <w:szCs w:val="16"/>
              </w:rPr>
            </w:pPr>
            <w:r w:rsidRPr="009012A9">
              <w:rPr>
                <w:rFonts w:ascii="Comic Sans MS" w:eastAsia="Comic Sans MS" w:hAnsi="Comic Sans MS" w:cs="Comic Sans MS"/>
                <w:sz w:val="16"/>
                <w:szCs w:val="16"/>
              </w:rPr>
              <w:t xml:space="preserve">Research Isaac Newton and his discoveries. </w:t>
            </w:r>
          </w:p>
          <w:p w:rsidR="009012A9" w:rsidRPr="009012A9" w:rsidRDefault="009012A9" w:rsidP="000112D5">
            <w:pPr>
              <w:ind w:left="2"/>
              <w:rPr>
                <w:sz w:val="16"/>
                <w:szCs w:val="16"/>
              </w:rPr>
            </w:pPr>
          </w:p>
          <w:p w:rsidR="009012A9" w:rsidRPr="009012A9" w:rsidRDefault="009012A9" w:rsidP="000112D5">
            <w:pPr>
              <w:ind w:left="14"/>
              <w:rPr>
                <w:b/>
                <w:sz w:val="16"/>
                <w:szCs w:val="16"/>
              </w:rPr>
            </w:pPr>
            <w:r w:rsidRPr="009012A9">
              <w:rPr>
                <w:rFonts w:ascii="Comic Sans MS" w:eastAsia="Comic Sans MS" w:hAnsi="Comic Sans MS" w:cs="Comic Sans MS"/>
                <w:b/>
                <w:sz w:val="16"/>
                <w:szCs w:val="16"/>
                <w:u w:val="single" w:color="000000"/>
              </w:rPr>
              <w:t xml:space="preserve">Properties of Materials </w:t>
            </w:r>
            <w:r w:rsidRPr="009012A9">
              <w:rPr>
                <w:rFonts w:ascii="Comic Sans MS" w:eastAsia="Comic Sans MS" w:hAnsi="Comic Sans MS" w:cs="Comic Sans MS"/>
                <w:b/>
                <w:sz w:val="16"/>
                <w:szCs w:val="16"/>
              </w:rPr>
              <w:t xml:space="preserve">(Y5) </w:t>
            </w:r>
          </w:p>
          <w:p w:rsidR="009012A9" w:rsidRPr="009012A9" w:rsidRDefault="009012A9" w:rsidP="000112D5">
            <w:pPr>
              <w:spacing w:line="239" w:lineRule="auto"/>
              <w:rPr>
                <w:rFonts w:ascii="Comic Sans MS" w:eastAsia="Comic Sans MS" w:hAnsi="Comic Sans MS" w:cs="Comic Sans MS"/>
                <w:sz w:val="16"/>
                <w:szCs w:val="16"/>
              </w:rPr>
            </w:pP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Compare and group together everyday materials on the basis of their properties,</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including their hardness, solubility, transparency, conductivity (electrical and</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thermal), and response to magnets</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Know that some materials will dissolve in liquid to form a solution, and describe how</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to recover a substance from a solution</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Use knowledge of solids, liquids and gases to decide how mixtures might be</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separated, including through filtering, sieving and evaporating</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Give reasons, based on evidence from comparative and fair tests, for the particular</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uses of everyday materials, including metals, wood and plastic</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Demonstrate that dissolving, mixing and changes of state are reversible changes</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 Explain that some changes result in the formation of new materials, and that this kind</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of change is not usually reversible, including changes associated with burning and</w:t>
            </w:r>
          </w:p>
          <w:p w:rsidR="009012A9" w:rsidRPr="009012A9" w:rsidRDefault="009012A9" w:rsidP="000112D5">
            <w:pPr>
              <w:rPr>
                <w:sz w:val="16"/>
                <w:szCs w:val="16"/>
              </w:rPr>
            </w:pPr>
            <w:r w:rsidRPr="009012A9">
              <w:rPr>
                <w:rFonts w:ascii="Comic Sans MS" w:eastAsia="Comic Sans MS" w:hAnsi="Comic Sans MS" w:cs="Comic Sans MS"/>
                <w:sz w:val="16"/>
                <w:szCs w:val="16"/>
              </w:rPr>
              <w:t>the action of acid on bicarbonate of soda.</w:t>
            </w:r>
          </w:p>
        </w:tc>
        <w:tc>
          <w:tcPr>
            <w:tcW w:w="4274" w:type="dxa"/>
            <w:tcBorders>
              <w:top w:val="single" w:sz="4" w:space="0" w:color="auto"/>
              <w:left w:val="single" w:sz="4" w:space="0" w:color="auto"/>
              <w:bottom w:val="single" w:sz="4" w:space="0" w:color="auto"/>
              <w:right w:val="single" w:sz="4" w:space="0" w:color="auto"/>
            </w:tcBorders>
          </w:tcPr>
          <w:p w:rsidR="000112D5" w:rsidRDefault="000112D5" w:rsidP="000112D5">
            <w:pPr>
              <w:ind w:right="59"/>
              <w:rPr>
                <w:rFonts w:ascii="Comic Sans MS" w:eastAsia="Comic Sans MS" w:hAnsi="Comic Sans MS" w:cs="Comic Sans MS"/>
                <w:b/>
                <w:sz w:val="16"/>
                <w:szCs w:val="16"/>
                <w:u w:val="single" w:color="000000"/>
              </w:rPr>
            </w:pPr>
          </w:p>
          <w:p w:rsidR="009012A9" w:rsidRPr="009012A9" w:rsidRDefault="009012A9" w:rsidP="000112D5">
            <w:pPr>
              <w:ind w:right="59"/>
              <w:rPr>
                <w:b/>
                <w:sz w:val="16"/>
                <w:szCs w:val="16"/>
              </w:rPr>
            </w:pPr>
            <w:r w:rsidRPr="009012A9">
              <w:rPr>
                <w:rFonts w:ascii="Comic Sans MS" w:eastAsia="Comic Sans MS" w:hAnsi="Comic Sans MS" w:cs="Comic Sans MS"/>
                <w:b/>
                <w:sz w:val="16"/>
                <w:szCs w:val="16"/>
                <w:u w:val="single" w:color="000000"/>
              </w:rPr>
              <w:t xml:space="preserve">All living things </w:t>
            </w:r>
            <w:r w:rsidRPr="009012A9">
              <w:rPr>
                <w:rFonts w:ascii="Comic Sans MS" w:eastAsia="Comic Sans MS" w:hAnsi="Comic Sans MS" w:cs="Comic Sans MS"/>
                <w:b/>
                <w:sz w:val="16"/>
                <w:szCs w:val="16"/>
              </w:rPr>
              <w:t xml:space="preserve">(Y5/6) </w:t>
            </w:r>
          </w:p>
          <w:p w:rsidR="009012A9" w:rsidRPr="009012A9" w:rsidRDefault="009012A9" w:rsidP="000112D5">
            <w:pPr>
              <w:spacing w:after="2" w:line="237" w:lineRule="auto"/>
              <w:rPr>
                <w:rFonts w:ascii="Comic Sans MS" w:eastAsia="Comic Sans MS" w:hAnsi="Comic Sans MS" w:cs="Comic Sans MS"/>
                <w:sz w:val="16"/>
                <w:szCs w:val="16"/>
              </w:rPr>
            </w:pP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Describe the differences in the life cycles of a mammal, an amphibian, an insect and a bird</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Describe the life process of reproduction in some plants and animals.</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Describe how living things are classified into broad groups according to common</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observable characteristics and based on similarities and differences, including microorganisms, plants and animals</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 xml:space="preserve">Give reasons for classifying plants and animals based on specific characteristics. </w:t>
            </w:r>
          </w:p>
          <w:p w:rsidR="009012A9" w:rsidRPr="009012A9" w:rsidRDefault="009012A9" w:rsidP="000112D5">
            <w:pPr>
              <w:rPr>
                <w:rFonts w:ascii="Comic Sans MS" w:eastAsia="Comic Sans MS" w:hAnsi="Comic Sans MS" w:cs="Comic Sans MS"/>
                <w:sz w:val="16"/>
                <w:szCs w:val="16"/>
              </w:rPr>
            </w:pPr>
            <w:r w:rsidRPr="009012A9">
              <w:rPr>
                <w:rFonts w:ascii="Comic Sans MS" w:eastAsia="Comic Sans MS" w:hAnsi="Comic Sans MS" w:cs="Comic Sans MS"/>
                <w:sz w:val="16"/>
                <w:szCs w:val="16"/>
              </w:rPr>
              <w:t xml:space="preserve">(Growing up talk) </w:t>
            </w:r>
          </w:p>
          <w:p w:rsidR="009012A9" w:rsidRPr="009012A9" w:rsidRDefault="009012A9" w:rsidP="000112D5">
            <w:pPr>
              <w:rPr>
                <w:rFonts w:ascii="Comic Sans MS" w:eastAsia="Comic Sans MS" w:hAnsi="Comic Sans MS" w:cs="Comic Sans MS"/>
                <w:sz w:val="16"/>
                <w:szCs w:val="16"/>
              </w:rPr>
            </w:pPr>
          </w:p>
          <w:p w:rsidR="009012A9" w:rsidRPr="009012A9" w:rsidRDefault="009012A9" w:rsidP="000112D5">
            <w:pPr>
              <w:rPr>
                <w:rFonts w:ascii="Comic Sans MS" w:eastAsia="Comic Sans MS" w:hAnsi="Comic Sans MS" w:cs="Comic Sans MS"/>
                <w:sz w:val="16"/>
                <w:szCs w:val="16"/>
              </w:rPr>
            </w:pPr>
          </w:p>
          <w:p w:rsidR="009012A9" w:rsidRPr="009012A9" w:rsidRDefault="009012A9" w:rsidP="000112D5">
            <w:pPr>
              <w:rPr>
                <w:rFonts w:ascii="Comic Sans MS" w:eastAsia="Comic Sans MS" w:hAnsi="Comic Sans MS" w:cs="Comic Sans MS"/>
                <w:sz w:val="16"/>
                <w:szCs w:val="16"/>
              </w:rPr>
            </w:pPr>
          </w:p>
          <w:p w:rsidR="009012A9" w:rsidRPr="009012A9" w:rsidRDefault="009012A9" w:rsidP="000112D5">
            <w:pPr>
              <w:rPr>
                <w:rFonts w:ascii="Comic Sans MS" w:eastAsia="Comic Sans MS" w:hAnsi="Comic Sans MS" w:cs="Comic Sans MS"/>
                <w:sz w:val="16"/>
                <w:szCs w:val="16"/>
              </w:rPr>
            </w:pPr>
          </w:p>
          <w:p w:rsidR="009012A9" w:rsidRPr="009012A9" w:rsidRDefault="009012A9" w:rsidP="000112D5">
            <w:pPr>
              <w:rPr>
                <w:sz w:val="16"/>
                <w:szCs w:val="16"/>
              </w:rPr>
            </w:pPr>
          </w:p>
        </w:tc>
      </w:tr>
      <w:tr w:rsidR="009012A9" w:rsidTr="000112D5">
        <w:tblPrEx>
          <w:tblCellMar>
            <w:left w:w="108" w:type="dxa"/>
            <w:right w:w="123" w:type="dxa"/>
          </w:tblCellMar>
        </w:tblPrEx>
        <w:trPr>
          <w:trHeight w:val="6754"/>
        </w:trPr>
        <w:tc>
          <w:tcPr>
            <w:tcW w:w="1099" w:type="dxa"/>
            <w:tcBorders>
              <w:top w:val="single" w:sz="4" w:space="0" w:color="000000"/>
              <w:left w:val="single" w:sz="4" w:space="0" w:color="000000"/>
              <w:bottom w:val="single" w:sz="4" w:space="0" w:color="000000"/>
              <w:right w:val="single" w:sz="4" w:space="0" w:color="000000"/>
            </w:tcBorders>
            <w:shd w:val="clear" w:color="auto" w:fill="990000"/>
          </w:tcPr>
          <w:p w:rsidR="009012A9" w:rsidRDefault="009012A9" w:rsidP="009012A9">
            <w:pPr>
              <w:ind w:left="73"/>
            </w:pPr>
            <w:r>
              <w:rPr>
                <w:noProof/>
              </w:rPr>
              <w:lastRenderedPageBreak/>
              <mc:AlternateContent>
                <mc:Choice Requires="wpg">
                  <w:drawing>
                    <wp:inline distT="0" distB="0" distL="0" distR="0" wp14:anchorId="4CD7F210" wp14:editId="136E216A">
                      <wp:extent cx="166370" cy="258445"/>
                      <wp:effectExtent l="19050" t="95250" r="81280" b="8255"/>
                      <wp:docPr id="31" name="Group 119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58445"/>
                                <a:chOff x="0" y="0"/>
                                <a:chExt cx="166315" cy="258166"/>
                              </a:xfrm>
                            </wpg:grpSpPr>
                            <wps:wsp>
                              <wps:cNvPr id="32" name="Rectangle 1718"/>
                              <wps:cNvSpPr>
                                <a:spLocks noChangeArrowheads="1"/>
                              </wps:cNvSpPr>
                              <wps:spPr bwMode="auto">
                                <a:xfrm rot="-5399999">
                                  <a:off x="-17602" y="19363"/>
                                  <a:ext cx="256405"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6B2" w:rsidRDefault="008F56B2" w:rsidP="009012A9">
                                    <w:r>
                                      <w:rPr>
                                        <w:rFonts w:ascii="Comic Sans MS" w:eastAsia="Comic Sans MS" w:hAnsi="Comic Sans MS" w:cs="Comic Sans MS"/>
                                        <w:b/>
                                        <w:color w:val="FFFFFF"/>
                                        <w:sz w:val="24"/>
                                      </w:rPr>
                                      <w:t>RE</w:t>
                                    </w:r>
                                  </w:p>
                                </w:txbxContent>
                              </wps:txbx>
                              <wps:bodyPr rot="0" vert="vert" wrap="square" lIns="0" tIns="0" rIns="0" bIns="0" anchor="ctr" anchorCtr="0" upright="1">
                                <a:noAutofit/>
                              </wps:bodyPr>
                            </wps:wsp>
                            <wps:wsp>
                              <wps:cNvPr id="33" name="Rectangle 1719"/>
                              <wps:cNvSpPr>
                                <a:spLocks noChangeArrowheads="1"/>
                              </wps:cNvSpPr>
                              <wps:spPr bwMode="auto">
                                <a:xfrm rot="-5399999">
                                  <a:off x="66616" y="-88442"/>
                                  <a:ext cx="87968"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6B2" w:rsidRDefault="008F56B2" w:rsidP="009012A9">
                                    <w:r>
                                      <w:rPr>
                                        <w:rFonts w:ascii="Comic Sans MS" w:eastAsia="Comic Sans MS" w:hAnsi="Comic Sans MS" w:cs="Comic Sans MS"/>
                                        <w:b/>
                                        <w:color w:val="FFFFFF"/>
                                        <w:sz w:val="24"/>
                                      </w:rPr>
                                      <w:t xml:space="preserve"> </w:t>
                                    </w:r>
                                  </w:p>
                                </w:txbxContent>
                              </wps:txbx>
                              <wps:bodyPr rot="0" vert="horz" wrap="square" lIns="0" tIns="0" rIns="0" bIns="0" anchor="t" anchorCtr="0" upright="1">
                                <a:noAutofit/>
                              </wps:bodyPr>
                            </wps:wsp>
                          </wpg:wgp>
                        </a:graphicData>
                      </a:graphic>
                    </wp:inline>
                  </w:drawing>
                </mc:Choice>
                <mc:Fallback>
                  <w:pict>
                    <v:group w14:anchorId="4CD7F210" id="Group 11983" o:spid="_x0000_s1032" style="width:13.1pt;height:20.35pt;mso-position-horizontal-relative:char;mso-position-vertical-relative:line" coordsize="166315,25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">
                      <v:rect id="Rectangle 1718" o:spid="_x0000_s1033" style="position:absolute;left:-17602;top:19363;width:256405;height:221200;rotation:-589823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4ksEA&#10;AADbAAAADwAAAGRycy9kb3ducmV2LnhtbESPS6vCMBSE94L/IRzBnaY+uEg1iiiCCnfhA9wemtMH&#10;Nie1ibb+eyNcuMthZr5hFqvWlOJFtSssKxgNIxDEidUFZwqul91gBsJ5ZI2lZVLwJgerZbezwFjb&#10;hk/0OvtMBAi7GBXk3lexlC7JyaAb2oo4eKmtDfog60zqGpsAN6UcR9GPNFhwWMixok1Oyf38NAo0&#10;NseoOqXHrTVpcfh93KbMrFS/167nIDy1/j/8195rBZMxfL+EH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lOJLBAAAA2wAAAA8AAAAAAAAAAAAAAAAAmAIAAGRycy9kb3du&#10;cmV2LnhtbFBLBQYAAAAABAAEAPUAAACGAwAAAAA=&#10;" filled="f" stroked="f">
                        <v:textbox style="layout-flow:vertical" inset="0,0,0,0">
                          <w:txbxContent>
                            <w:p w:rsidR="008F56B2" w:rsidRDefault="008F56B2" w:rsidP="009012A9">
                              <w:r>
                                <w:rPr>
                                  <w:rFonts w:ascii="Comic Sans MS" w:eastAsia="Comic Sans MS" w:hAnsi="Comic Sans MS" w:cs="Comic Sans MS"/>
                                  <w:b/>
                                  <w:color w:val="FFFFFF"/>
                                  <w:sz w:val="24"/>
                                </w:rPr>
                                <w:t>RE</w:t>
                              </w:r>
                            </w:p>
                          </w:txbxContent>
                        </v:textbox>
                      </v:rect>
                      <v:rect id="Rectangle 1719" o:spid="_x0000_s1034" style="position:absolute;left:66616;top:-88442;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3V8UA&#10;AADbAAAADwAAAGRycy9kb3ducmV2LnhtbESPT2vCQBTE74LfYXlCb7qxlioxGymFEi8K1VZ6fM2+&#10;/MHs2zS7avrtXUHwOMzMb5hk1ZtGnKlztWUF00kEgji3uuZSwdf+Y7wA4TyyxsYyKfgnB6t0OEgw&#10;1vbCn3Te+VIECLsYFVTet7GULq/IoJvYljh4he0M+iC7UuoOLwFuGvkcRa/SYM1hocKW3ivKj7uT&#10;UfA93Z8Omdv+8k/xN3/Z+GxblJlST6P+bQnCU+8f4Xt7rRXMZ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bdXxQAAANsAAAAPAAAAAAAAAAAAAAAAAJgCAABkcnMv&#10;ZG93bnJldi54bWxQSwUGAAAAAAQABAD1AAAAigMAAAAA&#10;" filled="f" stroked="f">
                        <v:textbox inset="0,0,0,0">
                          <w:txbxContent>
                            <w:p w:rsidR="008F56B2" w:rsidRDefault="008F56B2" w:rsidP="009012A9">
                              <w:r>
                                <w:rPr>
                                  <w:rFonts w:ascii="Comic Sans MS" w:eastAsia="Comic Sans MS" w:hAnsi="Comic Sans MS" w:cs="Comic Sans MS"/>
                                  <w:b/>
                                  <w:color w:val="FFFFFF"/>
                                  <w:sz w:val="24"/>
                                </w:rPr>
                                <w:t xml:space="preserve"> </w:t>
                              </w:r>
                            </w:p>
                          </w:txbxContent>
                        </v:textbox>
                      </v:rect>
                      <w10:anchorlock/>
                    </v:group>
                  </w:pict>
                </mc:Fallback>
              </mc:AlternateContent>
            </w:r>
          </w:p>
        </w:tc>
        <w:tc>
          <w:tcPr>
            <w:tcW w:w="5009" w:type="dxa"/>
            <w:tcBorders>
              <w:top w:val="single" w:sz="4" w:space="0" w:color="auto"/>
              <w:left w:val="single" w:sz="4" w:space="0" w:color="000000"/>
              <w:bottom w:val="single" w:sz="4" w:space="0" w:color="000000"/>
              <w:right w:val="single" w:sz="4" w:space="0" w:color="000000"/>
            </w:tcBorders>
          </w:tcPr>
          <w:p w:rsidR="009012A9" w:rsidRPr="00CA2133" w:rsidRDefault="009012A9" w:rsidP="009012A9">
            <w:pPr>
              <w:ind w:left="15"/>
              <w:jc w:val="center"/>
              <w:rPr>
                <w:rFonts w:ascii="Comic Sans MS" w:eastAsia="Comic Sans MS" w:hAnsi="Comic Sans MS" w:cs="Comic Sans MS"/>
                <w:sz w:val="16"/>
                <w:szCs w:val="16"/>
              </w:rPr>
            </w:pPr>
            <w:r w:rsidRPr="00CA2133">
              <w:rPr>
                <w:rFonts w:ascii="Comic Sans MS" w:eastAsia="Comic Sans MS" w:hAnsi="Comic Sans MS" w:cs="Comic Sans MS"/>
                <w:sz w:val="16"/>
                <w:szCs w:val="16"/>
              </w:rPr>
              <w:t>We use the Northumberland County Council Agreed Syllabus for Religious Education</w:t>
            </w:r>
          </w:p>
          <w:p w:rsidR="009012A9" w:rsidRPr="009012A9" w:rsidRDefault="009012A9" w:rsidP="009012A9">
            <w:pPr>
              <w:ind w:left="82"/>
              <w:jc w:val="center"/>
              <w:rPr>
                <w:sz w:val="16"/>
                <w:szCs w:val="16"/>
                <w:highlight w:val="yellow"/>
              </w:rPr>
            </w:pPr>
            <w:r w:rsidRPr="009012A9">
              <w:rPr>
                <w:rFonts w:ascii="Comic Sans MS" w:eastAsia="Comic Sans MS" w:hAnsi="Comic Sans MS" w:cs="Comic Sans MS"/>
                <w:sz w:val="16"/>
                <w:szCs w:val="16"/>
                <w:highlight w:val="yellow"/>
              </w:rPr>
              <w:t xml:space="preserve"> </w:t>
            </w:r>
          </w:p>
          <w:p w:rsidR="009012A9" w:rsidRPr="009012A9" w:rsidRDefault="009012A9" w:rsidP="009012A9">
            <w:pPr>
              <w:ind w:left="1"/>
              <w:rPr>
                <w:sz w:val="16"/>
                <w:szCs w:val="16"/>
                <w:highlight w:val="yellow"/>
              </w:rPr>
            </w:pPr>
          </w:p>
        </w:tc>
        <w:tc>
          <w:tcPr>
            <w:tcW w:w="4814" w:type="dxa"/>
            <w:tcBorders>
              <w:top w:val="single" w:sz="4" w:space="0" w:color="000000"/>
              <w:left w:val="single" w:sz="4" w:space="0" w:color="000000"/>
              <w:bottom w:val="single" w:sz="4" w:space="0" w:color="000000"/>
              <w:right w:val="single" w:sz="4" w:space="0" w:color="000000"/>
            </w:tcBorders>
          </w:tcPr>
          <w:p w:rsidR="009012A9" w:rsidRPr="00CA2133" w:rsidRDefault="009012A9" w:rsidP="009012A9">
            <w:pPr>
              <w:ind w:left="15"/>
              <w:jc w:val="center"/>
              <w:rPr>
                <w:rFonts w:ascii="Comic Sans MS" w:eastAsia="Comic Sans MS" w:hAnsi="Comic Sans MS" w:cs="Comic Sans MS"/>
                <w:sz w:val="16"/>
                <w:szCs w:val="16"/>
              </w:rPr>
            </w:pPr>
            <w:r w:rsidRPr="00CA2133">
              <w:rPr>
                <w:rFonts w:ascii="Comic Sans MS" w:eastAsia="Comic Sans MS" w:hAnsi="Comic Sans MS" w:cs="Comic Sans MS"/>
                <w:sz w:val="16"/>
                <w:szCs w:val="16"/>
              </w:rPr>
              <w:t>We use the Northumberland County Council Agreed Syllabus for Religious Education</w:t>
            </w:r>
          </w:p>
          <w:p w:rsidR="009012A9" w:rsidRPr="009012A9" w:rsidRDefault="009012A9" w:rsidP="009012A9">
            <w:pPr>
              <w:ind w:right="114"/>
              <w:jc w:val="center"/>
              <w:rPr>
                <w:sz w:val="16"/>
                <w:szCs w:val="16"/>
                <w:highlight w:val="yellow"/>
              </w:rPr>
            </w:pPr>
            <w:r w:rsidRPr="009012A9">
              <w:rPr>
                <w:rFonts w:ascii="Comic Sans MS" w:eastAsia="Comic Sans MS" w:hAnsi="Comic Sans MS" w:cs="Comic Sans MS"/>
                <w:sz w:val="16"/>
                <w:szCs w:val="16"/>
                <w:highlight w:val="yellow"/>
              </w:rPr>
              <w:t xml:space="preserve"> </w:t>
            </w:r>
          </w:p>
          <w:p w:rsidR="009012A9" w:rsidRPr="009012A9" w:rsidRDefault="009012A9" w:rsidP="009012A9">
            <w:pPr>
              <w:rPr>
                <w:sz w:val="16"/>
                <w:szCs w:val="16"/>
                <w:highlight w:val="yellow"/>
              </w:rPr>
            </w:pPr>
            <w:r w:rsidRPr="009012A9">
              <w:rPr>
                <w:rFonts w:ascii="Comic Sans MS" w:eastAsia="Comic Sans MS" w:hAnsi="Comic Sans MS" w:cs="Comic Sans MS"/>
                <w:sz w:val="16"/>
                <w:szCs w:val="16"/>
                <w:highlight w:val="yellow"/>
              </w:rPr>
              <w:t xml:space="preserve"> </w:t>
            </w:r>
          </w:p>
        </w:tc>
        <w:tc>
          <w:tcPr>
            <w:tcW w:w="4274" w:type="dxa"/>
            <w:tcBorders>
              <w:top w:val="single" w:sz="4" w:space="0" w:color="000000"/>
              <w:left w:val="single" w:sz="4" w:space="0" w:color="000000"/>
              <w:bottom w:val="single" w:sz="4" w:space="0" w:color="000000"/>
              <w:right w:val="single" w:sz="4" w:space="0" w:color="000000"/>
            </w:tcBorders>
          </w:tcPr>
          <w:p w:rsidR="009012A9" w:rsidRPr="00CA2133" w:rsidRDefault="009012A9" w:rsidP="009012A9">
            <w:pPr>
              <w:ind w:left="15"/>
              <w:jc w:val="center"/>
              <w:rPr>
                <w:rFonts w:ascii="Comic Sans MS" w:eastAsia="Comic Sans MS" w:hAnsi="Comic Sans MS" w:cs="Comic Sans MS"/>
                <w:sz w:val="16"/>
                <w:szCs w:val="16"/>
              </w:rPr>
            </w:pPr>
            <w:r w:rsidRPr="00CA2133">
              <w:rPr>
                <w:rFonts w:ascii="Comic Sans MS" w:eastAsia="Comic Sans MS" w:hAnsi="Comic Sans MS" w:cs="Comic Sans MS"/>
                <w:sz w:val="16"/>
                <w:szCs w:val="16"/>
              </w:rPr>
              <w:t>We use the Northumberland County Council Agreed Syllabus for Religious Education</w:t>
            </w:r>
          </w:p>
          <w:p w:rsidR="009012A9" w:rsidRPr="009012A9" w:rsidRDefault="009012A9" w:rsidP="009012A9">
            <w:pPr>
              <w:rPr>
                <w:sz w:val="16"/>
                <w:szCs w:val="16"/>
                <w:highlight w:val="yellow"/>
              </w:rPr>
            </w:pPr>
          </w:p>
          <w:p w:rsidR="009012A9" w:rsidRPr="009012A9" w:rsidRDefault="009012A9" w:rsidP="009012A9">
            <w:pPr>
              <w:rPr>
                <w:sz w:val="16"/>
                <w:szCs w:val="16"/>
                <w:highlight w:val="yellow"/>
              </w:rPr>
            </w:pPr>
            <w:r w:rsidRPr="009012A9">
              <w:rPr>
                <w:rFonts w:ascii="Comic Sans MS" w:eastAsia="Comic Sans MS" w:hAnsi="Comic Sans MS" w:cs="Comic Sans MS"/>
                <w:sz w:val="16"/>
                <w:szCs w:val="16"/>
                <w:highlight w:val="yellow"/>
              </w:rPr>
              <w:t xml:space="preserve"> </w:t>
            </w:r>
          </w:p>
          <w:p w:rsidR="009012A9" w:rsidRPr="009012A9" w:rsidRDefault="009012A9" w:rsidP="009012A9">
            <w:pPr>
              <w:rPr>
                <w:sz w:val="16"/>
                <w:szCs w:val="16"/>
                <w:highlight w:val="yellow"/>
              </w:rPr>
            </w:pPr>
            <w:r w:rsidRPr="009012A9">
              <w:rPr>
                <w:rFonts w:ascii="Comic Sans MS" w:eastAsia="Comic Sans MS" w:hAnsi="Comic Sans MS" w:cs="Comic Sans MS"/>
                <w:sz w:val="16"/>
                <w:szCs w:val="16"/>
                <w:highlight w:val="yellow"/>
              </w:rPr>
              <w:t xml:space="preserve"> </w:t>
            </w:r>
          </w:p>
          <w:p w:rsidR="009012A9" w:rsidRPr="009012A9" w:rsidRDefault="009012A9" w:rsidP="009012A9">
            <w:pPr>
              <w:rPr>
                <w:sz w:val="16"/>
                <w:szCs w:val="16"/>
                <w:highlight w:val="yellow"/>
              </w:rPr>
            </w:pPr>
            <w:r w:rsidRPr="009012A9">
              <w:rPr>
                <w:rFonts w:ascii="Comic Sans MS" w:eastAsia="Comic Sans MS" w:hAnsi="Comic Sans MS" w:cs="Comic Sans MS"/>
                <w:sz w:val="16"/>
                <w:szCs w:val="16"/>
                <w:highlight w:val="yellow"/>
              </w:rPr>
              <w:t xml:space="preserve"> </w:t>
            </w:r>
          </w:p>
          <w:p w:rsidR="009012A9" w:rsidRPr="009012A9" w:rsidRDefault="009012A9" w:rsidP="009012A9">
            <w:pPr>
              <w:rPr>
                <w:sz w:val="16"/>
                <w:szCs w:val="16"/>
                <w:highlight w:val="yellow"/>
              </w:rPr>
            </w:pPr>
            <w:r w:rsidRPr="009012A9">
              <w:rPr>
                <w:rFonts w:ascii="Comic Sans MS" w:eastAsia="Comic Sans MS" w:hAnsi="Comic Sans MS" w:cs="Comic Sans MS"/>
                <w:sz w:val="16"/>
                <w:szCs w:val="16"/>
                <w:highlight w:val="yellow"/>
              </w:rPr>
              <w:t xml:space="preserve"> </w:t>
            </w:r>
          </w:p>
          <w:p w:rsidR="009012A9" w:rsidRPr="009012A9" w:rsidRDefault="009012A9" w:rsidP="009012A9">
            <w:pPr>
              <w:rPr>
                <w:sz w:val="16"/>
                <w:szCs w:val="16"/>
                <w:highlight w:val="yellow"/>
              </w:rPr>
            </w:pPr>
            <w:r w:rsidRPr="009012A9">
              <w:rPr>
                <w:rFonts w:ascii="Comic Sans MS" w:eastAsia="Comic Sans MS" w:hAnsi="Comic Sans MS" w:cs="Comic Sans MS"/>
                <w:sz w:val="16"/>
                <w:szCs w:val="16"/>
                <w:highlight w:val="yellow"/>
              </w:rPr>
              <w:t xml:space="preserve"> </w:t>
            </w:r>
          </w:p>
        </w:tc>
      </w:tr>
    </w:tbl>
    <w:p w:rsidR="00A472C3" w:rsidRDefault="00985986" w:rsidP="00CF0D41">
      <w:r>
        <w:br w:type="page"/>
      </w:r>
    </w:p>
    <w:p w:rsidR="00A472C3" w:rsidRDefault="00A472C3">
      <w:pPr>
        <w:spacing w:after="0"/>
        <w:ind w:left="-1440" w:right="15401"/>
      </w:pPr>
    </w:p>
    <w:p w:rsidR="00000291" w:rsidRDefault="00000291">
      <w:pPr>
        <w:spacing w:after="0"/>
        <w:ind w:left="-1440" w:right="15401"/>
      </w:pPr>
    </w:p>
    <w:p w:rsidR="00000291" w:rsidRDefault="00000291">
      <w:pPr>
        <w:spacing w:after="0"/>
        <w:ind w:left="-1440" w:right="15401"/>
      </w:pPr>
    </w:p>
    <w:p w:rsidR="00000291" w:rsidRDefault="00000291">
      <w:pPr>
        <w:spacing w:after="0"/>
        <w:ind w:left="-1440" w:right="15401"/>
      </w:pPr>
    </w:p>
    <w:p w:rsidR="00000291" w:rsidRDefault="00000291">
      <w:pPr>
        <w:spacing w:after="0"/>
        <w:ind w:left="-1440" w:right="15401"/>
      </w:pPr>
    </w:p>
    <w:p w:rsidR="00000291" w:rsidRDefault="00000291">
      <w:pPr>
        <w:spacing w:after="0"/>
        <w:ind w:left="-1440" w:right="15401"/>
      </w:pPr>
    </w:p>
    <w:p w:rsidR="00000291" w:rsidRDefault="00000291">
      <w:pPr>
        <w:spacing w:after="0"/>
        <w:ind w:left="-1440" w:right="15401"/>
      </w:pPr>
    </w:p>
    <w:tbl>
      <w:tblPr>
        <w:tblStyle w:val="TableGrid"/>
        <w:tblW w:w="15195" w:type="dxa"/>
        <w:tblInd w:w="-899" w:type="dxa"/>
        <w:tblCellMar>
          <w:left w:w="113" w:type="dxa"/>
        </w:tblCellMar>
        <w:tblLook w:val="04A0" w:firstRow="1" w:lastRow="0" w:firstColumn="1" w:lastColumn="0" w:noHBand="0" w:noVBand="1"/>
      </w:tblPr>
      <w:tblGrid>
        <w:gridCol w:w="1017"/>
        <w:gridCol w:w="4821"/>
        <w:gridCol w:w="4961"/>
        <w:gridCol w:w="4396"/>
      </w:tblGrid>
      <w:tr w:rsidR="00A472C3" w:rsidTr="00D24BBE">
        <w:trPr>
          <w:trHeight w:val="313"/>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6A6A6"/>
            <w:textDirection w:val="tbRl"/>
          </w:tcPr>
          <w:p w:rsidR="00A472C3" w:rsidRPr="00406FA9" w:rsidRDefault="00406FA9" w:rsidP="00D24BBE">
            <w:pPr>
              <w:ind w:left="64" w:right="113"/>
              <w:jc w:val="center"/>
              <w:rPr>
                <w:rFonts w:ascii="Comic Sans MS" w:hAnsi="Comic Sans MS"/>
                <w:sz w:val="28"/>
                <w:szCs w:val="28"/>
              </w:rPr>
            </w:pPr>
            <w:r w:rsidRPr="00406FA9">
              <w:rPr>
                <w:rFonts w:ascii="Comic Sans MS" w:hAnsi="Comic Sans MS"/>
                <w:sz w:val="28"/>
                <w:szCs w:val="28"/>
              </w:rPr>
              <w:t>E-Safety</w:t>
            </w:r>
          </w:p>
        </w:tc>
        <w:tc>
          <w:tcPr>
            <w:tcW w:w="14178" w:type="dxa"/>
            <w:gridSpan w:val="3"/>
            <w:tcBorders>
              <w:top w:val="single" w:sz="4" w:space="0" w:color="000000"/>
              <w:left w:val="single" w:sz="4" w:space="0" w:color="000000"/>
              <w:bottom w:val="single" w:sz="4" w:space="0" w:color="000000"/>
              <w:right w:val="single" w:sz="4" w:space="0" w:color="000000"/>
            </w:tcBorders>
          </w:tcPr>
          <w:p w:rsidR="00A472C3" w:rsidRDefault="00985986">
            <w:pPr>
              <w:ind w:right="118"/>
              <w:jc w:val="center"/>
              <w:rPr>
                <w:rFonts w:ascii="Comic Sans MS" w:eastAsia="Comic Sans MS" w:hAnsi="Comic Sans MS" w:cs="Comic Sans MS"/>
                <w:sz w:val="16"/>
                <w:szCs w:val="16"/>
              </w:rPr>
            </w:pPr>
            <w:r w:rsidRPr="009012A9">
              <w:rPr>
                <w:rFonts w:ascii="Comic Sans MS" w:eastAsia="Comic Sans MS" w:hAnsi="Comic Sans MS" w:cs="Comic Sans MS"/>
                <w:sz w:val="16"/>
                <w:szCs w:val="16"/>
              </w:rPr>
              <w:t xml:space="preserve">Networks and communication/e-Safety  </w:t>
            </w:r>
          </w:p>
          <w:p w:rsidR="008F56B2" w:rsidRDefault="008F56B2">
            <w:pPr>
              <w:ind w:right="118"/>
              <w:jc w:val="center"/>
              <w:rPr>
                <w:rFonts w:ascii="Comic Sans MS" w:eastAsia="Comic Sans MS" w:hAnsi="Comic Sans MS" w:cs="Comic Sans MS"/>
                <w:b/>
                <w:sz w:val="16"/>
                <w:u w:val="single"/>
              </w:rPr>
            </w:pPr>
            <w:r>
              <w:rPr>
                <w:rFonts w:ascii="Comic Sans MS" w:eastAsia="Comic Sans MS" w:hAnsi="Comic Sans MS" w:cs="Comic Sans MS"/>
                <w:b/>
                <w:sz w:val="16"/>
                <w:u w:val="single"/>
              </w:rPr>
              <w:t>The computing curriculum will be updated in Autumn 2020 in line with new plans from NCC and NACE</w:t>
            </w:r>
          </w:p>
          <w:p w:rsidR="008F56B2" w:rsidRPr="009012A9" w:rsidRDefault="008F56B2">
            <w:pPr>
              <w:ind w:right="118"/>
              <w:jc w:val="center"/>
              <w:rPr>
                <w:sz w:val="16"/>
                <w:szCs w:val="16"/>
              </w:rPr>
            </w:pPr>
          </w:p>
        </w:tc>
      </w:tr>
      <w:tr w:rsidR="00A472C3" w:rsidTr="008C4126">
        <w:trPr>
          <w:trHeight w:val="2158"/>
        </w:trPr>
        <w:tc>
          <w:tcPr>
            <w:tcW w:w="0" w:type="auto"/>
            <w:vMerge/>
            <w:tcBorders>
              <w:top w:val="nil"/>
              <w:left w:val="single" w:sz="4" w:space="0" w:color="000000"/>
              <w:bottom w:val="single" w:sz="4" w:space="0" w:color="000000"/>
              <w:right w:val="single" w:sz="4" w:space="0" w:color="000000"/>
            </w:tcBorders>
            <w:vAlign w:val="bottom"/>
          </w:tcPr>
          <w:p w:rsidR="00A472C3" w:rsidRDefault="00A472C3" w:rsidP="00D24BBE">
            <w:pPr>
              <w:jc w:val="center"/>
            </w:pPr>
          </w:p>
        </w:tc>
        <w:tc>
          <w:tcPr>
            <w:tcW w:w="4821" w:type="dxa"/>
            <w:tcBorders>
              <w:top w:val="single" w:sz="4" w:space="0" w:color="000000"/>
              <w:left w:val="single" w:sz="4" w:space="0" w:color="000000"/>
              <w:bottom w:val="single" w:sz="4" w:space="0" w:color="000000"/>
              <w:right w:val="single" w:sz="4" w:space="0" w:color="000000"/>
            </w:tcBorders>
          </w:tcPr>
          <w:p w:rsidR="00A472C3" w:rsidRPr="009012A9" w:rsidRDefault="00985986" w:rsidP="008C4126">
            <w:pPr>
              <w:ind w:right="119"/>
              <w:jc w:val="center"/>
              <w:rPr>
                <w:color w:val="auto"/>
                <w:sz w:val="16"/>
                <w:szCs w:val="16"/>
              </w:rPr>
            </w:pPr>
            <w:r w:rsidRPr="009012A9">
              <w:rPr>
                <w:rFonts w:ascii="Comic Sans MS" w:eastAsia="Comic Sans MS" w:hAnsi="Comic Sans MS" w:cs="Comic Sans MS"/>
                <w:b/>
                <w:color w:val="auto"/>
                <w:sz w:val="16"/>
                <w:szCs w:val="16"/>
                <w:u w:val="single" w:color="000000"/>
              </w:rPr>
              <w:t>Talking Safely Online</w:t>
            </w:r>
          </w:p>
          <w:p w:rsidR="00A472C3" w:rsidRPr="009012A9" w:rsidRDefault="00985986" w:rsidP="008C4126">
            <w:pPr>
              <w:ind w:left="16" w:right="68"/>
              <w:jc w:val="center"/>
              <w:rPr>
                <w:color w:val="auto"/>
                <w:sz w:val="16"/>
                <w:szCs w:val="16"/>
              </w:rPr>
            </w:pPr>
            <w:r w:rsidRPr="009012A9">
              <w:rPr>
                <w:rFonts w:ascii="Comic Sans MS" w:eastAsia="Comic Sans MS" w:hAnsi="Comic Sans MS" w:cs="Comic Sans MS"/>
                <w:color w:val="auto"/>
                <w:sz w:val="16"/>
                <w:szCs w:val="16"/>
              </w:rPr>
              <w:t>Children will learn not to reveal private information while using the Internet for example; on games; in chat rooms or on social media.</w:t>
            </w:r>
          </w:p>
        </w:tc>
        <w:tc>
          <w:tcPr>
            <w:tcW w:w="4961" w:type="dxa"/>
            <w:tcBorders>
              <w:top w:val="single" w:sz="4" w:space="0" w:color="000000"/>
              <w:left w:val="single" w:sz="4" w:space="0" w:color="000000"/>
              <w:bottom w:val="single" w:sz="4" w:space="0" w:color="000000"/>
              <w:right w:val="single" w:sz="4" w:space="0" w:color="000000"/>
            </w:tcBorders>
          </w:tcPr>
          <w:p w:rsidR="00A472C3" w:rsidRPr="009012A9" w:rsidRDefault="00985986" w:rsidP="008C4126">
            <w:pPr>
              <w:ind w:right="117"/>
              <w:jc w:val="center"/>
              <w:rPr>
                <w:color w:val="auto"/>
                <w:sz w:val="16"/>
                <w:szCs w:val="16"/>
              </w:rPr>
            </w:pPr>
            <w:r w:rsidRPr="009012A9">
              <w:rPr>
                <w:rFonts w:ascii="Comic Sans MS" w:eastAsia="Comic Sans MS" w:hAnsi="Comic Sans MS" w:cs="Comic Sans MS"/>
                <w:b/>
                <w:color w:val="auto"/>
                <w:sz w:val="16"/>
                <w:szCs w:val="16"/>
                <w:u w:val="single" w:color="000000"/>
              </w:rPr>
              <w:t>Privacy Rules</w:t>
            </w:r>
          </w:p>
          <w:p w:rsidR="00A472C3" w:rsidRPr="009012A9" w:rsidRDefault="00985986" w:rsidP="008C4126">
            <w:pPr>
              <w:spacing w:line="239" w:lineRule="auto"/>
              <w:jc w:val="center"/>
              <w:rPr>
                <w:color w:val="auto"/>
                <w:sz w:val="16"/>
                <w:szCs w:val="16"/>
              </w:rPr>
            </w:pPr>
            <w:r w:rsidRPr="009012A9">
              <w:rPr>
                <w:rFonts w:ascii="Comic Sans MS" w:eastAsia="Comic Sans MS" w:hAnsi="Comic Sans MS" w:cs="Comic Sans MS"/>
                <w:color w:val="auto"/>
                <w:sz w:val="16"/>
                <w:szCs w:val="16"/>
              </w:rPr>
              <w:t>Children will learn that children’s websites must protect their private information. They</w:t>
            </w:r>
          </w:p>
          <w:p w:rsidR="00A472C3" w:rsidRPr="009012A9" w:rsidRDefault="00985986" w:rsidP="008C4126">
            <w:pPr>
              <w:jc w:val="center"/>
              <w:rPr>
                <w:color w:val="auto"/>
                <w:sz w:val="16"/>
                <w:szCs w:val="16"/>
              </w:rPr>
            </w:pPr>
            <w:r w:rsidRPr="009012A9">
              <w:rPr>
                <w:rFonts w:ascii="Comic Sans MS" w:eastAsia="Comic Sans MS" w:hAnsi="Comic Sans MS" w:cs="Comic Sans MS"/>
                <w:color w:val="auto"/>
                <w:sz w:val="16"/>
                <w:szCs w:val="16"/>
              </w:rPr>
              <w:t>learn to identify these secure sites by looking for their privacy policies and privacy seals of approval.</w:t>
            </w:r>
          </w:p>
        </w:tc>
        <w:tc>
          <w:tcPr>
            <w:tcW w:w="4396" w:type="dxa"/>
            <w:tcBorders>
              <w:top w:val="single" w:sz="4" w:space="0" w:color="000000"/>
              <w:left w:val="single" w:sz="4" w:space="0" w:color="000000"/>
              <w:bottom w:val="single" w:sz="4" w:space="0" w:color="000000"/>
              <w:right w:val="single" w:sz="4" w:space="0" w:color="000000"/>
            </w:tcBorders>
          </w:tcPr>
          <w:p w:rsidR="00A472C3" w:rsidRPr="009012A9" w:rsidRDefault="00985986">
            <w:pPr>
              <w:ind w:right="117"/>
              <w:jc w:val="center"/>
              <w:rPr>
                <w:color w:val="auto"/>
                <w:sz w:val="16"/>
                <w:szCs w:val="16"/>
              </w:rPr>
            </w:pPr>
            <w:r w:rsidRPr="009012A9">
              <w:rPr>
                <w:rFonts w:ascii="Comic Sans MS" w:eastAsia="Comic Sans MS" w:hAnsi="Comic Sans MS" w:cs="Comic Sans MS"/>
                <w:b/>
                <w:color w:val="auto"/>
                <w:sz w:val="16"/>
                <w:szCs w:val="16"/>
                <w:u w:val="single" w:color="000000"/>
              </w:rPr>
              <w:t>What's Cyberbullying?</w:t>
            </w:r>
            <w:r w:rsidRPr="009012A9">
              <w:rPr>
                <w:rFonts w:ascii="Comic Sans MS" w:eastAsia="Comic Sans MS" w:hAnsi="Comic Sans MS" w:cs="Comic Sans MS"/>
                <w:b/>
                <w:color w:val="auto"/>
                <w:sz w:val="16"/>
                <w:szCs w:val="16"/>
              </w:rPr>
              <w:t xml:space="preserve"> </w:t>
            </w:r>
          </w:p>
          <w:p w:rsidR="00A472C3" w:rsidRPr="009012A9" w:rsidRDefault="00985986">
            <w:pPr>
              <w:spacing w:line="239" w:lineRule="auto"/>
              <w:jc w:val="center"/>
              <w:rPr>
                <w:color w:val="auto"/>
                <w:sz w:val="16"/>
                <w:szCs w:val="16"/>
              </w:rPr>
            </w:pPr>
            <w:r w:rsidRPr="009012A9">
              <w:rPr>
                <w:rFonts w:ascii="Comic Sans MS" w:eastAsia="Comic Sans MS" w:hAnsi="Comic Sans MS" w:cs="Comic Sans MS"/>
                <w:color w:val="auto"/>
                <w:sz w:val="16"/>
                <w:szCs w:val="16"/>
              </w:rPr>
              <w:t xml:space="preserve">Children will explore how it feels to be cyber-bullied, how cyber-bullying is similar to or different </w:t>
            </w:r>
          </w:p>
          <w:p w:rsidR="00A472C3" w:rsidRPr="009012A9" w:rsidRDefault="00985986">
            <w:pPr>
              <w:jc w:val="center"/>
              <w:rPr>
                <w:color w:val="auto"/>
                <w:sz w:val="16"/>
                <w:szCs w:val="16"/>
              </w:rPr>
            </w:pPr>
            <w:r w:rsidRPr="009012A9">
              <w:rPr>
                <w:rFonts w:ascii="Comic Sans MS" w:eastAsia="Comic Sans MS" w:hAnsi="Comic Sans MS" w:cs="Comic Sans MS"/>
                <w:color w:val="auto"/>
                <w:sz w:val="16"/>
                <w:szCs w:val="16"/>
              </w:rPr>
              <w:t xml:space="preserve">than in-person bullying, and learn strategies for handling cyber-bullying when it arises. </w:t>
            </w:r>
          </w:p>
        </w:tc>
      </w:tr>
      <w:tr w:rsidR="00A472C3" w:rsidTr="00D24BBE">
        <w:trPr>
          <w:trHeight w:val="1486"/>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6A6A6"/>
            <w:textDirection w:val="tbRl"/>
          </w:tcPr>
          <w:p w:rsidR="00A472C3" w:rsidRPr="00406FA9" w:rsidRDefault="00406FA9" w:rsidP="00D24BBE">
            <w:pPr>
              <w:ind w:left="64" w:right="113"/>
              <w:jc w:val="center"/>
              <w:rPr>
                <w:rFonts w:ascii="Comic Sans MS" w:hAnsi="Comic Sans MS"/>
                <w:sz w:val="28"/>
                <w:szCs w:val="28"/>
              </w:rPr>
            </w:pPr>
            <w:r w:rsidRPr="00406FA9">
              <w:rPr>
                <w:rFonts w:ascii="Comic Sans MS" w:hAnsi="Comic Sans MS"/>
                <w:sz w:val="28"/>
                <w:szCs w:val="28"/>
              </w:rPr>
              <w:t>Computing</w:t>
            </w:r>
          </w:p>
        </w:tc>
        <w:tc>
          <w:tcPr>
            <w:tcW w:w="4821" w:type="dxa"/>
            <w:tcBorders>
              <w:top w:val="single" w:sz="4" w:space="0" w:color="000000"/>
              <w:left w:val="single" w:sz="4" w:space="0" w:color="000000"/>
              <w:bottom w:val="single" w:sz="4" w:space="0" w:color="000000"/>
              <w:right w:val="single" w:sz="4" w:space="0" w:color="000000"/>
            </w:tcBorders>
          </w:tcPr>
          <w:p w:rsidR="00A472C3" w:rsidRPr="009012A9" w:rsidRDefault="00985986">
            <w:pPr>
              <w:spacing w:after="1" w:line="238" w:lineRule="auto"/>
              <w:jc w:val="center"/>
              <w:rPr>
                <w:color w:val="auto"/>
                <w:sz w:val="16"/>
                <w:szCs w:val="16"/>
              </w:rPr>
            </w:pPr>
            <w:r w:rsidRPr="009012A9">
              <w:rPr>
                <w:rFonts w:ascii="Comic Sans MS" w:eastAsia="Comic Sans MS" w:hAnsi="Comic Sans MS" w:cs="Comic Sans MS"/>
                <w:color w:val="auto"/>
                <w:sz w:val="16"/>
                <w:szCs w:val="16"/>
              </w:rPr>
              <w:t xml:space="preserve">Presentation and Analyses (Data -Numeracy)  LOGO - Creating shapes and patterns using repeats  </w:t>
            </w:r>
          </w:p>
          <w:p w:rsidR="00A472C3" w:rsidRPr="009012A9" w:rsidRDefault="00985986">
            <w:pPr>
              <w:ind w:right="117"/>
              <w:jc w:val="center"/>
              <w:rPr>
                <w:color w:val="auto"/>
                <w:sz w:val="16"/>
                <w:szCs w:val="16"/>
              </w:rPr>
            </w:pPr>
            <w:r w:rsidRPr="009012A9">
              <w:rPr>
                <w:rFonts w:ascii="Comic Sans MS" w:eastAsia="Comic Sans MS" w:hAnsi="Comic Sans MS" w:cs="Comic Sans MS"/>
                <w:color w:val="auto"/>
                <w:sz w:val="16"/>
                <w:szCs w:val="16"/>
              </w:rPr>
              <w:t xml:space="preserve">Programming – Scratch/flowol/logotron </w:t>
            </w:r>
          </w:p>
          <w:p w:rsidR="00A472C3" w:rsidRPr="009012A9" w:rsidRDefault="00985986">
            <w:pPr>
              <w:ind w:right="63"/>
              <w:jc w:val="center"/>
              <w:rPr>
                <w:color w:val="auto"/>
                <w:sz w:val="16"/>
                <w:szCs w:val="16"/>
              </w:rPr>
            </w:pPr>
            <w:r w:rsidRPr="009012A9">
              <w:rPr>
                <w:rFonts w:ascii="Comic Sans MS" w:eastAsia="Comic Sans MS" w:hAnsi="Comic Sans MS" w:cs="Comic Sans MS"/>
                <w:color w:val="auto"/>
                <w:sz w:val="16"/>
                <w:szCs w:val="16"/>
              </w:rPr>
              <w:t xml:space="preserve"> </w:t>
            </w:r>
          </w:p>
        </w:tc>
        <w:tc>
          <w:tcPr>
            <w:tcW w:w="4961" w:type="dxa"/>
            <w:tcBorders>
              <w:top w:val="single" w:sz="4" w:space="0" w:color="000000"/>
              <w:left w:val="single" w:sz="4" w:space="0" w:color="000000"/>
              <w:bottom w:val="single" w:sz="4" w:space="0" w:color="000000"/>
              <w:right w:val="single" w:sz="4" w:space="0" w:color="000000"/>
            </w:tcBorders>
            <w:vAlign w:val="center"/>
          </w:tcPr>
          <w:p w:rsidR="00A472C3" w:rsidRPr="009012A9" w:rsidRDefault="00985986">
            <w:pPr>
              <w:ind w:right="123"/>
              <w:jc w:val="center"/>
              <w:rPr>
                <w:color w:val="auto"/>
                <w:sz w:val="16"/>
                <w:szCs w:val="16"/>
              </w:rPr>
            </w:pPr>
            <w:r w:rsidRPr="009012A9">
              <w:rPr>
                <w:rFonts w:ascii="Comic Sans MS" w:eastAsia="Comic Sans MS" w:hAnsi="Comic Sans MS" w:cs="Comic Sans MS"/>
                <w:color w:val="auto"/>
                <w:sz w:val="16"/>
                <w:szCs w:val="16"/>
              </w:rPr>
              <w:t xml:space="preserve">Presentation and Analyses (PowerPoint / </w:t>
            </w:r>
          </w:p>
          <w:p w:rsidR="00A472C3" w:rsidRPr="009012A9" w:rsidRDefault="00985986">
            <w:pPr>
              <w:ind w:right="122"/>
              <w:jc w:val="center"/>
              <w:rPr>
                <w:color w:val="auto"/>
                <w:sz w:val="16"/>
                <w:szCs w:val="16"/>
              </w:rPr>
            </w:pPr>
            <w:r w:rsidRPr="009012A9">
              <w:rPr>
                <w:rFonts w:ascii="Comic Sans MS" w:eastAsia="Comic Sans MS" w:hAnsi="Comic Sans MS" w:cs="Comic Sans MS"/>
                <w:color w:val="auto"/>
                <w:sz w:val="16"/>
                <w:szCs w:val="16"/>
              </w:rPr>
              <w:t xml:space="preserve">Prezi)   </w:t>
            </w:r>
          </w:p>
          <w:p w:rsidR="00A472C3" w:rsidRPr="009012A9" w:rsidRDefault="00985986">
            <w:pPr>
              <w:ind w:right="118"/>
              <w:jc w:val="center"/>
              <w:rPr>
                <w:color w:val="auto"/>
                <w:sz w:val="16"/>
                <w:szCs w:val="16"/>
              </w:rPr>
            </w:pPr>
            <w:r w:rsidRPr="009012A9">
              <w:rPr>
                <w:rFonts w:ascii="Comic Sans MS" w:eastAsia="Comic Sans MS" w:hAnsi="Comic Sans MS" w:cs="Comic Sans MS"/>
                <w:color w:val="auto"/>
                <w:sz w:val="16"/>
                <w:szCs w:val="16"/>
              </w:rPr>
              <w:t xml:space="preserve">Programming - Robots  </w:t>
            </w:r>
          </w:p>
          <w:p w:rsidR="00A472C3" w:rsidRPr="009012A9" w:rsidRDefault="00985986">
            <w:pPr>
              <w:ind w:right="67"/>
              <w:jc w:val="center"/>
              <w:rPr>
                <w:color w:val="auto"/>
                <w:sz w:val="16"/>
                <w:szCs w:val="16"/>
              </w:rPr>
            </w:pPr>
            <w:r w:rsidRPr="009012A9">
              <w:rPr>
                <w:rFonts w:ascii="Comic Sans MS" w:eastAsia="Comic Sans MS" w:hAnsi="Comic Sans MS" w:cs="Comic Sans MS"/>
                <w:color w:val="auto"/>
                <w:sz w:val="16"/>
                <w:szCs w:val="16"/>
              </w:rPr>
              <w:t xml:space="preserve"> </w:t>
            </w:r>
          </w:p>
        </w:tc>
        <w:tc>
          <w:tcPr>
            <w:tcW w:w="4396" w:type="dxa"/>
            <w:tcBorders>
              <w:top w:val="single" w:sz="4" w:space="0" w:color="000000"/>
              <w:left w:val="single" w:sz="4" w:space="0" w:color="000000"/>
              <w:bottom w:val="single" w:sz="4" w:space="0" w:color="000000"/>
              <w:right w:val="single" w:sz="4" w:space="0" w:color="000000"/>
            </w:tcBorders>
          </w:tcPr>
          <w:p w:rsidR="00A472C3" w:rsidRPr="009012A9" w:rsidRDefault="00985986">
            <w:pPr>
              <w:spacing w:after="1" w:line="238" w:lineRule="auto"/>
              <w:jc w:val="center"/>
              <w:rPr>
                <w:color w:val="auto"/>
                <w:sz w:val="16"/>
                <w:szCs w:val="16"/>
              </w:rPr>
            </w:pPr>
            <w:r w:rsidRPr="009012A9">
              <w:rPr>
                <w:rFonts w:ascii="Comic Sans MS" w:eastAsia="Comic Sans MS" w:hAnsi="Comic Sans MS" w:cs="Comic Sans MS"/>
                <w:color w:val="auto"/>
                <w:sz w:val="16"/>
                <w:szCs w:val="16"/>
              </w:rPr>
              <w:t xml:space="preserve">Flowol (inputs /outputs / variables) Internet research - Mapping / Google earth </w:t>
            </w:r>
          </w:p>
          <w:p w:rsidR="00A472C3" w:rsidRPr="009012A9" w:rsidRDefault="00985986">
            <w:pPr>
              <w:ind w:right="53"/>
              <w:jc w:val="center"/>
              <w:rPr>
                <w:color w:val="auto"/>
                <w:sz w:val="16"/>
                <w:szCs w:val="16"/>
              </w:rPr>
            </w:pPr>
            <w:r w:rsidRPr="009012A9">
              <w:rPr>
                <w:rFonts w:ascii="Comic Sans MS" w:eastAsia="Comic Sans MS" w:hAnsi="Comic Sans MS" w:cs="Comic Sans MS"/>
                <w:color w:val="auto"/>
                <w:sz w:val="16"/>
                <w:szCs w:val="16"/>
              </w:rPr>
              <w:t xml:space="preserve"> </w:t>
            </w:r>
          </w:p>
        </w:tc>
      </w:tr>
      <w:tr w:rsidR="00A472C3" w:rsidTr="00D24BBE">
        <w:trPr>
          <w:trHeight w:val="318"/>
        </w:trPr>
        <w:tc>
          <w:tcPr>
            <w:tcW w:w="0" w:type="auto"/>
            <w:vMerge/>
            <w:tcBorders>
              <w:top w:val="nil"/>
              <w:left w:val="single" w:sz="4" w:space="0" w:color="000000"/>
              <w:bottom w:val="single" w:sz="4" w:space="0" w:color="000000"/>
              <w:right w:val="single" w:sz="4" w:space="0" w:color="000000"/>
            </w:tcBorders>
            <w:vAlign w:val="bottom"/>
          </w:tcPr>
          <w:p w:rsidR="00A472C3" w:rsidRDefault="00A472C3" w:rsidP="00D24BBE">
            <w:pPr>
              <w:jc w:val="center"/>
            </w:pPr>
          </w:p>
        </w:tc>
        <w:tc>
          <w:tcPr>
            <w:tcW w:w="14178" w:type="dxa"/>
            <w:gridSpan w:val="3"/>
            <w:tcBorders>
              <w:top w:val="single" w:sz="4" w:space="0" w:color="000000"/>
              <w:left w:val="single" w:sz="4" w:space="0" w:color="000000"/>
              <w:bottom w:val="single" w:sz="4" w:space="0" w:color="000000"/>
              <w:right w:val="single" w:sz="4" w:space="0" w:color="000000"/>
            </w:tcBorders>
          </w:tcPr>
          <w:p w:rsidR="00A472C3" w:rsidRPr="009012A9" w:rsidRDefault="00985986">
            <w:pPr>
              <w:ind w:right="115"/>
              <w:jc w:val="center"/>
              <w:rPr>
                <w:color w:val="auto"/>
                <w:sz w:val="16"/>
                <w:szCs w:val="16"/>
              </w:rPr>
            </w:pPr>
            <w:r w:rsidRPr="009012A9">
              <w:rPr>
                <w:rFonts w:ascii="Comic Sans MS" w:eastAsia="Comic Sans MS" w:hAnsi="Comic Sans MS" w:cs="Comic Sans MS"/>
                <w:color w:val="auto"/>
                <w:sz w:val="16"/>
                <w:szCs w:val="16"/>
              </w:rPr>
              <w:t xml:space="preserve">Understanding the Internet / Search Engines/Using software </w:t>
            </w:r>
          </w:p>
        </w:tc>
      </w:tr>
      <w:tr w:rsidR="00A472C3" w:rsidTr="00D24BBE">
        <w:trPr>
          <w:cantSplit/>
          <w:trHeight w:val="1487"/>
        </w:trPr>
        <w:tc>
          <w:tcPr>
            <w:tcW w:w="1017" w:type="dxa"/>
            <w:tcBorders>
              <w:top w:val="single" w:sz="4" w:space="0" w:color="000000"/>
              <w:left w:val="single" w:sz="4" w:space="0" w:color="000000"/>
              <w:bottom w:val="single" w:sz="4" w:space="0" w:color="000000"/>
              <w:right w:val="single" w:sz="4" w:space="0" w:color="000000"/>
            </w:tcBorders>
            <w:shd w:val="clear" w:color="auto" w:fill="009999"/>
            <w:textDirection w:val="tbRl"/>
          </w:tcPr>
          <w:p w:rsidR="00A472C3" w:rsidRPr="00406FA9" w:rsidRDefault="00406FA9" w:rsidP="00D24BBE">
            <w:pPr>
              <w:ind w:left="64" w:right="113"/>
              <w:jc w:val="center"/>
              <w:rPr>
                <w:rFonts w:ascii="Comic Sans MS" w:hAnsi="Comic Sans MS"/>
                <w:sz w:val="24"/>
                <w:szCs w:val="24"/>
              </w:rPr>
            </w:pPr>
            <w:r w:rsidRPr="00406FA9">
              <w:rPr>
                <w:rFonts w:ascii="Comic Sans MS" w:hAnsi="Comic Sans MS"/>
                <w:sz w:val="24"/>
                <w:szCs w:val="24"/>
              </w:rPr>
              <w:t>Design and Technology</w:t>
            </w:r>
          </w:p>
        </w:tc>
        <w:tc>
          <w:tcPr>
            <w:tcW w:w="4821" w:type="dxa"/>
            <w:tcBorders>
              <w:top w:val="single" w:sz="4" w:space="0" w:color="000000"/>
              <w:left w:val="single" w:sz="4" w:space="0" w:color="000000"/>
              <w:bottom w:val="single" w:sz="4" w:space="0" w:color="000000"/>
              <w:right w:val="single" w:sz="4" w:space="0" w:color="000000"/>
            </w:tcBorders>
          </w:tcPr>
          <w:p w:rsidR="00A472C3" w:rsidRPr="009012A9" w:rsidRDefault="00136906">
            <w:pPr>
              <w:jc w:val="center"/>
              <w:rPr>
                <w:rFonts w:ascii="Comic Sans MS" w:eastAsia="Comic Sans MS" w:hAnsi="Comic Sans MS" w:cs="Comic Sans MS"/>
                <w:color w:val="auto"/>
                <w:sz w:val="16"/>
                <w:szCs w:val="16"/>
              </w:rPr>
            </w:pPr>
            <w:r w:rsidRPr="009012A9">
              <w:rPr>
                <w:rFonts w:ascii="Comic Sans MS" w:eastAsia="Comic Sans MS" w:hAnsi="Comic Sans MS" w:cs="Comic Sans MS"/>
                <w:color w:val="auto"/>
                <w:sz w:val="16"/>
                <w:szCs w:val="16"/>
              </w:rPr>
              <w:t>Making Fossils from clay.</w:t>
            </w:r>
            <w:r w:rsidR="00985986" w:rsidRPr="009012A9">
              <w:rPr>
                <w:rFonts w:ascii="Comic Sans MS" w:eastAsia="Comic Sans MS" w:hAnsi="Comic Sans MS" w:cs="Comic Sans MS"/>
                <w:color w:val="auto"/>
                <w:sz w:val="16"/>
                <w:szCs w:val="16"/>
              </w:rPr>
              <w:t xml:space="preserve"> </w:t>
            </w:r>
          </w:p>
          <w:p w:rsidR="00136906" w:rsidRPr="009012A9" w:rsidRDefault="00136906">
            <w:pPr>
              <w:jc w:val="center"/>
              <w:rPr>
                <w:rFonts w:ascii="Comic Sans MS" w:eastAsia="Comic Sans MS" w:hAnsi="Comic Sans MS" w:cs="Comic Sans MS"/>
                <w:color w:val="auto"/>
                <w:sz w:val="16"/>
                <w:szCs w:val="16"/>
              </w:rPr>
            </w:pPr>
            <w:r w:rsidRPr="009012A9">
              <w:rPr>
                <w:rFonts w:ascii="Comic Sans MS" w:eastAsia="Comic Sans MS" w:hAnsi="Comic Sans MS" w:cs="Comic Sans MS"/>
                <w:color w:val="auto"/>
                <w:sz w:val="16"/>
                <w:szCs w:val="16"/>
              </w:rPr>
              <w:t xml:space="preserve">Designing an instrument of torture – </w:t>
            </w:r>
          </w:p>
          <w:p w:rsidR="00136906" w:rsidRPr="009012A9" w:rsidRDefault="00136906">
            <w:pPr>
              <w:jc w:val="center"/>
              <w:rPr>
                <w:color w:val="FF0000"/>
                <w:sz w:val="16"/>
                <w:szCs w:val="16"/>
              </w:rPr>
            </w:pPr>
            <w:r w:rsidRPr="009012A9">
              <w:rPr>
                <w:rFonts w:ascii="Comic Sans MS" w:eastAsia="Comic Sans MS" w:hAnsi="Comic Sans MS" w:cs="Comic Sans MS"/>
                <w:color w:val="auto"/>
                <w:sz w:val="16"/>
                <w:szCs w:val="16"/>
              </w:rPr>
              <w:t xml:space="preserve">junk modelling. </w:t>
            </w:r>
          </w:p>
        </w:tc>
        <w:tc>
          <w:tcPr>
            <w:tcW w:w="4961" w:type="dxa"/>
            <w:tcBorders>
              <w:top w:val="single" w:sz="4" w:space="0" w:color="000000"/>
              <w:left w:val="single" w:sz="4" w:space="0" w:color="000000"/>
              <w:bottom w:val="single" w:sz="4" w:space="0" w:color="000000"/>
              <w:right w:val="single" w:sz="4" w:space="0" w:color="000000"/>
            </w:tcBorders>
          </w:tcPr>
          <w:p w:rsidR="00136906" w:rsidRPr="009012A9" w:rsidRDefault="00136906">
            <w:pPr>
              <w:ind w:right="49"/>
              <w:jc w:val="center"/>
              <w:rPr>
                <w:rFonts w:ascii="Comic Sans MS" w:eastAsia="Comic Sans MS" w:hAnsi="Comic Sans MS" w:cs="Comic Sans MS"/>
                <w:color w:val="auto"/>
                <w:sz w:val="16"/>
                <w:szCs w:val="16"/>
              </w:rPr>
            </w:pPr>
            <w:r w:rsidRPr="009012A9">
              <w:rPr>
                <w:rFonts w:ascii="Comic Sans MS" w:eastAsia="Comic Sans MS" w:hAnsi="Comic Sans MS" w:cs="Comic Sans MS"/>
                <w:color w:val="auto"/>
                <w:sz w:val="16"/>
                <w:szCs w:val="16"/>
              </w:rPr>
              <w:t>Mayan Weaving</w:t>
            </w:r>
          </w:p>
          <w:p w:rsidR="00A472C3" w:rsidRPr="009012A9" w:rsidRDefault="00136906">
            <w:pPr>
              <w:ind w:right="49"/>
              <w:jc w:val="center"/>
              <w:rPr>
                <w:color w:val="FF0000"/>
                <w:sz w:val="16"/>
                <w:szCs w:val="16"/>
              </w:rPr>
            </w:pPr>
            <w:r w:rsidRPr="009012A9">
              <w:rPr>
                <w:rFonts w:ascii="Comic Sans MS" w:eastAsia="Comic Sans MS" w:hAnsi="Comic Sans MS" w:cs="Comic Sans MS"/>
                <w:color w:val="auto"/>
                <w:sz w:val="16"/>
                <w:szCs w:val="16"/>
              </w:rPr>
              <w:t>Creating Maya masks</w:t>
            </w:r>
            <w:r w:rsidR="00985986" w:rsidRPr="009012A9">
              <w:rPr>
                <w:rFonts w:ascii="Comic Sans MS" w:eastAsia="Comic Sans MS" w:hAnsi="Comic Sans MS" w:cs="Comic Sans MS"/>
                <w:color w:val="FF0000"/>
                <w:sz w:val="16"/>
                <w:szCs w:val="16"/>
              </w:rPr>
              <w:t xml:space="preserve"> </w:t>
            </w:r>
          </w:p>
        </w:tc>
        <w:tc>
          <w:tcPr>
            <w:tcW w:w="4396" w:type="dxa"/>
            <w:tcBorders>
              <w:top w:val="single" w:sz="4" w:space="0" w:color="000000"/>
              <w:left w:val="single" w:sz="4" w:space="0" w:color="000000"/>
              <w:bottom w:val="single" w:sz="4" w:space="0" w:color="000000"/>
              <w:right w:val="single" w:sz="4" w:space="0" w:color="000000"/>
            </w:tcBorders>
          </w:tcPr>
          <w:p w:rsidR="00A472C3" w:rsidRPr="009012A9" w:rsidRDefault="00136906">
            <w:pPr>
              <w:jc w:val="center"/>
              <w:rPr>
                <w:color w:val="FF0000"/>
                <w:sz w:val="16"/>
                <w:szCs w:val="16"/>
              </w:rPr>
            </w:pPr>
            <w:r w:rsidRPr="009012A9">
              <w:rPr>
                <w:rFonts w:ascii="Comic Sans MS" w:eastAsia="Comic Sans MS" w:hAnsi="Comic Sans MS" w:cs="Comic Sans MS"/>
                <w:color w:val="auto"/>
                <w:sz w:val="16"/>
                <w:szCs w:val="16"/>
              </w:rPr>
              <w:t xml:space="preserve">Landyachts </w:t>
            </w:r>
            <w:r w:rsidR="00985986" w:rsidRPr="009012A9">
              <w:rPr>
                <w:rFonts w:ascii="Comic Sans MS" w:eastAsia="Comic Sans MS" w:hAnsi="Comic Sans MS" w:cs="Comic Sans MS"/>
                <w:color w:val="auto"/>
                <w:sz w:val="16"/>
                <w:szCs w:val="16"/>
              </w:rPr>
              <w:t xml:space="preserve"> </w:t>
            </w:r>
            <w:r w:rsidR="00406FA9" w:rsidRPr="009012A9">
              <w:rPr>
                <w:rFonts w:ascii="Comic Sans MS" w:eastAsia="Comic Sans MS" w:hAnsi="Comic Sans MS" w:cs="Comic Sans MS"/>
                <w:color w:val="auto"/>
                <w:sz w:val="16"/>
                <w:szCs w:val="16"/>
              </w:rPr>
              <w:t>(Mrs Armitage on Wheels)</w:t>
            </w:r>
          </w:p>
        </w:tc>
      </w:tr>
      <w:tr w:rsidR="00A472C3" w:rsidTr="00D24BBE">
        <w:trPr>
          <w:cantSplit/>
          <w:trHeight w:val="1395"/>
        </w:trPr>
        <w:tc>
          <w:tcPr>
            <w:tcW w:w="1017" w:type="dxa"/>
            <w:tcBorders>
              <w:top w:val="single" w:sz="4" w:space="0" w:color="000000"/>
              <w:left w:val="single" w:sz="4" w:space="0" w:color="000000"/>
              <w:bottom w:val="single" w:sz="4" w:space="0" w:color="000000"/>
              <w:right w:val="single" w:sz="4" w:space="0" w:color="000000"/>
            </w:tcBorders>
            <w:shd w:val="clear" w:color="auto" w:fill="009999"/>
            <w:textDirection w:val="tbRl"/>
          </w:tcPr>
          <w:p w:rsidR="00A472C3" w:rsidRPr="009012A9" w:rsidRDefault="00406FA9" w:rsidP="00D24BBE">
            <w:pPr>
              <w:ind w:left="36" w:right="113"/>
              <w:jc w:val="center"/>
              <w:rPr>
                <w:rFonts w:ascii="Comic Sans MS" w:hAnsi="Comic Sans MS"/>
                <w:sz w:val="16"/>
                <w:szCs w:val="16"/>
              </w:rPr>
            </w:pPr>
            <w:r w:rsidRPr="009012A9">
              <w:rPr>
                <w:rFonts w:ascii="Comic Sans MS" w:hAnsi="Comic Sans MS"/>
                <w:sz w:val="16"/>
                <w:szCs w:val="16"/>
              </w:rPr>
              <w:lastRenderedPageBreak/>
              <w:t>Food and Nutrition</w:t>
            </w:r>
          </w:p>
        </w:tc>
        <w:tc>
          <w:tcPr>
            <w:tcW w:w="4821" w:type="dxa"/>
            <w:tcBorders>
              <w:top w:val="single" w:sz="4" w:space="0" w:color="000000"/>
              <w:left w:val="single" w:sz="4" w:space="0" w:color="000000"/>
              <w:bottom w:val="single" w:sz="4" w:space="0" w:color="000000"/>
              <w:right w:val="single" w:sz="4" w:space="0" w:color="000000"/>
            </w:tcBorders>
          </w:tcPr>
          <w:p w:rsidR="00A472C3" w:rsidRPr="009012A9" w:rsidRDefault="00985986">
            <w:pPr>
              <w:spacing w:line="239" w:lineRule="auto"/>
              <w:jc w:val="center"/>
              <w:rPr>
                <w:color w:val="auto"/>
                <w:sz w:val="16"/>
                <w:szCs w:val="16"/>
              </w:rPr>
            </w:pPr>
            <w:r w:rsidRPr="009012A9">
              <w:rPr>
                <w:rFonts w:ascii="Comic Sans MS" w:eastAsia="Comic Sans MS" w:hAnsi="Comic Sans MS" w:cs="Comic Sans MS"/>
                <w:color w:val="auto"/>
                <w:sz w:val="16"/>
                <w:szCs w:val="16"/>
              </w:rPr>
              <w:t xml:space="preserve">Prepare and cook a range of food using different techniques </w:t>
            </w:r>
          </w:p>
          <w:p w:rsidR="00A472C3" w:rsidRPr="009012A9" w:rsidRDefault="00985986">
            <w:pPr>
              <w:ind w:right="51"/>
              <w:jc w:val="center"/>
              <w:rPr>
                <w:color w:val="auto"/>
                <w:sz w:val="16"/>
                <w:szCs w:val="16"/>
              </w:rPr>
            </w:pPr>
            <w:r w:rsidRPr="009012A9">
              <w:rPr>
                <w:rFonts w:ascii="Comic Sans MS" w:eastAsia="Comic Sans MS" w:hAnsi="Comic Sans MS" w:cs="Comic Sans MS"/>
                <w:color w:val="auto"/>
                <w:sz w:val="16"/>
                <w:szCs w:val="16"/>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A472C3" w:rsidRPr="009012A9" w:rsidRDefault="00985986" w:rsidP="00406FA9">
            <w:pPr>
              <w:jc w:val="center"/>
              <w:rPr>
                <w:color w:val="auto"/>
                <w:sz w:val="16"/>
                <w:szCs w:val="16"/>
              </w:rPr>
            </w:pPr>
            <w:r w:rsidRPr="009012A9">
              <w:rPr>
                <w:rFonts w:ascii="Comic Sans MS" w:eastAsia="Comic Sans MS" w:hAnsi="Comic Sans MS" w:cs="Comic Sans MS"/>
                <w:color w:val="auto"/>
                <w:sz w:val="16"/>
                <w:szCs w:val="16"/>
              </w:rPr>
              <w:t xml:space="preserve">Looking at how </w:t>
            </w:r>
            <w:r w:rsidR="00406FA9" w:rsidRPr="009012A9">
              <w:rPr>
                <w:rFonts w:ascii="Comic Sans MS" w:eastAsia="Comic Sans MS" w:hAnsi="Comic Sans MS" w:cs="Comic Sans MS"/>
                <w:color w:val="auto"/>
                <w:sz w:val="16"/>
                <w:szCs w:val="16"/>
              </w:rPr>
              <w:t>Mexican</w:t>
            </w:r>
            <w:r w:rsidRPr="009012A9">
              <w:rPr>
                <w:rFonts w:ascii="Comic Sans MS" w:eastAsia="Comic Sans MS" w:hAnsi="Comic Sans MS" w:cs="Comic Sans MS"/>
                <w:color w:val="auto"/>
                <w:sz w:val="16"/>
                <w:szCs w:val="16"/>
              </w:rPr>
              <w:t xml:space="preserve"> foods are grown and sourced</w:t>
            </w:r>
            <w:r w:rsidR="00406FA9" w:rsidRPr="009012A9">
              <w:rPr>
                <w:rFonts w:ascii="Comic Sans MS" w:eastAsia="Comic Sans MS" w:hAnsi="Comic Sans MS" w:cs="Comic Sans MS"/>
                <w:color w:val="auto"/>
                <w:sz w:val="16"/>
                <w:szCs w:val="16"/>
              </w:rPr>
              <w:t xml:space="preserve"> </w:t>
            </w:r>
            <w:r w:rsidRPr="009012A9">
              <w:rPr>
                <w:rFonts w:ascii="Comic Sans MS" w:eastAsia="Comic Sans MS" w:hAnsi="Comic Sans MS" w:cs="Comic Sans MS"/>
                <w:color w:val="auto"/>
                <w:sz w:val="16"/>
                <w:szCs w:val="16"/>
              </w:rPr>
              <w:t xml:space="preserve">- compare then and now.  </w:t>
            </w:r>
          </w:p>
        </w:tc>
        <w:tc>
          <w:tcPr>
            <w:tcW w:w="4396" w:type="dxa"/>
            <w:tcBorders>
              <w:top w:val="single" w:sz="4" w:space="0" w:color="000000"/>
              <w:left w:val="single" w:sz="4" w:space="0" w:color="000000"/>
              <w:bottom w:val="single" w:sz="4" w:space="0" w:color="000000"/>
              <w:right w:val="single" w:sz="4" w:space="0" w:color="000000"/>
            </w:tcBorders>
          </w:tcPr>
          <w:p w:rsidR="00A472C3" w:rsidRPr="009012A9" w:rsidRDefault="00985986">
            <w:pPr>
              <w:ind w:left="8" w:right="63"/>
              <w:jc w:val="center"/>
              <w:rPr>
                <w:color w:val="auto"/>
                <w:sz w:val="16"/>
                <w:szCs w:val="16"/>
              </w:rPr>
            </w:pPr>
            <w:r w:rsidRPr="009012A9">
              <w:rPr>
                <w:rFonts w:ascii="Comic Sans MS" w:eastAsia="Comic Sans MS" w:hAnsi="Comic Sans MS" w:cs="Comic Sans MS"/>
                <w:color w:val="auto"/>
                <w:sz w:val="16"/>
                <w:szCs w:val="16"/>
              </w:rPr>
              <w:t xml:space="preserve">Design and prepare a healthy </w:t>
            </w:r>
            <w:r w:rsidR="00406FA9" w:rsidRPr="009012A9">
              <w:rPr>
                <w:rFonts w:ascii="Comic Sans MS" w:eastAsia="Comic Sans MS" w:hAnsi="Comic Sans MS" w:cs="Comic Sans MS"/>
                <w:color w:val="auto"/>
                <w:sz w:val="16"/>
                <w:szCs w:val="16"/>
              </w:rPr>
              <w:t>picnic for Mrs Armitage.</w:t>
            </w:r>
          </w:p>
        </w:tc>
      </w:tr>
      <w:tr w:rsidR="00A472C3" w:rsidTr="00032E41">
        <w:trPr>
          <w:cantSplit/>
          <w:trHeight w:val="1235"/>
        </w:trPr>
        <w:tc>
          <w:tcPr>
            <w:tcW w:w="1017" w:type="dxa"/>
            <w:tcBorders>
              <w:top w:val="single" w:sz="4" w:space="0" w:color="000000"/>
              <w:left w:val="single" w:sz="4" w:space="0" w:color="000000"/>
              <w:bottom w:val="single" w:sz="4" w:space="0" w:color="000000"/>
              <w:right w:val="single" w:sz="4" w:space="0" w:color="000000"/>
            </w:tcBorders>
            <w:shd w:val="clear" w:color="auto" w:fill="CC99FF"/>
            <w:textDirection w:val="tbRl"/>
          </w:tcPr>
          <w:p w:rsidR="00A472C3" w:rsidRPr="009012A9" w:rsidRDefault="00D24BBE" w:rsidP="00D24BBE">
            <w:pPr>
              <w:ind w:left="64" w:right="113"/>
              <w:jc w:val="center"/>
              <w:rPr>
                <w:rFonts w:ascii="Comic Sans MS" w:hAnsi="Comic Sans MS"/>
                <w:sz w:val="16"/>
                <w:szCs w:val="16"/>
              </w:rPr>
            </w:pPr>
            <w:r w:rsidRPr="009012A9">
              <w:rPr>
                <w:rFonts w:ascii="Comic Sans MS" w:hAnsi="Comic Sans MS"/>
                <w:sz w:val="16"/>
                <w:szCs w:val="16"/>
              </w:rPr>
              <w:t>Art and Design</w:t>
            </w:r>
          </w:p>
        </w:tc>
        <w:tc>
          <w:tcPr>
            <w:tcW w:w="4821" w:type="dxa"/>
            <w:tcBorders>
              <w:top w:val="single" w:sz="4" w:space="0" w:color="000000"/>
              <w:left w:val="single" w:sz="4" w:space="0" w:color="000000"/>
              <w:bottom w:val="single" w:sz="4" w:space="0" w:color="000000"/>
              <w:right w:val="single" w:sz="4" w:space="0" w:color="000000"/>
            </w:tcBorders>
          </w:tcPr>
          <w:p w:rsidR="00232E7B" w:rsidRPr="009012A9" w:rsidRDefault="00232E7B">
            <w:pPr>
              <w:jc w:val="center"/>
              <w:rPr>
                <w:rFonts w:ascii="Comic Sans MS" w:eastAsia="Comic Sans MS" w:hAnsi="Comic Sans MS" w:cs="Comic Sans MS"/>
                <w:b/>
                <w:sz w:val="16"/>
                <w:szCs w:val="16"/>
                <w:u w:val="single" w:color="000000"/>
              </w:rPr>
            </w:pPr>
            <w:r w:rsidRPr="009012A9">
              <w:rPr>
                <w:rFonts w:ascii="Comic Sans MS" w:eastAsia="Comic Sans MS" w:hAnsi="Comic Sans MS" w:cs="Comic Sans MS"/>
                <w:b/>
                <w:sz w:val="16"/>
                <w:szCs w:val="16"/>
                <w:u w:val="single" w:color="000000"/>
              </w:rPr>
              <w:t>Portrait Work</w:t>
            </w:r>
          </w:p>
          <w:p w:rsidR="00232E7B" w:rsidRPr="009012A9" w:rsidRDefault="00232E7B">
            <w:pPr>
              <w:jc w:val="center"/>
              <w:rPr>
                <w:rFonts w:ascii="Comic Sans MS" w:eastAsia="Comic Sans MS" w:hAnsi="Comic Sans MS" w:cs="Comic Sans MS"/>
                <w:sz w:val="16"/>
                <w:szCs w:val="16"/>
                <w:u w:val="single" w:color="000000"/>
              </w:rPr>
            </w:pPr>
          </w:p>
          <w:p w:rsidR="00FF620C" w:rsidRPr="009012A9" w:rsidRDefault="00232E7B">
            <w:pPr>
              <w:jc w:val="center"/>
              <w:rPr>
                <w:rFonts w:ascii="Comic Sans MS" w:eastAsia="Comic Sans MS" w:hAnsi="Comic Sans MS" w:cs="Comic Sans MS"/>
                <w:sz w:val="16"/>
                <w:szCs w:val="16"/>
              </w:rPr>
            </w:pPr>
            <w:r w:rsidRPr="009012A9">
              <w:rPr>
                <w:rFonts w:ascii="Comic Sans MS" w:eastAsia="Comic Sans MS" w:hAnsi="Comic Sans MS" w:cs="Comic Sans MS"/>
                <w:sz w:val="16"/>
                <w:szCs w:val="16"/>
              </w:rPr>
              <w:t>Develop observational skills linked to portrait work. Design wanted posters for criminals.</w:t>
            </w:r>
          </w:p>
          <w:p w:rsidR="00FF620C" w:rsidRPr="009012A9" w:rsidRDefault="00FF620C">
            <w:pPr>
              <w:jc w:val="center"/>
              <w:rPr>
                <w:rFonts w:ascii="Comic Sans MS" w:eastAsia="Comic Sans MS" w:hAnsi="Comic Sans MS" w:cs="Comic Sans MS"/>
                <w:sz w:val="16"/>
                <w:szCs w:val="16"/>
              </w:rPr>
            </w:pPr>
          </w:p>
          <w:p w:rsidR="00A472C3" w:rsidRPr="009012A9" w:rsidRDefault="00FF620C">
            <w:pPr>
              <w:jc w:val="center"/>
              <w:rPr>
                <w:sz w:val="16"/>
                <w:szCs w:val="16"/>
              </w:rPr>
            </w:pPr>
            <w:r w:rsidRPr="009012A9">
              <w:rPr>
                <w:rFonts w:ascii="Comic Sans MS" w:eastAsia="Comic Sans MS" w:hAnsi="Comic Sans MS" w:cs="Comic Sans MS"/>
                <w:sz w:val="16"/>
                <w:szCs w:val="16"/>
              </w:rPr>
              <w:t>Van Gogh - Scream</w:t>
            </w:r>
            <w:r w:rsidR="00232E7B" w:rsidRPr="009012A9">
              <w:rPr>
                <w:rFonts w:ascii="Comic Sans MS" w:eastAsia="Comic Sans MS" w:hAnsi="Comic Sans MS" w:cs="Comic Sans MS"/>
                <w:sz w:val="16"/>
                <w:szCs w:val="16"/>
              </w:rPr>
              <w:t xml:space="preserve"> </w:t>
            </w:r>
            <w:r w:rsidR="00985986" w:rsidRPr="009012A9">
              <w:rPr>
                <w:rFonts w:ascii="Comic Sans MS" w:eastAsia="Comic Sans MS" w:hAnsi="Comic Sans MS" w:cs="Comic Sans MS"/>
                <w:sz w:val="16"/>
                <w:szCs w:val="16"/>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931542" w:rsidRPr="009012A9" w:rsidRDefault="00931542" w:rsidP="00032E41">
            <w:pPr>
              <w:jc w:val="center"/>
              <w:rPr>
                <w:rFonts w:ascii="Comic Sans MS" w:eastAsia="Comic Sans MS" w:hAnsi="Comic Sans MS" w:cs="Comic Sans MS"/>
                <w:b/>
                <w:sz w:val="16"/>
                <w:szCs w:val="16"/>
              </w:rPr>
            </w:pPr>
            <w:r w:rsidRPr="009012A9">
              <w:rPr>
                <w:rFonts w:ascii="Comic Sans MS" w:eastAsia="Comic Sans MS" w:hAnsi="Comic Sans MS" w:cs="Comic Sans MS"/>
                <w:b/>
                <w:sz w:val="16"/>
                <w:szCs w:val="16"/>
                <w:u w:val="single"/>
              </w:rPr>
              <w:t>Aztec art</w:t>
            </w:r>
          </w:p>
          <w:p w:rsidR="00232E7B" w:rsidRPr="009012A9" w:rsidRDefault="00232E7B" w:rsidP="00032E41">
            <w:pPr>
              <w:jc w:val="center"/>
              <w:rPr>
                <w:rFonts w:ascii="Comic Sans MS" w:eastAsia="Comic Sans MS" w:hAnsi="Comic Sans MS" w:cs="Comic Sans MS"/>
                <w:sz w:val="16"/>
                <w:szCs w:val="16"/>
              </w:rPr>
            </w:pPr>
          </w:p>
          <w:p w:rsidR="00A472C3" w:rsidRPr="009012A9" w:rsidRDefault="00406FA9" w:rsidP="00032E41">
            <w:pPr>
              <w:jc w:val="center"/>
              <w:rPr>
                <w:sz w:val="16"/>
                <w:szCs w:val="16"/>
              </w:rPr>
            </w:pPr>
            <w:r w:rsidRPr="009012A9">
              <w:rPr>
                <w:rFonts w:ascii="Comic Sans MS" w:eastAsia="Comic Sans MS" w:hAnsi="Comic Sans MS" w:cs="Comic Sans MS"/>
                <w:sz w:val="16"/>
                <w:szCs w:val="16"/>
              </w:rPr>
              <w:t>D</w:t>
            </w:r>
            <w:r w:rsidR="00931542" w:rsidRPr="009012A9">
              <w:rPr>
                <w:rFonts w:ascii="Comic Sans MS" w:eastAsia="Comic Sans MS" w:hAnsi="Comic Sans MS" w:cs="Comic Sans MS"/>
                <w:sz w:val="16"/>
                <w:szCs w:val="16"/>
              </w:rPr>
              <w:t>eveloping line drawings by observational drawings of nature. Aztec masks.</w:t>
            </w:r>
            <w:r w:rsidR="00065F1A" w:rsidRPr="009012A9">
              <w:rPr>
                <w:rFonts w:ascii="Comic Sans MS" w:eastAsia="Comic Sans MS" w:hAnsi="Comic Sans MS" w:cs="Comic Sans MS"/>
                <w:sz w:val="16"/>
                <w:szCs w:val="16"/>
              </w:rPr>
              <w:t xml:space="preserve"> Weaving. Clay tiles with embossed designs.</w:t>
            </w:r>
          </w:p>
        </w:tc>
        <w:tc>
          <w:tcPr>
            <w:tcW w:w="4396" w:type="dxa"/>
            <w:tcBorders>
              <w:top w:val="single" w:sz="4" w:space="0" w:color="000000"/>
              <w:left w:val="single" w:sz="4" w:space="0" w:color="000000"/>
              <w:bottom w:val="single" w:sz="4" w:space="0" w:color="000000"/>
              <w:right w:val="single" w:sz="4" w:space="0" w:color="000000"/>
            </w:tcBorders>
          </w:tcPr>
          <w:p w:rsidR="00232E7B" w:rsidRPr="009012A9" w:rsidRDefault="00FF620C">
            <w:pPr>
              <w:jc w:val="center"/>
              <w:rPr>
                <w:rFonts w:ascii="Comic Sans MS" w:eastAsia="Comic Sans MS" w:hAnsi="Comic Sans MS" w:cs="Comic Sans MS"/>
                <w:b/>
                <w:sz w:val="16"/>
                <w:szCs w:val="16"/>
                <w:u w:val="single" w:color="000000"/>
              </w:rPr>
            </w:pPr>
            <w:r w:rsidRPr="009012A9">
              <w:rPr>
                <w:rFonts w:ascii="Comic Sans MS" w:eastAsia="Comic Sans MS" w:hAnsi="Comic Sans MS" w:cs="Comic Sans MS"/>
                <w:b/>
                <w:sz w:val="16"/>
                <w:szCs w:val="16"/>
                <w:u w:val="single" w:color="000000"/>
              </w:rPr>
              <w:t>Female Artists</w:t>
            </w:r>
          </w:p>
          <w:p w:rsidR="00232E7B" w:rsidRPr="009012A9" w:rsidRDefault="00232E7B">
            <w:pPr>
              <w:jc w:val="center"/>
              <w:rPr>
                <w:rFonts w:ascii="Comic Sans MS" w:eastAsia="Comic Sans MS" w:hAnsi="Comic Sans MS" w:cs="Comic Sans MS"/>
                <w:sz w:val="16"/>
                <w:szCs w:val="16"/>
                <w:u w:val="single" w:color="000000"/>
              </w:rPr>
            </w:pPr>
          </w:p>
          <w:p w:rsidR="00727DD1" w:rsidRPr="009012A9" w:rsidRDefault="00727DD1">
            <w:pPr>
              <w:jc w:val="center"/>
              <w:rPr>
                <w:rFonts w:ascii="Comic Sans MS" w:eastAsia="Comic Sans MS" w:hAnsi="Comic Sans MS" w:cs="Comic Sans MS"/>
                <w:sz w:val="16"/>
                <w:szCs w:val="16"/>
              </w:rPr>
            </w:pPr>
            <w:r w:rsidRPr="009012A9">
              <w:rPr>
                <w:rFonts w:ascii="Comic Sans MS" w:eastAsia="Comic Sans MS" w:hAnsi="Comic Sans MS" w:cs="Comic Sans MS"/>
                <w:sz w:val="16"/>
                <w:szCs w:val="16"/>
              </w:rPr>
              <w:t xml:space="preserve">Female Artists who changed History – Georgia O’Keeffe </w:t>
            </w:r>
          </w:p>
          <w:p w:rsidR="001D44E7" w:rsidRPr="009012A9" w:rsidRDefault="001D44E7">
            <w:pPr>
              <w:jc w:val="center"/>
              <w:rPr>
                <w:rFonts w:ascii="Comic Sans MS" w:eastAsia="Comic Sans MS" w:hAnsi="Comic Sans MS" w:cs="Comic Sans MS"/>
                <w:sz w:val="16"/>
                <w:szCs w:val="16"/>
              </w:rPr>
            </w:pPr>
            <w:r w:rsidRPr="009012A9">
              <w:rPr>
                <w:rFonts w:ascii="Comic Sans MS" w:eastAsia="Comic Sans MS" w:hAnsi="Comic Sans MS" w:cs="Comic Sans MS"/>
                <w:sz w:val="16"/>
                <w:szCs w:val="16"/>
              </w:rPr>
              <w:t>Designers of Women’s clothes past and present.</w:t>
            </w:r>
          </w:p>
          <w:p w:rsidR="00727DD1" w:rsidRPr="009012A9" w:rsidRDefault="00727DD1">
            <w:pPr>
              <w:jc w:val="center"/>
              <w:rPr>
                <w:rFonts w:ascii="Comic Sans MS" w:eastAsia="Comic Sans MS" w:hAnsi="Comic Sans MS" w:cs="Comic Sans MS"/>
                <w:sz w:val="16"/>
                <w:szCs w:val="16"/>
              </w:rPr>
            </w:pPr>
          </w:p>
          <w:p w:rsidR="00A472C3" w:rsidRPr="009012A9" w:rsidRDefault="00985986">
            <w:pPr>
              <w:jc w:val="center"/>
              <w:rPr>
                <w:sz w:val="16"/>
                <w:szCs w:val="16"/>
              </w:rPr>
            </w:pPr>
            <w:r w:rsidRPr="009012A9">
              <w:rPr>
                <w:rFonts w:ascii="Comic Sans MS" w:eastAsia="Comic Sans MS" w:hAnsi="Comic Sans MS" w:cs="Comic Sans MS"/>
                <w:sz w:val="16"/>
                <w:szCs w:val="16"/>
              </w:rPr>
              <w:t xml:space="preserve"> </w:t>
            </w:r>
          </w:p>
        </w:tc>
      </w:tr>
      <w:tr w:rsidR="0044541F" w:rsidTr="00D24BBE">
        <w:trPr>
          <w:cantSplit/>
          <w:trHeight w:val="1184"/>
        </w:trPr>
        <w:tc>
          <w:tcPr>
            <w:tcW w:w="1017" w:type="dxa"/>
            <w:tcBorders>
              <w:top w:val="single" w:sz="4" w:space="0" w:color="000000"/>
              <w:left w:val="single" w:sz="4" w:space="0" w:color="000000"/>
              <w:bottom w:val="single" w:sz="4" w:space="0" w:color="000000"/>
              <w:right w:val="single" w:sz="4" w:space="0" w:color="000000"/>
            </w:tcBorders>
            <w:shd w:val="clear" w:color="auto" w:fill="FF99FF"/>
            <w:textDirection w:val="tbRl"/>
          </w:tcPr>
          <w:p w:rsidR="0044541F" w:rsidRPr="009012A9" w:rsidRDefault="00D24BBE" w:rsidP="00D24BBE">
            <w:pPr>
              <w:ind w:left="68" w:right="113"/>
              <w:jc w:val="center"/>
              <w:rPr>
                <w:rFonts w:ascii="Comic Sans MS" w:hAnsi="Comic Sans MS"/>
                <w:sz w:val="16"/>
                <w:szCs w:val="16"/>
              </w:rPr>
            </w:pPr>
            <w:r w:rsidRPr="009012A9">
              <w:rPr>
                <w:rFonts w:ascii="Comic Sans MS" w:hAnsi="Comic Sans MS"/>
                <w:sz w:val="16"/>
                <w:szCs w:val="16"/>
              </w:rPr>
              <w:t>Music</w:t>
            </w:r>
          </w:p>
        </w:tc>
        <w:tc>
          <w:tcPr>
            <w:tcW w:w="4821" w:type="dxa"/>
            <w:tcBorders>
              <w:top w:val="single" w:sz="4" w:space="0" w:color="000000"/>
              <w:left w:val="single" w:sz="4" w:space="0" w:color="000000"/>
              <w:bottom w:val="single" w:sz="4" w:space="0" w:color="000000"/>
              <w:right w:val="single" w:sz="4" w:space="0" w:color="000000"/>
            </w:tcBorders>
          </w:tcPr>
          <w:p w:rsidR="0095349D" w:rsidRPr="009012A9" w:rsidRDefault="00215834" w:rsidP="00476D9F">
            <w:pPr>
              <w:jc w:val="center"/>
              <w:rPr>
                <w:rFonts w:ascii="Comic Sans MS" w:hAnsi="Comic Sans MS"/>
                <w:sz w:val="16"/>
                <w:szCs w:val="16"/>
              </w:rPr>
            </w:pPr>
            <w:r w:rsidRPr="009012A9">
              <w:rPr>
                <w:rFonts w:ascii="Comic Sans MS" w:hAnsi="Comic Sans MS"/>
                <w:sz w:val="16"/>
                <w:szCs w:val="16"/>
              </w:rPr>
              <w:t>*Planning taken from Charanga Music scheme.</w:t>
            </w:r>
          </w:p>
          <w:p w:rsidR="0044541F" w:rsidRPr="009012A9" w:rsidRDefault="0095349D" w:rsidP="0044541F">
            <w:pPr>
              <w:rPr>
                <w:rFonts w:ascii="Comic Sans MS" w:hAnsi="Comic Sans MS"/>
                <w:b/>
                <w:sz w:val="16"/>
                <w:szCs w:val="16"/>
                <w:u w:val="single"/>
              </w:rPr>
            </w:pPr>
            <w:r w:rsidRPr="009012A9">
              <w:rPr>
                <w:rFonts w:ascii="Comic Sans MS" w:hAnsi="Comic Sans MS"/>
                <w:b/>
                <w:sz w:val="16"/>
                <w:szCs w:val="16"/>
                <w:u w:val="single"/>
              </w:rPr>
              <w:t>Livin’ on a Prayer</w:t>
            </w:r>
            <w:r w:rsidR="0044541F" w:rsidRPr="009012A9">
              <w:rPr>
                <w:rFonts w:ascii="Comic Sans MS" w:hAnsi="Comic Sans MS"/>
                <w:b/>
                <w:sz w:val="16"/>
                <w:szCs w:val="16"/>
                <w:u w:val="single"/>
              </w:rPr>
              <w:t xml:space="preserve"> (Rock)</w:t>
            </w:r>
          </w:p>
          <w:p w:rsidR="0044541F" w:rsidRPr="009012A9" w:rsidRDefault="0044541F" w:rsidP="0044541F">
            <w:pPr>
              <w:ind w:left="656"/>
              <w:rPr>
                <w:rFonts w:ascii="Comic Sans MS" w:hAnsi="Comic Sans MS"/>
                <w:b/>
                <w:sz w:val="16"/>
                <w:szCs w:val="16"/>
                <w:u w:val="single"/>
              </w:rPr>
            </w:pPr>
          </w:p>
          <w:p w:rsidR="0095349D" w:rsidRPr="009012A9" w:rsidRDefault="0095349D" w:rsidP="0095349D">
            <w:pPr>
              <w:rPr>
                <w:rFonts w:ascii="Comic Sans MS" w:hAnsi="Comic Sans MS"/>
                <w:b/>
                <w:sz w:val="16"/>
                <w:szCs w:val="16"/>
                <w:u w:val="single"/>
              </w:rPr>
            </w:pPr>
            <w:r w:rsidRPr="009012A9">
              <w:rPr>
                <w:rFonts w:ascii="Comic Sans MS" w:hAnsi="Comic Sans MS"/>
                <w:b/>
                <w:sz w:val="16"/>
                <w:szCs w:val="16"/>
                <w:u w:val="single"/>
              </w:rPr>
              <w:t>Classroom Jazz 1</w:t>
            </w:r>
          </w:p>
          <w:p w:rsidR="0044541F" w:rsidRPr="009012A9" w:rsidRDefault="0044541F" w:rsidP="0044541F">
            <w:pPr>
              <w:rPr>
                <w:rFonts w:ascii="Comic Sans MS" w:hAnsi="Comic Sans MS"/>
                <w:b/>
                <w:sz w:val="16"/>
                <w:szCs w:val="16"/>
                <w:u w:val="single"/>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44541F" w:rsidRPr="009012A9" w:rsidRDefault="0095349D" w:rsidP="0095349D">
            <w:pPr>
              <w:rPr>
                <w:rFonts w:ascii="Comic Sans MS" w:hAnsi="Comic Sans MS"/>
                <w:b/>
                <w:sz w:val="16"/>
                <w:szCs w:val="16"/>
                <w:u w:val="single"/>
              </w:rPr>
            </w:pPr>
            <w:r w:rsidRPr="009012A9">
              <w:rPr>
                <w:rFonts w:ascii="Comic Sans MS" w:hAnsi="Comic Sans MS"/>
                <w:b/>
                <w:sz w:val="16"/>
                <w:szCs w:val="16"/>
                <w:u w:val="single"/>
              </w:rPr>
              <w:t>Make You Feel my Love</w:t>
            </w:r>
          </w:p>
          <w:p w:rsidR="0095349D" w:rsidRPr="009012A9" w:rsidRDefault="0095349D" w:rsidP="0095349D">
            <w:pPr>
              <w:rPr>
                <w:rFonts w:ascii="Comic Sans MS" w:hAnsi="Comic Sans MS"/>
                <w:b/>
                <w:sz w:val="16"/>
                <w:szCs w:val="16"/>
                <w:u w:val="single"/>
              </w:rPr>
            </w:pPr>
          </w:p>
          <w:p w:rsidR="005C61B9" w:rsidRPr="009012A9" w:rsidRDefault="0095349D" w:rsidP="0095349D">
            <w:pPr>
              <w:rPr>
                <w:rFonts w:ascii="Comic Sans MS" w:hAnsi="Comic Sans MS"/>
                <w:b/>
                <w:sz w:val="16"/>
                <w:szCs w:val="16"/>
                <w:u w:val="single"/>
              </w:rPr>
            </w:pPr>
            <w:r w:rsidRPr="009012A9">
              <w:rPr>
                <w:rFonts w:ascii="Comic Sans MS" w:hAnsi="Comic Sans MS"/>
                <w:b/>
                <w:sz w:val="16"/>
                <w:szCs w:val="16"/>
                <w:u w:val="single"/>
              </w:rPr>
              <w:t>The Fresh Prince of Bel-Air</w:t>
            </w:r>
          </w:p>
        </w:tc>
        <w:tc>
          <w:tcPr>
            <w:tcW w:w="4396" w:type="dxa"/>
            <w:tcBorders>
              <w:top w:val="single" w:sz="4" w:space="0" w:color="000000"/>
              <w:left w:val="single" w:sz="4" w:space="0" w:color="000000"/>
              <w:bottom w:val="single" w:sz="4" w:space="0" w:color="000000"/>
              <w:right w:val="single" w:sz="4" w:space="0" w:color="000000"/>
            </w:tcBorders>
          </w:tcPr>
          <w:p w:rsidR="0095349D" w:rsidRPr="009012A9" w:rsidRDefault="0095349D" w:rsidP="005C61B9">
            <w:pPr>
              <w:rPr>
                <w:rFonts w:ascii="Comic Sans MS" w:hAnsi="Comic Sans MS"/>
                <w:b/>
                <w:sz w:val="16"/>
                <w:szCs w:val="16"/>
                <w:u w:val="single"/>
              </w:rPr>
            </w:pPr>
          </w:p>
          <w:p w:rsidR="0044541F" w:rsidRPr="009012A9" w:rsidRDefault="0095349D" w:rsidP="005C61B9">
            <w:pPr>
              <w:rPr>
                <w:rFonts w:ascii="Comic Sans MS" w:hAnsi="Comic Sans MS"/>
                <w:b/>
                <w:sz w:val="16"/>
                <w:szCs w:val="16"/>
                <w:u w:val="single"/>
              </w:rPr>
            </w:pPr>
            <w:r w:rsidRPr="009012A9">
              <w:rPr>
                <w:rFonts w:ascii="Comic Sans MS" w:hAnsi="Comic Sans MS"/>
                <w:b/>
                <w:sz w:val="16"/>
                <w:szCs w:val="16"/>
                <w:u w:val="single"/>
              </w:rPr>
              <w:t>Dancing In The Street</w:t>
            </w:r>
          </w:p>
          <w:p w:rsidR="0044541F" w:rsidRPr="009012A9" w:rsidRDefault="0044541F" w:rsidP="005C61B9">
            <w:pPr>
              <w:rPr>
                <w:rFonts w:ascii="Comic Sans MS" w:hAnsi="Comic Sans MS"/>
                <w:b/>
                <w:sz w:val="16"/>
                <w:szCs w:val="16"/>
                <w:u w:val="single"/>
              </w:rPr>
            </w:pPr>
          </w:p>
          <w:p w:rsidR="0044541F" w:rsidRPr="009012A9" w:rsidRDefault="0044541F" w:rsidP="005C61B9">
            <w:pPr>
              <w:rPr>
                <w:rFonts w:ascii="Comic Sans MS" w:hAnsi="Comic Sans MS"/>
                <w:b/>
                <w:sz w:val="16"/>
                <w:szCs w:val="16"/>
                <w:u w:val="single"/>
              </w:rPr>
            </w:pPr>
            <w:r w:rsidRPr="009012A9">
              <w:rPr>
                <w:rFonts w:ascii="Comic Sans MS" w:hAnsi="Comic Sans MS"/>
                <w:b/>
                <w:sz w:val="16"/>
                <w:szCs w:val="16"/>
                <w:u w:val="single"/>
              </w:rPr>
              <w:t xml:space="preserve"> Reflect, Rewind and Replay</w:t>
            </w:r>
          </w:p>
          <w:p w:rsidR="0044541F" w:rsidRPr="009012A9" w:rsidRDefault="0044541F" w:rsidP="00B8536D">
            <w:pPr>
              <w:jc w:val="center"/>
              <w:rPr>
                <w:rFonts w:ascii="Comic Sans MS" w:hAnsi="Comic Sans MS"/>
                <w:b/>
                <w:sz w:val="16"/>
                <w:szCs w:val="16"/>
                <w:u w:val="single"/>
              </w:rPr>
            </w:pPr>
          </w:p>
        </w:tc>
      </w:tr>
      <w:tr w:rsidR="00E76F8F" w:rsidTr="00D24BBE">
        <w:trPr>
          <w:cantSplit/>
          <w:trHeight w:val="1184"/>
        </w:trPr>
        <w:tc>
          <w:tcPr>
            <w:tcW w:w="1017" w:type="dxa"/>
            <w:tcBorders>
              <w:top w:val="single" w:sz="4" w:space="0" w:color="000000"/>
              <w:left w:val="single" w:sz="4" w:space="0" w:color="000000"/>
              <w:bottom w:val="single" w:sz="4" w:space="0" w:color="000000"/>
              <w:right w:val="single" w:sz="4" w:space="0" w:color="000000"/>
            </w:tcBorders>
            <w:shd w:val="clear" w:color="auto" w:fill="FF99FF"/>
            <w:textDirection w:val="tbRl"/>
          </w:tcPr>
          <w:p w:rsidR="00E76F8F" w:rsidRPr="009012A9" w:rsidRDefault="00E76F8F" w:rsidP="00D24BBE">
            <w:pPr>
              <w:ind w:left="68" w:right="113"/>
              <w:jc w:val="center"/>
              <w:rPr>
                <w:rFonts w:ascii="Comic Sans MS" w:hAnsi="Comic Sans MS"/>
                <w:sz w:val="16"/>
                <w:szCs w:val="16"/>
              </w:rPr>
            </w:pPr>
            <w:r w:rsidRPr="009012A9">
              <w:rPr>
                <w:rFonts w:ascii="Comic Sans MS" w:hAnsi="Comic Sans MS"/>
                <w:sz w:val="16"/>
                <w:szCs w:val="16"/>
              </w:rPr>
              <w:t>MFL</w:t>
            </w:r>
          </w:p>
        </w:tc>
        <w:tc>
          <w:tcPr>
            <w:tcW w:w="4821" w:type="dxa"/>
            <w:tcBorders>
              <w:top w:val="single" w:sz="4" w:space="0" w:color="000000"/>
              <w:left w:val="single" w:sz="4" w:space="0" w:color="000000"/>
              <w:bottom w:val="single" w:sz="4" w:space="0" w:color="000000"/>
              <w:right w:val="single" w:sz="4" w:space="0" w:color="000000"/>
            </w:tcBorders>
          </w:tcPr>
          <w:p w:rsidR="00E76F8F" w:rsidRPr="009012A9" w:rsidRDefault="00E76F8F" w:rsidP="00476D9F">
            <w:pPr>
              <w:jc w:val="center"/>
              <w:rPr>
                <w:rFonts w:ascii="Comic Sans MS" w:hAnsi="Comic Sans MS"/>
                <w:sz w:val="16"/>
                <w:szCs w:val="16"/>
              </w:rPr>
            </w:pPr>
            <w:r w:rsidRPr="009012A9">
              <w:rPr>
                <w:rFonts w:ascii="Comic Sans MS" w:hAnsi="Comic Sans MS"/>
                <w:sz w:val="16"/>
                <w:szCs w:val="16"/>
              </w:rPr>
              <w:t>Direction</w:t>
            </w:r>
          </w:p>
          <w:p w:rsidR="00E76F8F" w:rsidRPr="009012A9" w:rsidRDefault="00E76F8F" w:rsidP="00476D9F">
            <w:pPr>
              <w:jc w:val="center"/>
              <w:rPr>
                <w:rFonts w:ascii="Comic Sans MS" w:hAnsi="Comic Sans MS"/>
                <w:sz w:val="16"/>
                <w:szCs w:val="16"/>
              </w:rPr>
            </w:pPr>
            <w:r w:rsidRPr="009012A9">
              <w:rPr>
                <w:rFonts w:ascii="Comic Sans MS" w:hAnsi="Comic Sans MS"/>
                <w:sz w:val="16"/>
                <w:szCs w:val="16"/>
              </w:rPr>
              <w:t>Where places are</w:t>
            </w:r>
          </w:p>
          <w:p w:rsidR="00E76F8F" w:rsidRPr="009012A9" w:rsidRDefault="00E76F8F" w:rsidP="00476D9F">
            <w:pPr>
              <w:jc w:val="center"/>
              <w:rPr>
                <w:rFonts w:ascii="Comic Sans MS" w:hAnsi="Comic Sans MS"/>
                <w:sz w:val="16"/>
                <w:szCs w:val="16"/>
              </w:rPr>
            </w:pPr>
            <w:r w:rsidRPr="009012A9">
              <w:rPr>
                <w:rFonts w:ascii="Comic Sans MS" w:hAnsi="Comic Sans MS"/>
                <w:sz w:val="16"/>
                <w:szCs w:val="16"/>
              </w:rPr>
              <w:t>Days of the week</w:t>
            </w:r>
          </w:p>
          <w:p w:rsidR="00E76F8F" w:rsidRPr="009012A9" w:rsidRDefault="00E76F8F" w:rsidP="00476D9F">
            <w:pPr>
              <w:jc w:val="center"/>
              <w:rPr>
                <w:rFonts w:ascii="Comic Sans MS" w:hAnsi="Comic Sans MS"/>
                <w:sz w:val="16"/>
                <w:szCs w:val="16"/>
              </w:rPr>
            </w:pPr>
            <w:r w:rsidRPr="009012A9">
              <w:rPr>
                <w:rFonts w:ascii="Comic Sans MS" w:hAnsi="Comic Sans MS"/>
                <w:sz w:val="16"/>
                <w:szCs w:val="16"/>
              </w:rPr>
              <w:t>Christmas</w:t>
            </w:r>
          </w:p>
        </w:tc>
        <w:tc>
          <w:tcPr>
            <w:tcW w:w="4961" w:type="dxa"/>
            <w:tcBorders>
              <w:top w:val="single" w:sz="4" w:space="0" w:color="000000"/>
              <w:left w:val="single" w:sz="4" w:space="0" w:color="000000"/>
              <w:bottom w:val="single" w:sz="4" w:space="0" w:color="000000"/>
              <w:right w:val="single" w:sz="4" w:space="0" w:color="000000"/>
            </w:tcBorders>
            <w:vAlign w:val="center"/>
          </w:tcPr>
          <w:p w:rsidR="00E76F8F" w:rsidRPr="009012A9" w:rsidRDefault="00E76F8F" w:rsidP="00E76F8F">
            <w:pPr>
              <w:jc w:val="center"/>
              <w:rPr>
                <w:rFonts w:ascii="Comic Sans MS" w:hAnsi="Comic Sans MS"/>
                <w:sz w:val="16"/>
                <w:szCs w:val="16"/>
              </w:rPr>
            </w:pPr>
            <w:r w:rsidRPr="009012A9">
              <w:rPr>
                <w:rFonts w:ascii="Comic Sans MS" w:hAnsi="Comic Sans MS"/>
                <w:sz w:val="16"/>
                <w:szCs w:val="16"/>
              </w:rPr>
              <w:t>Months of the year</w:t>
            </w:r>
          </w:p>
          <w:p w:rsidR="00E76F8F" w:rsidRPr="009012A9" w:rsidRDefault="00E76F8F" w:rsidP="00E76F8F">
            <w:pPr>
              <w:jc w:val="center"/>
              <w:rPr>
                <w:rFonts w:ascii="Comic Sans MS" w:hAnsi="Comic Sans MS"/>
                <w:sz w:val="16"/>
                <w:szCs w:val="16"/>
              </w:rPr>
            </w:pPr>
            <w:r w:rsidRPr="009012A9">
              <w:rPr>
                <w:rFonts w:ascii="Comic Sans MS" w:hAnsi="Comic Sans MS"/>
                <w:sz w:val="16"/>
                <w:szCs w:val="16"/>
              </w:rPr>
              <w:t>Sports and hobbies</w:t>
            </w:r>
          </w:p>
          <w:p w:rsidR="00E76F8F" w:rsidRPr="009012A9" w:rsidRDefault="00F5124F" w:rsidP="00E76F8F">
            <w:pPr>
              <w:jc w:val="center"/>
              <w:rPr>
                <w:rFonts w:ascii="Comic Sans MS" w:hAnsi="Comic Sans MS"/>
                <w:sz w:val="16"/>
                <w:szCs w:val="16"/>
              </w:rPr>
            </w:pPr>
            <w:r w:rsidRPr="009012A9">
              <w:rPr>
                <w:rFonts w:ascii="Comic Sans MS" w:hAnsi="Comic Sans MS"/>
                <w:sz w:val="16"/>
                <w:szCs w:val="16"/>
              </w:rPr>
              <w:t>Numbers 0-50</w:t>
            </w:r>
            <w:r w:rsidR="00E76F8F" w:rsidRPr="009012A9">
              <w:rPr>
                <w:rFonts w:ascii="Comic Sans MS" w:hAnsi="Comic Sans MS"/>
                <w:sz w:val="16"/>
                <w:szCs w:val="16"/>
              </w:rPr>
              <w:t xml:space="preserve"> </w:t>
            </w:r>
          </w:p>
          <w:p w:rsidR="00E76F8F" w:rsidRPr="009012A9" w:rsidRDefault="00E76F8F" w:rsidP="0095349D">
            <w:pPr>
              <w:rPr>
                <w:rFonts w:ascii="Comic Sans MS" w:hAnsi="Comic Sans MS"/>
                <w:b/>
                <w:sz w:val="16"/>
                <w:szCs w:val="16"/>
                <w:u w:val="single"/>
              </w:rPr>
            </w:pPr>
          </w:p>
          <w:p w:rsidR="00E76F8F" w:rsidRPr="009012A9" w:rsidRDefault="00E76F8F" w:rsidP="0095349D">
            <w:pPr>
              <w:rPr>
                <w:rFonts w:ascii="Comic Sans MS" w:hAnsi="Comic Sans MS"/>
                <w:b/>
                <w:sz w:val="16"/>
                <w:szCs w:val="16"/>
                <w:u w:val="single"/>
              </w:rPr>
            </w:pPr>
          </w:p>
          <w:p w:rsidR="00E76F8F" w:rsidRPr="009012A9" w:rsidRDefault="00E76F8F" w:rsidP="0095349D">
            <w:pPr>
              <w:rPr>
                <w:rFonts w:ascii="Comic Sans MS" w:hAnsi="Comic Sans MS"/>
                <w:b/>
                <w:sz w:val="16"/>
                <w:szCs w:val="16"/>
                <w:u w:val="single"/>
              </w:rPr>
            </w:pPr>
          </w:p>
        </w:tc>
        <w:tc>
          <w:tcPr>
            <w:tcW w:w="4396" w:type="dxa"/>
            <w:tcBorders>
              <w:top w:val="single" w:sz="4" w:space="0" w:color="000000"/>
              <w:left w:val="single" w:sz="4" w:space="0" w:color="000000"/>
              <w:bottom w:val="single" w:sz="4" w:space="0" w:color="000000"/>
              <w:right w:val="single" w:sz="4" w:space="0" w:color="000000"/>
            </w:tcBorders>
          </w:tcPr>
          <w:p w:rsidR="00E76F8F" w:rsidRPr="009012A9" w:rsidRDefault="00F5124F" w:rsidP="00F5124F">
            <w:pPr>
              <w:jc w:val="center"/>
              <w:rPr>
                <w:rFonts w:ascii="Comic Sans MS" w:hAnsi="Comic Sans MS"/>
                <w:sz w:val="16"/>
                <w:szCs w:val="16"/>
              </w:rPr>
            </w:pPr>
            <w:r w:rsidRPr="009012A9">
              <w:rPr>
                <w:rFonts w:ascii="Comic Sans MS" w:hAnsi="Comic Sans MS"/>
                <w:sz w:val="16"/>
                <w:szCs w:val="16"/>
              </w:rPr>
              <w:t>Fruit and food items</w:t>
            </w:r>
          </w:p>
          <w:p w:rsidR="00F5124F" w:rsidRPr="009012A9" w:rsidRDefault="00F5124F" w:rsidP="00F5124F">
            <w:pPr>
              <w:jc w:val="center"/>
              <w:rPr>
                <w:rFonts w:ascii="Comic Sans MS" w:hAnsi="Comic Sans MS"/>
                <w:sz w:val="16"/>
                <w:szCs w:val="16"/>
              </w:rPr>
            </w:pPr>
            <w:r w:rsidRPr="009012A9">
              <w:rPr>
                <w:rFonts w:ascii="Comic Sans MS" w:hAnsi="Comic Sans MS"/>
                <w:sz w:val="16"/>
                <w:szCs w:val="16"/>
              </w:rPr>
              <w:t>Meal times</w:t>
            </w:r>
          </w:p>
        </w:tc>
      </w:tr>
      <w:tr w:rsidR="0044541F" w:rsidTr="005A7D93">
        <w:trPr>
          <w:cantSplit/>
          <w:trHeight w:val="9488"/>
        </w:trPr>
        <w:tc>
          <w:tcPr>
            <w:tcW w:w="1017" w:type="dxa"/>
            <w:tcBorders>
              <w:top w:val="single" w:sz="4" w:space="0" w:color="000000"/>
              <w:left w:val="single" w:sz="4" w:space="0" w:color="000000"/>
              <w:bottom w:val="single" w:sz="4" w:space="0" w:color="000000"/>
              <w:right w:val="single" w:sz="4" w:space="0" w:color="000000"/>
            </w:tcBorders>
            <w:shd w:val="clear" w:color="auto" w:fill="0066FF"/>
            <w:textDirection w:val="tbRl"/>
          </w:tcPr>
          <w:p w:rsidR="0044541F" w:rsidRPr="00D24BBE" w:rsidRDefault="00D24BBE" w:rsidP="00D24BBE">
            <w:pPr>
              <w:ind w:left="68" w:right="113"/>
              <w:jc w:val="center"/>
              <w:rPr>
                <w:rFonts w:ascii="Comic Sans MS" w:hAnsi="Comic Sans MS"/>
                <w:sz w:val="28"/>
                <w:szCs w:val="28"/>
              </w:rPr>
            </w:pPr>
            <w:r w:rsidRPr="00D24BBE">
              <w:rPr>
                <w:rFonts w:ascii="Comic Sans MS" w:hAnsi="Comic Sans MS"/>
                <w:sz w:val="28"/>
                <w:szCs w:val="28"/>
              </w:rPr>
              <w:lastRenderedPageBreak/>
              <w:t>PE</w:t>
            </w:r>
          </w:p>
        </w:tc>
        <w:tc>
          <w:tcPr>
            <w:tcW w:w="4821" w:type="dxa"/>
            <w:tcBorders>
              <w:top w:val="single" w:sz="4" w:space="0" w:color="000000"/>
              <w:left w:val="single" w:sz="4" w:space="0" w:color="000000"/>
              <w:bottom w:val="single" w:sz="4" w:space="0" w:color="000000"/>
              <w:right w:val="single" w:sz="4" w:space="0" w:color="000000"/>
            </w:tcBorders>
          </w:tcPr>
          <w:p w:rsidR="005A7D93" w:rsidRDefault="005A7D93" w:rsidP="005A7D93">
            <w:pPr>
              <w:ind w:right="155"/>
              <w:rPr>
                <w:rFonts w:ascii="Comic Sans MS" w:eastAsia="Comic Sans MS" w:hAnsi="Comic Sans MS" w:cs="Comic Sans MS"/>
                <w:sz w:val="16"/>
              </w:rPr>
            </w:pPr>
            <w:r w:rsidRPr="00D83EB0">
              <w:rPr>
                <w:rFonts w:ascii="Comic Sans MS" w:eastAsia="Comic Sans MS" w:hAnsi="Comic Sans MS" w:cs="Comic Sans MS"/>
                <w:b/>
                <w:bCs/>
                <w:sz w:val="16"/>
              </w:rPr>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5A7D93" w:rsidRDefault="005A7D93" w:rsidP="005A7D93">
            <w:pPr>
              <w:ind w:right="155"/>
              <w:rPr>
                <w:rFonts w:ascii="Comic Sans MS" w:eastAsia="Comic Sans MS" w:hAnsi="Comic Sans MS" w:cs="Comic Sans MS"/>
                <w:sz w:val="16"/>
              </w:rPr>
            </w:pPr>
          </w:p>
          <w:p w:rsidR="005A7D93" w:rsidRPr="008E56C5" w:rsidRDefault="005A7D93" w:rsidP="005A7D93">
            <w:pPr>
              <w:ind w:right="155"/>
              <w:rPr>
                <w:rFonts w:ascii="Comic Sans MS" w:eastAsia="Comic Sans MS" w:hAnsi="Comic Sans MS" w:cs="Comic Sans MS"/>
                <w:color w:val="FF0000"/>
                <w:sz w:val="16"/>
              </w:rPr>
            </w:pPr>
            <w:r>
              <w:rPr>
                <w:rFonts w:ascii="Comic Sans MS" w:eastAsia="Comic Sans MS" w:hAnsi="Comic Sans MS" w:cs="Comic Sans MS"/>
                <w:color w:val="FF0000"/>
                <w:sz w:val="16"/>
              </w:rPr>
              <w:t>This cycle will be different this year only due to the COVID 19 Pandemic as we are currently guided to not teach contact sports and normally in the Autumn term we teach football, netball and hockey as well as swim each week.</w:t>
            </w:r>
          </w:p>
          <w:p w:rsidR="005A7D93" w:rsidRDefault="005A7D93" w:rsidP="005A7D93">
            <w:pPr>
              <w:ind w:right="155"/>
              <w:rPr>
                <w:rFonts w:ascii="Comic Sans MS" w:eastAsia="Comic Sans MS" w:hAnsi="Comic Sans MS" w:cs="Comic Sans MS"/>
                <w:b/>
                <w:bCs/>
                <w:sz w:val="16"/>
              </w:rPr>
            </w:pPr>
            <w:r w:rsidRPr="00457C41">
              <w:rPr>
                <w:rFonts w:ascii="Comic Sans MS" w:eastAsia="Comic Sans MS" w:hAnsi="Comic Sans MS" w:cs="Comic Sans MS"/>
                <w:b/>
                <w:bCs/>
                <w:sz w:val="16"/>
              </w:rPr>
              <w:t>Tennis</w:t>
            </w:r>
            <w:r>
              <w:rPr>
                <w:rFonts w:ascii="Comic Sans MS" w:eastAsia="Comic Sans MS" w:hAnsi="Comic Sans MS" w:cs="Comic Sans MS"/>
                <w:b/>
                <w:bCs/>
                <w:sz w:val="16"/>
              </w:rPr>
              <w:t xml:space="preserve">: (7 weeks) </w:t>
            </w:r>
            <w:hyperlink r:id="rId10" w:history="1">
              <w:r w:rsidRPr="001276FB">
                <w:rPr>
                  <w:rStyle w:val="Hyperlink"/>
                  <w:rFonts w:ascii="Comic Sans MS" w:eastAsia="Comic Sans MS" w:hAnsi="Comic Sans MS" w:cs="Comic Sans MS"/>
                  <w:b/>
                  <w:bCs/>
                  <w:sz w:val="16"/>
                </w:rPr>
                <w:t>https://www.tennisfoundation.org.uk/wp-content/uploads/2016/03/Primary-School-Handbook.pdf</w:t>
              </w:r>
            </w:hyperlink>
          </w:p>
          <w:p w:rsidR="005A7D93" w:rsidRDefault="005A7D93" w:rsidP="005A7D93">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5A7D93" w:rsidRPr="00D83EB0" w:rsidRDefault="005A7D93" w:rsidP="005A7D93">
            <w:pPr>
              <w:ind w:right="155"/>
              <w:rPr>
                <w:rFonts w:ascii="Comic Sans MS" w:eastAsia="Comic Sans MS" w:hAnsi="Comic Sans MS" w:cs="Comic Sans MS"/>
                <w:sz w:val="16"/>
              </w:rPr>
            </w:pPr>
            <w:r>
              <w:rPr>
                <w:rFonts w:ascii="Comic Sans MS" w:eastAsia="Comic Sans MS" w:hAnsi="Comic Sans MS" w:cs="Comic Sans MS"/>
                <w:sz w:val="16"/>
              </w:rPr>
              <w:t>Jogging, changing direction, side stepping, jumping, bounce-catch, racket skills; volley and serve, forehand and backhand, serve, rallying and match play.</w:t>
            </w:r>
          </w:p>
          <w:p w:rsidR="005A7D93" w:rsidRDefault="005A7D93" w:rsidP="005A7D93">
            <w:pPr>
              <w:ind w:right="155"/>
              <w:rPr>
                <w:rFonts w:ascii="Comic Sans MS" w:eastAsia="Comic Sans MS" w:hAnsi="Comic Sans MS" w:cs="Comic Sans MS"/>
                <w:b/>
                <w:bCs/>
                <w:i/>
                <w:iCs/>
                <w:color w:val="FF0000"/>
                <w:sz w:val="16"/>
              </w:rPr>
            </w:pPr>
            <w:r>
              <w:rPr>
                <w:rFonts w:ascii="Comic Sans MS" w:eastAsia="Comic Sans MS" w:hAnsi="Comic Sans MS" w:cs="Comic Sans MS"/>
                <w:b/>
                <w:bCs/>
                <w:i/>
                <w:iCs/>
                <w:color w:val="FF0000"/>
                <w:sz w:val="16"/>
              </w:rPr>
              <w:t>Depending upon current guidelines for September 2020 due to the global COVID 19 pandemic we will not be swimming this term. This will be reviewed again in Spring Term 2020.We would also do some indoor PE this term i.e. gymnastics and dance but will not for the first half term at least but will regularly review. There will also be no contact sports this term</w:t>
            </w:r>
          </w:p>
          <w:p w:rsidR="005A7D93" w:rsidRDefault="005A7D93" w:rsidP="005A7D93">
            <w:pPr>
              <w:ind w:right="155"/>
              <w:rPr>
                <w:rFonts w:ascii="Comic Sans MS" w:eastAsia="Comic Sans MS" w:hAnsi="Comic Sans MS" w:cs="Comic Sans MS"/>
                <w:b/>
                <w:bCs/>
                <w:i/>
                <w:iCs/>
                <w:color w:val="FF0000"/>
                <w:sz w:val="16"/>
              </w:rPr>
            </w:pPr>
          </w:p>
          <w:p w:rsidR="005A7D93" w:rsidRDefault="005A7D93" w:rsidP="005A7D93">
            <w:pPr>
              <w:ind w:right="155"/>
              <w:rPr>
                <w:rFonts w:ascii="Comic Sans MS" w:eastAsia="Comic Sans MS" w:hAnsi="Comic Sans MS" w:cs="Comic Sans MS"/>
                <w:color w:val="00B050"/>
                <w:sz w:val="16"/>
              </w:rPr>
            </w:pPr>
            <w:r>
              <w:rPr>
                <w:rFonts w:ascii="Comic Sans MS" w:eastAsia="Comic Sans MS" w:hAnsi="Comic Sans MS" w:cs="Comic Sans MS"/>
                <w:b/>
                <w:bCs/>
                <w:sz w:val="16"/>
              </w:rPr>
              <w:t>Cricket -</w:t>
            </w:r>
            <w:r w:rsidRPr="00D31972">
              <w:rPr>
                <w:rFonts w:ascii="Comic Sans MS" w:eastAsia="Comic Sans MS" w:hAnsi="Comic Sans MS" w:cs="Comic Sans MS"/>
                <w:b/>
                <w:bCs/>
                <w:i/>
                <w:iCs/>
                <w:sz w:val="16"/>
              </w:rPr>
              <w:t>Chance to Shine programme</w:t>
            </w:r>
            <w:r>
              <w:rPr>
                <w:rFonts w:ascii="Comic Sans MS" w:eastAsia="Comic Sans MS" w:hAnsi="Comic Sans MS" w:cs="Comic Sans MS"/>
                <w:b/>
                <w:bCs/>
                <w:i/>
                <w:iCs/>
                <w:sz w:val="16"/>
              </w:rPr>
              <w:t xml:space="preserve"> – 7 weeks</w:t>
            </w:r>
            <w:r>
              <w:rPr>
                <w:rFonts w:ascii="Comic Sans MS" w:eastAsia="Comic Sans MS" w:hAnsi="Comic Sans MS" w:cs="Comic Sans MS"/>
                <w:b/>
                <w:bCs/>
                <w:sz w:val="16"/>
              </w:rPr>
              <w:t xml:space="preserve">  </w:t>
            </w:r>
            <w:r w:rsidRPr="008D537D">
              <w:rPr>
                <w:rFonts w:ascii="Comic Sans MS" w:eastAsia="Comic Sans MS" w:hAnsi="Comic Sans MS" w:cs="Comic Sans MS"/>
                <w:color w:val="00B050"/>
                <w:sz w:val="16"/>
              </w:rPr>
              <w:t>We may swap the Chance to Shine Programme to this term as this is a non-contact sport. See RA for Sporting Equipment cleaning protocol. BA to update staff as appropriate.</w:t>
            </w:r>
            <w:r>
              <w:rPr>
                <w:rFonts w:ascii="Comic Sans MS" w:eastAsia="Comic Sans MS" w:hAnsi="Comic Sans MS" w:cs="Comic Sans MS"/>
                <w:color w:val="00B050"/>
                <w:sz w:val="16"/>
              </w:rPr>
              <w:t xml:space="preserve"> </w:t>
            </w:r>
          </w:p>
          <w:p w:rsidR="005A7D93" w:rsidRDefault="005A7D93" w:rsidP="005A7D93">
            <w:pPr>
              <w:ind w:right="155"/>
              <w:rPr>
                <w:rFonts w:ascii="Comic Sans MS" w:eastAsia="Comic Sans MS" w:hAnsi="Comic Sans MS" w:cs="Comic Sans MS"/>
                <w:color w:val="000000" w:themeColor="text1"/>
                <w:sz w:val="16"/>
              </w:rPr>
            </w:pPr>
            <w:r w:rsidRPr="00403F9C">
              <w:rPr>
                <w:rFonts w:ascii="Comic Sans MS" w:eastAsia="Comic Sans MS" w:hAnsi="Comic Sans MS" w:cs="Comic Sans MS"/>
                <w:color w:val="000000" w:themeColor="text1"/>
                <w:sz w:val="16"/>
              </w:rPr>
              <w:t xml:space="preserve">If we do not do </w:t>
            </w:r>
            <w:r>
              <w:rPr>
                <w:rFonts w:ascii="Comic Sans MS" w:eastAsia="Comic Sans MS" w:hAnsi="Comic Sans MS" w:cs="Comic Sans MS"/>
                <w:color w:val="000000" w:themeColor="text1"/>
                <w:sz w:val="16"/>
              </w:rPr>
              <w:t>c</w:t>
            </w:r>
            <w:r w:rsidRPr="00403F9C">
              <w:rPr>
                <w:rFonts w:ascii="Comic Sans MS" w:eastAsia="Comic Sans MS" w:hAnsi="Comic Sans MS" w:cs="Comic Sans MS"/>
                <w:color w:val="000000" w:themeColor="text1"/>
                <w:sz w:val="16"/>
              </w:rPr>
              <w:t>ricket</w:t>
            </w:r>
            <w:r>
              <w:rPr>
                <w:rFonts w:ascii="Comic Sans MS" w:eastAsia="Comic Sans MS" w:hAnsi="Comic Sans MS" w:cs="Comic Sans MS"/>
                <w:color w:val="000000" w:themeColor="text1"/>
                <w:sz w:val="16"/>
              </w:rPr>
              <w:t xml:space="preserve"> then we will do tennis and athletics in the first half term.</w:t>
            </w:r>
          </w:p>
          <w:p w:rsidR="005A7D93" w:rsidRPr="00403F9C" w:rsidRDefault="005A7D93" w:rsidP="005A7D93">
            <w:pPr>
              <w:ind w:right="155"/>
              <w:rPr>
                <w:rFonts w:ascii="Comic Sans MS" w:eastAsia="Comic Sans MS" w:hAnsi="Comic Sans MS" w:cs="Comic Sans MS"/>
                <w:color w:val="000000" w:themeColor="text1"/>
                <w:sz w:val="16"/>
              </w:rPr>
            </w:pPr>
          </w:p>
          <w:p w:rsidR="005A7D93" w:rsidRDefault="005A7D93" w:rsidP="005A7D93">
            <w:pPr>
              <w:ind w:right="155"/>
              <w:rPr>
                <w:rFonts w:ascii="Comic Sans MS" w:eastAsia="Comic Sans MS" w:hAnsi="Comic Sans MS" w:cs="Comic Sans MS"/>
                <w:b/>
                <w:bCs/>
                <w:color w:val="000000" w:themeColor="text1"/>
                <w:sz w:val="16"/>
              </w:rPr>
            </w:pPr>
            <w:r>
              <w:rPr>
                <w:rFonts w:ascii="Comic Sans MS" w:eastAsia="Comic Sans MS" w:hAnsi="Comic Sans MS" w:cs="Comic Sans MS"/>
                <w:b/>
                <w:bCs/>
                <w:color w:val="000000" w:themeColor="text1"/>
                <w:sz w:val="16"/>
              </w:rPr>
              <w:t>Tri Golf (7 weeks) Tri golf manual is in Tri Golf bag and/ or file on resources shelf outside class 3.</w:t>
            </w:r>
          </w:p>
          <w:p w:rsidR="005A7D93" w:rsidRDefault="0067088B" w:rsidP="005A7D93">
            <w:pPr>
              <w:ind w:right="155"/>
              <w:rPr>
                <w:rFonts w:ascii="Comic Sans MS" w:eastAsia="Comic Sans MS" w:hAnsi="Comic Sans MS" w:cs="Comic Sans MS"/>
                <w:b/>
                <w:bCs/>
                <w:color w:val="000000" w:themeColor="text1"/>
                <w:sz w:val="16"/>
              </w:rPr>
            </w:pPr>
            <w:hyperlink r:id="rId11" w:history="1">
              <w:r w:rsidR="005A7D93" w:rsidRPr="001276FB">
                <w:rPr>
                  <w:rStyle w:val="Hyperlink"/>
                  <w:rFonts w:ascii="Comic Sans MS" w:eastAsia="Comic Sans MS" w:hAnsi="Comic Sans MS" w:cs="Comic Sans MS"/>
                  <w:b/>
                  <w:bCs/>
                  <w:sz w:val="16"/>
                </w:rPr>
                <w:t>https://www.golf-foundation.org/schools/primary-schools/</w:t>
              </w:r>
            </w:hyperlink>
          </w:p>
          <w:p w:rsidR="005A7D93" w:rsidRDefault="0067088B" w:rsidP="005A7D93">
            <w:pPr>
              <w:ind w:right="155"/>
              <w:rPr>
                <w:rStyle w:val="Hyperlink"/>
                <w:rFonts w:ascii="Comic Sans MS" w:eastAsia="Comic Sans MS" w:hAnsi="Comic Sans MS" w:cs="Comic Sans MS"/>
                <w:sz w:val="16"/>
              </w:rPr>
            </w:pPr>
            <w:hyperlink r:id="rId12" w:history="1">
              <w:r w:rsidR="005A7D93" w:rsidRPr="001276FB">
                <w:rPr>
                  <w:rStyle w:val="Hyperlink"/>
                  <w:rFonts w:ascii="Comic Sans MS" w:eastAsia="Comic Sans MS" w:hAnsi="Comic Sans MS" w:cs="Comic Sans MS"/>
                  <w:sz w:val="16"/>
                </w:rPr>
                <w:t>www.sasp.co.uk</w:t>
              </w:r>
            </w:hyperlink>
          </w:p>
          <w:p w:rsidR="005A7D93" w:rsidRDefault="005A7D93" w:rsidP="005A7D93">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5A7D93" w:rsidRDefault="005A7D93" w:rsidP="005A7D93">
            <w:pPr>
              <w:ind w:right="155"/>
              <w:rPr>
                <w:rFonts w:ascii="Comic Sans MS" w:eastAsia="Comic Sans MS" w:hAnsi="Comic Sans MS" w:cs="Comic Sans MS"/>
                <w:color w:val="000000" w:themeColor="text1"/>
                <w:sz w:val="16"/>
              </w:rPr>
            </w:pPr>
            <w:r w:rsidRPr="00D83EB0">
              <w:rPr>
                <w:rFonts w:ascii="Comic Sans MS" w:eastAsia="Comic Sans MS" w:hAnsi="Comic Sans MS" w:cs="Comic Sans MS"/>
                <w:color w:val="000000" w:themeColor="text1"/>
                <w:sz w:val="16"/>
              </w:rPr>
              <w:t xml:space="preserve">Putting, chipping, striking, golfers’ code and playing practices and games utilising the </w:t>
            </w:r>
            <w:r w:rsidRPr="00D83EB0">
              <w:rPr>
                <w:rFonts w:ascii="Comic Sans MS" w:eastAsia="Comic Sans MS" w:hAnsi="Comic Sans MS" w:cs="Comic Sans MS"/>
                <w:b/>
                <w:bCs/>
                <w:color w:val="000000" w:themeColor="text1"/>
                <w:sz w:val="16"/>
              </w:rPr>
              <w:t xml:space="preserve">Tri-Golf </w:t>
            </w:r>
            <w:r w:rsidRPr="00D83EB0">
              <w:rPr>
                <w:rFonts w:ascii="Comic Sans MS" w:eastAsia="Comic Sans MS" w:hAnsi="Comic Sans MS" w:cs="Comic Sans MS"/>
                <w:color w:val="000000" w:themeColor="text1"/>
                <w:sz w:val="16"/>
              </w:rPr>
              <w:t>scheme</w:t>
            </w:r>
            <w:r>
              <w:rPr>
                <w:rFonts w:ascii="Comic Sans MS" w:eastAsia="Comic Sans MS" w:hAnsi="Comic Sans MS" w:cs="Comic Sans MS"/>
                <w:color w:val="000000" w:themeColor="text1"/>
                <w:sz w:val="16"/>
              </w:rPr>
              <w:t>.</w:t>
            </w:r>
            <w:r w:rsidRPr="00D83EB0">
              <w:rPr>
                <w:rFonts w:ascii="Comic Sans MS" w:eastAsia="Comic Sans MS" w:hAnsi="Comic Sans MS" w:cs="Comic Sans MS"/>
                <w:color w:val="000000" w:themeColor="text1"/>
                <w:sz w:val="16"/>
              </w:rPr>
              <w:t xml:space="preserve"> </w:t>
            </w:r>
          </w:p>
          <w:p w:rsidR="005A7D93" w:rsidRDefault="005A7D93" w:rsidP="005A7D93">
            <w:pPr>
              <w:ind w:right="155"/>
              <w:rPr>
                <w:rFonts w:ascii="Comic Sans MS" w:eastAsia="Comic Sans MS" w:hAnsi="Comic Sans MS" w:cs="Comic Sans MS"/>
                <w:color w:val="000000" w:themeColor="text1"/>
                <w:sz w:val="16"/>
              </w:rPr>
            </w:pPr>
          </w:p>
          <w:p w:rsidR="005A7D93" w:rsidRDefault="005A7D93" w:rsidP="005A7D93">
            <w:pPr>
              <w:ind w:right="155"/>
              <w:rPr>
                <w:rFonts w:ascii="Comic Sans MS" w:eastAsia="Comic Sans MS" w:hAnsi="Comic Sans MS" w:cs="Comic Sans MS"/>
                <w:sz w:val="16"/>
              </w:rPr>
            </w:pPr>
            <w:r>
              <w:rPr>
                <w:rFonts w:ascii="Comic Sans MS" w:eastAsia="Comic Sans MS" w:hAnsi="Comic Sans MS" w:cs="Comic Sans MS"/>
                <w:b/>
                <w:bCs/>
                <w:sz w:val="16"/>
              </w:rPr>
              <w:t xml:space="preserve">Gymnastics – ( </w:t>
            </w:r>
            <w:r w:rsidRPr="008E56C5">
              <w:rPr>
                <w:rFonts w:ascii="Comic Sans MS" w:eastAsia="Comic Sans MS" w:hAnsi="Comic Sans MS" w:cs="Comic Sans MS"/>
                <w:b/>
                <w:bCs/>
                <w:color w:val="70AD47" w:themeColor="accent6"/>
                <w:sz w:val="16"/>
              </w:rPr>
              <w:t>if able to use school hall</w:t>
            </w:r>
            <w:r>
              <w:rPr>
                <w:rFonts w:ascii="Comic Sans MS" w:eastAsia="Comic Sans MS" w:hAnsi="Comic Sans MS" w:cs="Comic Sans MS"/>
                <w:b/>
                <w:bCs/>
                <w:sz w:val="16"/>
              </w:rPr>
              <w:t xml:space="preserve">) -7 weeks to include a mini individual competition for the final week. </w:t>
            </w:r>
            <w:r>
              <w:rPr>
                <w:rFonts w:ascii="Comic Sans MS" w:eastAsia="Comic Sans MS" w:hAnsi="Comic Sans MS" w:cs="Comic Sans MS"/>
                <w:sz w:val="16"/>
              </w:rPr>
              <w:t>S</w:t>
            </w:r>
            <w:r w:rsidRPr="00AB1A41">
              <w:rPr>
                <w:rFonts w:ascii="Comic Sans MS" w:eastAsia="Comic Sans MS" w:hAnsi="Comic Sans MS" w:cs="Comic Sans MS"/>
                <w:sz w:val="16"/>
              </w:rPr>
              <w:t>ee Val Sabin Teaching Manual for Gymnastics also</w:t>
            </w:r>
            <w:r>
              <w:rPr>
                <w:rFonts w:ascii="Comic Sans MS" w:eastAsia="Comic Sans MS" w:hAnsi="Comic Sans MS" w:cs="Comic Sans MS"/>
                <w:sz w:val="16"/>
              </w:rPr>
              <w:t xml:space="preserve"> we sometimes utilise gymnastics coach Sam Dronsfield.</w:t>
            </w:r>
            <w:r w:rsidRPr="00AB1A41">
              <w:rPr>
                <w:rFonts w:ascii="Comic Sans MS" w:eastAsia="Comic Sans MS" w:hAnsi="Comic Sans MS" w:cs="Comic Sans MS"/>
                <w:sz w:val="16"/>
              </w:rPr>
              <w:t xml:space="preserve"> </w:t>
            </w:r>
          </w:p>
          <w:p w:rsidR="005A7D93" w:rsidRDefault="005A7D93" w:rsidP="005A7D93">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5A7D93" w:rsidRPr="00D30697" w:rsidRDefault="005A7D93" w:rsidP="005A7D93">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 xml:space="preserve">Sequences </w:t>
            </w:r>
            <w:r>
              <w:rPr>
                <w:rFonts w:ascii="Comic Sans MS" w:eastAsia="Comic Sans MS" w:hAnsi="Comic Sans MS" w:cs="Comic Sans MS"/>
                <w:sz w:val="16"/>
              </w:rPr>
              <w:t>.Demonstration. Review and Improve.</w:t>
            </w:r>
          </w:p>
          <w:p w:rsidR="005A7D93" w:rsidRDefault="005A7D93" w:rsidP="005A7D93">
            <w:pPr>
              <w:ind w:right="155"/>
              <w:rPr>
                <w:rFonts w:ascii="Comic Sans MS" w:eastAsia="Comic Sans MS" w:hAnsi="Comic Sans MS" w:cs="Comic Sans MS"/>
                <w:color w:val="000000" w:themeColor="text1"/>
                <w:sz w:val="16"/>
              </w:rPr>
            </w:pPr>
          </w:p>
          <w:p w:rsidR="0044541F" w:rsidRPr="0044541F" w:rsidRDefault="0044541F" w:rsidP="005A7D93">
            <w:pPr>
              <w:ind w:right="112"/>
              <w:rPr>
                <w:color w:val="FF0000"/>
              </w:rPr>
            </w:pPr>
          </w:p>
        </w:tc>
        <w:tc>
          <w:tcPr>
            <w:tcW w:w="4961" w:type="dxa"/>
            <w:tcBorders>
              <w:top w:val="single" w:sz="4" w:space="0" w:color="000000"/>
              <w:left w:val="single" w:sz="4" w:space="0" w:color="000000"/>
              <w:bottom w:val="single" w:sz="4" w:space="0" w:color="000000"/>
              <w:right w:val="single" w:sz="4" w:space="0" w:color="000000"/>
            </w:tcBorders>
          </w:tcPr>
          <w:p w:rsidR="005A7D93" w:rsidRDefault="0044541F" w:rsidP="005A7D93">
            <w:pPr>
              <w:ind w:right="155"/>
              <w:rPr>
                <w:rFonts w:ascii="Comic Sans MS" w:eastAsia="Comic Sans MS" w:hAnsi="Comic Sans MS" w:cs="Comic Sans MS"/>
                <w:sz w:val="16"/>
              </w:rPr>
            </w:pPr>
            <w:r w:rsidRPr="0044541F">
              <w:rPr>
                <w:rFonts w:ascii="Comic Sans MS" w:eastAsia="Comic Sans MS" w:hAnsi="Comic Sans MS" w:cs="Comic Sans MS"/>
                <w:color w:val="FF0000"/>
              </w:rPr>
              <w:t xml:space="preserve"> </w:t>
            </w:r>
            <w:r w:rsidR="005A7D93" w:rsidRPr="00D83EB0">
              <w:rPr>
                <w:rFonts w:ascii="Comic Sans MS" w:eastAsia="Comic Sans MS" w:hAnsi="Comic Sans MS" w:cs="Comic Sans MS"/>
                <w:b/>
                <w:bCs/>
                <w:sz w:val="16"/>
              </w:rPr>
              <w:t>Daily Mile</w:t>
            </w:r>
            <w:r w:rsidR="005A7D93">
              <w:rPr>
                <w:rFonts w:ascii="Comic Sans MS" w:eastAsia="Comic Sans MS" w:hAnsi="Comic Sans MS" w:cs="Comic Sans MS"/>
                <w:sz w:val="16"/>
              </w:rPr>
              <w:t xml:space="preserve"> - </w:t>
            </w:r>
            <w:r w:rsidR="005A7D93" w:rsidRPr="00B31ADE">
              <w:rPr>
                <w:rFonts w:ascii="Comic Sans MS" w:eastAsia="Comic Sans MS" w:hAnsi="Comic Sans MS" w:cs="Comic Sans MS"/>
                <w:sz w:val="16"/>
              </w:rPr>
              <w:t>The aim of The </w:t>
            </w:r>
            <w:r w:rsidR="005A7D93" w:rsidRPr="00B31ADE">
              <w:rPr>
                <w:rFonts w:ascii="Comic Sans MS" w:eastAsia="Comic Sans MS" w:hAnsi="Comic Sans MS" w:cs="Comic Sans MS"/>
                <w:b/>
                <w:bCs/>
                <w:sz w:val="16"/>
              </w:rPr>
              <w:t>Daily Mile</w:t>
            </w:r>
            <w:r w:rsidR="005A7D93"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005A7D93" w:rsidRPr="00B31ADE">
              <w:rPr>
                <w:rFonts w:ascii="Comic Sans MS" w:eastAsia="Comic Sans MS" w:hAnsi="Comic Sans MS" w:cs="Comic Sans MS"/>
                <w:b/>
                <w:bCs/>
                <w:sz w:val="16"/>
              </w:rPr>
              <w:t>Daily Mile</w:t>
            </w:r>
            <w:r w:rsidR="005A7D93" w:rsidRPr="00B31ADE">
              <w:rPr>
                <w:rFonts w:ascii="Comic Sans MS" w:eastAsia="Comic Sans MS" w:hAnsi="Comic Sans MS" w:cs="Comic Sans MS"/>
                <w:sz w:val="16"/>
              </w:rPr>
              <w:t> is a social physical activity, with children running or jogging – at their own pace – in the fresh air with friends.</w:t>
            </w:r>
            <w:r w:rsidR="005A7D93">
              <w:rPr>
                <w:rFonts w:ascii="Comic Sans MS" w:eastAsia="Comic Sans MS" w:hAnsi="Comic Sans MS" w:cs="Comic Sans MS"/>
                <w:sz w:val="16"/>
              </w:rPr>
              <w:t xml:space="preserve"> (32 weeks).</w:t>
            </w:r>
          </w:p>
          <w:p w:rsidR="005A7D93" w:rsidRDefault="005A7D93" w:rsidP="005A7D93">
            <w:pPr>
              <w:ind w:right="155"/>
              <w:rPr>
                <w:rFonts w:ascii="Comic Sans MS" w:eastAsia="Comic Sans MS" w:hAnsi="Comic Sans MS" w:cs="Comic Sans MS"/>
                <w:sz w:val="16"/>
              </w:rPr>
            </w:pPr>
          </w:p>
          <w:p w:rsidR="005A7D93" w:rsidRPr="00F47B86" w:rsidRDefault="005A7D93" w:rsidP="005A7D93">
            <w:pPr>
              <w:ind w:right="155"/>
              <w:rPr>
                <w:rFonts w:ascii="Comic Sans MS" w:eastAsia="Comic Sans MS" w:hAnsi="Comic Sans MS" w:cs="Comic Sans MS"/>
                <w:color w:val="FF0000"/>
                <w:sz w:val="16"/>
              </w:rPr>
            </w:pPr>
            <w:r>
              <w:rPr>
                <w:rFonts w:ascii="Comic Sans MS" w:eastAsia="Comic Sans MS" w:hAnsi="Comic Sans MS" w:cs="Comic Sans MS"/>
                <w:color w:val="FF0000"/>
                <w:sz w:val="16"/>
              </w:rPr>
              <w:t>We will be reviewing whether the hall can be used for PE.</w:t>
            </w:r>
          </w:p>
          <w:p w:rsidR="005A7D93" w:rsidRPr="00403F9C" w:rsidRDefault="005A7D93" w:rsidP="005A7D93">
            <w:pPr>
              <w:ind w:right="155"/>
              <w:rPr>
                <w:rFonts w:ascii="Comic Sans MS" w:eastAsia="Comic Sans MS" w:hAnsi="Comic Sans MS" w:cs="Comic Sans MS"/>
                <w:b/>
                <w:bCs/>
                <w:sz w:val="16"/>
              </w:rPr>
            </w:pPr>
            <w:r w:rsidRPr="000835CC">
              <w:rPr>
                <w:rFonts w:ascii="Comic Sans MS" w:eastAsia="Comic Sans MS" w:hAnsi="Comic Sans MS" w:cs="Comic Sans MS"/>
                <w:b/>
                <w:bCs/>
                <w:sz w:val="16"/>
              </w:rPr>
              <w:t xml:space="preserve">Dance </w:t>
            </w:r>
            <w:r>
              <w:rPr>
                <w:rFonts w:ascii="Comic Sans MS" w:eastAsia="Comic Sans MS" w:hAnsi="Comic Sans MS" w:cs="Comic Sans MS"/>
                <w:b/>
                <w:bCs/>
                <w:sz w:val="16"/>
              </w:rPr>
              <w:t>– 4 weeks (or intensive dance day with visitor i.e. The Alnwick Academy of Dance – Street Dance teacher)</w:t>
            </w:r>
            <w:r w:rsidRPr="000835CC">
              <w:rPr>
                <w:rFonts w:ascii="Comic Sans MS" w:eastAsia="Comic Sans MS" w:hAnsi="Comic Sans MS" w:cs="Comic Sans MS"/>
                <w:b/>
                <w:bCs/>
                <w:sz w:val="16"/>
              </w:rPr>
              <w:t xml:space="preserve"> </w:t>
            </w:r>
            <w:r>
              <w:rPr>
                <w:rFonts w:ascii="Comic Sans MS" w:eastAsia="Comic Sans MS" w:hAnsi="Comic Sans MS" w:cs="Comic Sans MS"/>
                <w:sz w:val="16"/>
              </w:rPr>
              <w:t>Wherever possible, the children will broaden their understanding of their own popular and different cultures through dance as well as link to the countries and cultures that are being studied in Geography and RE.</w:t>
            </w:r>
          </w:p>
          <w:p w:rsidR="005A7D93" w:rsidRDefault="0067088B" w:rsidP="005A7D93">
            <w:pPr>
              <w:ind w:right="155"/>
              <w:rPr>
                <w:rFonts w:ascii="Comic Sans MS" w:eastAsia="Comic Sans MS" w:hAnsi="Comic Sans MS" w:cs="Comic Sans MS"/>
                <w:sz w:val="16"/>
              </w:rPr>
            </w:pPr>
            <w:hyperlink r:id="rId13" w:history="1">
              <w:r w:rsidR="005A7D93" w:rsidRPr="001276FB">
                <w:rPr>
                  <w:rStyle w:val="Hyperlink"/>
                  <w:rFonts w:ascii="Comic Sans MS" w:eastAsia="Comic Sans MS" w:hAnsi="Comic Sans MS" w:cs="Comic Sans MS"/>
                  <w:sz w:val="16"/>
                </w:rPr>
                <w:t>https://danceparent101.com/best-free-online-dance-classes-and-tutorials-for-school-aged-kids/</w:t>
              </w:r>
            </w:hyperlink>
            <w:r w:rsidR="005A7D93">
              <w:rPr>
                <w:rFonts w:ascii="Comic Sans MS" w:eastAsia="Comic Sans MS" w:hAnsi="Comic Sans MS" w:cs="Comic Sans MS"/>
                <w:sz w:val="16"/>
              </w:rPr>
              <w:t xml:space="preserve"> </w:t>
            </w:r>
          </w:p>
          <w:p w:rsidR="005A7D93" w:rsidRDefault="0067088B" w:rsidP="005A7D93">
            <w:pPr>
              <w:ind w:right="155"/>
              <w:rPr>
                <w:rStyle w:val="Hyperlink"/>
                <w:rFonts w:ascii="Comic Sans MS" w:eastAsia="Comic Sans MS" w:hAnsi="Comic Sans MS" w:cs="Comic Sans MS"/>
                <w:sz w:val="16"/>
              </w:rPr>
            </w:pPr>
            <w:hyperlink r:id="rId14" w:history="1">
              <w:r w:rsidR="005A7D93" w:rsidRPr="001276FB">
                <w:rPr>
                  <w:rStyle w:val="Hyperlink"/>
                  <w:rFonts w:ascii="Comic Sans MS" w:eastAsia="Comic Sans MS" w:hAnsi="Comic Sans MS" w:cs="Comic Sans MS"/>
                  <w:sz w:val="16"/>
                </w:rPr>
                <w:t>https://www.youtube.com</w:t>
              </w:r>
            </w:hyperlink>
          </w:p>
          <w:p w:rsidR="005A7D93" w:rsidRDefault="005A7D93" w:rsidP="005A7D93">
            <w:pPr>
              <w:ind w:right="155"/>
              <w:jc w:val="both"/>
              <w:rPr>
                <w:rFonts w:ascii="Comic Sans MS" w:eastAsia="Comic Sans MS" w:hAnsi="Comic Sans MS" w:cs="Comic Sans MS"/>
                <w:b/>
                <w:bCs/>
                <w:sz w:val="16"/>
              </w:rPr>
            </w:pPr>
            <w:r w:rsidRPr="00462D21">
              <w:rPr>
                <w:rFonts w:ascii="Comic Sans MS" w:eastAsia="Comic Sans MS" w:hAnsi="Comic Sans MS" w:cs="Comic Sans MS"/>
                <w:b/>
                <w:bCs/>
                <w:sz w:val="16"/>
              </w:rPr>
              <w:t>Skills learnt:</w:t>
            </w:r>
          </w:p>
          <w:p w:rsidR="005A7D93" w:rsidRPr="00D83EB0" w:rsidRDefault="005A7D93" w:rsidP="005A7D93">
            <w:pPr>
              <w:ind w:right="155"/>
              <w:jc w:val="both"/>
              <w:rPr>
                <w:rFonts w:ascii="Comic Sans MS" w:eastAsia="Comic Sans MS" w:hAnsi="Comic Sans MS" w:cs="Comic Sans MS"/>
                <w:sz w:val="16"/>
              </w:rPr>
            </w:pPr>
            <w:r w:rsidRPr="00D83EB0">
              <w:rPr>
                <w:rFonts w:ascii="Comic Sans MS" w:eastAsia="Comic Sans MS" w:hAnsi="Comic Sans MS" w:cs="Comic Sans MS"/>
                <w:sz w:val="16"/>
              </w:rPr>
              <w:t>Perform dances using a range of movement patterns individually and within a group</w:t>
            </w:r>
            <w:r>
              <w:rPr>
                <w:rFonts w:ascii="Comic Sans MS" w:eastAsia="Comic Sans MS" w:hAnsi="Comic Sans MS" w:cs="Comic Sans MS"/>
                <w:sz w:val="16"/>
              </w:rPr>
              <w:t>.</w:t>
            </w:r>
          </w:p>
          <w:p w:rsidR="005A7D93" w:rsidRDefault="005A7D93" w:rsidP="005A7D93">
            <w:pPr>
              <w:ind w:right="155"/>
              <w:jc w:val="both"/>
              <w:rPr>
                <w:rFonts w:ascii="Comic Sans MS" w:eastAsia="Comic Sans MS" w:hAnsi="Comic Sans MS" w:cs="Comic Sans MS"/>
                <w:sz w:val="16"/>
              </w:rPr>
            </w:pPr>
            <w:r w:rsidRPr="00D83EB0">
              <w:rPr>
                <w:rFonts w:ascii="Comic Sans MS" w:eastAsia="Comic Sans MS" w:hAnsi="Comic Sans MS" w:cs="Comic Sans MS"/>
                <w:sz w:val="16"/>
              </w:rPr>
              <w:t>Use simple dance vocabulary to compare and improve work</w:t>
            </w:r>
            <w:r>
              <w:rPr>
                <w:rFonts w:ascii="Comic Sans MS" w:eastAsia="Comic Sans MS" w:hAnsi="Comic Sans MS" w:cs="Comic Sans MS"/>
                <w:sz w:val="16"/>
              </w:rPr>
              <w:t>.</w:t>
            </w:r>
          </w:p>
          <w:p w:rsidR="005A7D93" w:rsidRPr="00D83EB0" w:rsidRDefault="005A7D93" w:rsidP="005A7D93">
            <w:pPr>
              <w:ind w:right="155"/>
              <w:jc w:val="both"/>
              <w:rPr>
                <w:rFonts w:ascii="Comic Sans MS" w:eastAsia="Comic Sans MS" w:hAnsi="Comic Sans MS" w:cs="Comic Sans MS"/>
                <w:sz w:val="16"/>
              </w:rPr>
            </w:pPr>
          </w:p>
          <w:p w:rsidR="005A7D93" w:rsidRDefault="005A7D93" w:rsidP="005A7D93">
            <w:pPr>
              <w:ind w:right="155"/>
              <w:rPr>
                <w:rFonts w:ascii="Comic Sans MS" w:eastAsia="Comic Sans MS" w:hAnsi="Comic Sans MS" w:cs="Comic Sans MS"/>
                <w:sz w:val="16"/>
              </w:rPr>
            </w:pPr>
            <w:r>
              <w:rPr>
                <w:rFonts w:ascii="Comic Sans MS" w:eastAsia="Comic Sans MS" w:hAnsi="Comic Sans MS" w:cs="Comic Sans MS"/>
                <w:b/>
                <w:bCs/>
                <w:sz w:val="16"/>
              </w:rPr>
              <w:t xml:space="preserve">Gymnastics – (7 weeks to include a mini individual competition for the final week) </w:t>
            </w:r>
            <w:r w:rsidRPr="00AB1A41">
              <w:rPr>
                <w:rFonts w:ascii="Comic Sans MS" w:eastAsia="Comic Sans MS" w:hAnsi="Comic Sans MS" w:cs="Comic Sans MS"/>
                <w:sz w:val="16"/>
              </w:rPr>
              <w:t xml:space="preserve">see Val Sabin Teaching Manual for </w:t>
            </w:r>
            <w:r w:rsidRPr="00F47B86">
              <w:rPr>
                <w:rFonts w:ascii="Comic Sans MS" w:eastAsia="Comic Sans MS" w:hAnsi="Comic Sans MS" w:cs="Comic Sans MS"/>
                <w:color w:val="000000" w:themeColor="text1"/>
                <w:sz w:val="16"/>
              </w:rPr>
              <w:t>Gy</w:t>
            </w:r>
            <w:r>
              <w:rPr>
                <w:rFonts w:ascii="Comic Sans MS" w:eastAsia="Comic Sans MS" w:hAnsi="Comic Sans MS" w:cs="Comic Sans MS"/>
                <w:color w:val="000000" w:themeColor="text1"/>
                <w:sz w:val="16"/>
              </w:rPr>
              <w:t>m</w:t>
            </w:r>
            <w:r w:rsidRPr="00F47B86">
              <w:rPr>
                <w:rFonts w:ascii="Comic Sans MS" w:eastAsia="Comic Sans MS" w:hAnsi="Comic Sans MS" w:cs="Comic Sans MS"/>
                <w:color w:val="000000" w:themeColor="text1"/>
                <w:sz w:val="16"/>
              </w:rPr>
              <w:t>nastics</w:t>
            </w:r>
            <w:r w:rsidRPr="00AB1A41">
              <w:rPr>
                <w:rFonts w:ascii="Comic Sans MS" w:eastAsia="Comic Sans MS" w:hAnsi="Comic Sans MS" w:cs="Comic Sans MS"/>
                <w:sz w:val="16"/>
              </w:rPr>
              <w:t xml:space="preserve"> also </w:t>
            </w:r>
          </w:p>
          <w:p w:rsidR="005A7D93" w:rsidRDefault="005A7D93" w:rsidP="005A7D93">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5A7D93" w:rsidRPr="00D30697" w:rsidRDefault="005A7D93" w:rsidP="005A7D93">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 xml:space="preserve">Sequences </w:t>
            </w:r>
            <w:r>
              <w:rPr>
                <w:rFonts w:ascii="Comic Sans MS" w:eastAsia="Comic Sans MS" w:hAnsi="Comic Sans MS" w:cs="Comic Sans MS"/>
                <w:sz w:val="16"/>
              </w:rPr>
              <w:t>.Demonstration. Review and Improve.</w:t>
            </w:r>
          </w:p>
          <w:p w:rsidR="005A7D93" w:rsidRDefault="005A7D93" w:rsidP="005A7D93">
            <w:pPr>
              <w:ind w:right="155"/>
              <w:jc w:val="both"/>
              <w:rPr>
                <w:rFonts w:ascii="Comic Sans MS" w:eastAsia="Comic Sans MS" w:hAnsi="Comic Sans MS" w:cs="Comic Sans MS"/>
                <w:b/>
                <w:bCs/>
                <w:sz w:val="16"/>
              </w:rPr>
            </w:pPr>
            <w:r>
              <w:rPr>
                <w:rFonts w:ascii="Comic Sans MS" w:eastAsia="Comic Sans MS" w:hAnsi="Comic Sans MS" w:cs="Comic Sans MS"/>
                <w:b/>
                <w:bCs/>
                <w:sz w:val="16"/>
              </w:rPr>
              <w:t>Yoga 3 weeks:</w:t>
            </w:r>
          </w:p>
          <w:p w:rsidR="005A7D93" w:rsidRDefault="0067088B" w:rsidP="005A7D93">
            <w:pPr>
              <w:ind w:right="155"/>
              <w:jc w:val="both"/>
              <w:rPr>
                <w:rFonts w:ascii="Comic Sans MS" w:eastAsia="Comic Sans MS" w:hAnsi="Comic Sans MS" w:cs="Comic Sans MS"/>
                <w:b/>
                <w:bCs/>
                <w:sz w:val="16"/>
              </w:rPr>
            </w:pPr>
            <w:hyperlink r:id="rId15" w:history="1">
              <w:r w:rsidR="005A7D93" w:rsidRPr="001276FB">
                <w:rPr>
                  <w:rStyle w:val="Hyperlink"/>
                  <w:rFonts w:ascii="Comic Sans MS" w:eastAsia="Comic Sans MS" w:hAnsi="Comic Sans MS" w:cs="Comic Sans MS"/>
                  <w:b/>
                  <w:bCs/>
                  <w:sz w:val="16"/>
                </w:rPr>
                <w:t>https://www.youtube.com/watch?v=7kgZnJqzNaU</w:t>
              </w:r>
            </w:hyperlink>
          </w:p>
          <w:p w:rsidR="005A7D93" w:rsidRDefault="005A7D93" w:rsidP="005A7D93">
            <w:pPr>
              <w:ind w:right="155"/>
              <w:rPr>
                <w:rFonts w:ascii="Comic Sans MS" w:eastAsia="Comic Sans MS" w:hAnsi="Comic Sans MS" w:cs="Comic Sans MS"/>
                <w:b/>
                <w:bCs/>
                <w:sz w:val="16"/>
              </w:rPr>
            </w:pPr>
            <w:r w:rsidRPr="00462D21">
              <w:rPr>
                <w:rFonts w:ascii="Comic Sans MS" w:eastAsia="Comic Sans MS" w:hAnsi="Comic Sans MS" w:cs="Comic Sans MS"/>
                <w:b/>
                <w:bCs/>
                <w:sz w:val="16"/>
              </w:rPr>
              <w:t>Skills learnt</w:t>
            </w:r>
            <w:r>
              <w:rPr>
                <w:rFonts w:ascii="Comic Sans MS" w:eastAsia="Comic Sans MS" w:hAnsi="Comic Sans MS" w:cs="Comic Sans MS"/>
                <w:b/>
                <w:bCs/>
                <w:sz w:val="16"/>
              </w:rPr>
              <w:t>:</w:t>
            </w:r>
          </w:p>
          <w:p w:rsidR="005A7D93" w:rsidRDefault="005A7D93" w:rsidP="005A7D93">
            <w:pPr>
              <w:ind w:right="155"/>
              <w:rPr>
                <w:rFonts w:ascii="Comic Sans MS" w:eastAsia="Comic Sans MS" w:hAnsi="Comic Sans MS" w:cs="Comic Sans MS"/>
                <w:sz w:val="16"/>
              </w:rPr>
            </w:pPr>
            <w:r w:rsidRPr="00F47B86">
              <w:rPr>
                <w:rFonts w:ascii="Comic Sans MS" w:eastAsia="Comic Sans MS" w:hAnsi="Comic Sans MS" w:cs="Comic Sans MS"/>
                <w:sz w:val="16"/>
              </w:rPr>
              <w:t>Increasing flexibility and balance;</w:t>
            </w:r>
            <w:r>
              <w:rPr>
                <w:rFonts w:ascii="Comic Sans MS" w:eastAsia="Comic Sans MS" w:hAnsi="Comic Sans MS" w:cs="Comic Sans MS"/>
                <w:sz w:val="16"/>
              </w:rPr>
              <w:t xml:space="preserve"> </w:t>
            </w:r>
            <w:r w:rsidRPr="00F47B86">
              <w:rPr>
                <w:rFonts w:ascii="Comic Sans MS" w:eastAsia="Comic Sans MS" w:hAnsi="Comic Sans MS" w:cs="Comic Sans MS"/>
                <w:sz w:val="16"/>
              </w:rPr>
              <w:t>Improving your concentration;</w:t>
            </w:r>
            <w:r>
              <w:rPr>
                <w:rFonts w:ascii="Comic Sans MS" w:eastAsia="Comic Sans MS" w:hAnsi="Comic Sans MS" w:cs="Comic Sans MS"/>
                <w:sz w:val="16"/>
              </w:rPr>
              <w:t xml:space="preserve"> </w:t>
            </w:r>
            <w:r w:rsidRPr="00F47B86">
              <w:rPr>
                <w:rFonts w:ascii="Comic Sans MS" w:eastAsia="Comic Sans MS" w:hAnsi="Comic Sans MS" w:cs="Comic Sans MS"/>
                <w:sz w:val="16"/>
              </w:rPr>
              <w:t>Improving your general well-being;</w:t>
            </w:r>
            <w:r>
              <w:rPr>
                <w:rFonts w:ascii="Comic Sans MS" w:eastAsia="Comic Sans MS" w:hAnsi="Comic Sans MS" w:cs="Comic Sans MS"/>
                <w:sz w:val="16"/>
              </w:rPr>
              <w:t xml:space="preserve"> </w:t>
            </w:r>
            <w:r w:rsidRPr="00F47B86">
              <w:rPr>
                <w:rFonts w:ascii="Comic Sans MS" w:eastAsia="Comic Sans MS" w:hAnsi="Comic Sans MS" w:cs="Comic Sans MS"/>
                <w:sz w:val="16"/>
              </w:rPr>
              <w:t>Boosting your confidence;</w:t>
            </w:r>
            <w:r>
              <w:rPr>
                <w:rFonts w:ascii="Comic Sans MS" w:eastAsia="Comic Sans MS" w:hAnsi="Comic Sans MS" w:cs="Comic Sans MS"/>
                <w:sz w:val="16"/>
              </w:rPr>
              <w:t xml:space="preserve"> </w:t>
            </w:r>
            <w:r w:rsidRPr="00F47B86">
              <w:rPr>
                <w:rFonts w:ascii="Comic Sans MS" w:eastAsia="Comic Sans MS" w:hAnsi="Comic Sans MS" w:cs="Comic Sans MS"/>
                <w:sz w:val="16"/>
              </w:rPr>
              <w:t>Relaxing your mind.</w:t>
            </w:r>
          </w:p>
          <w:p w:rsidR="005A7D93" w:rsidRDefault="005A7D93" w:rsidP="005A7D93">
            <w:pPr>
              <w:ind w:right="155"/>
              <w:rPr>
                <w:rFonts w:ascii="Comic Sans MS" w:eastAsia="Comic Sans MS" w:hAnsi="Comic Sans MS" w:cs="Comic Sans MS"/>
                <w:sz w:val="16"/>
              </w:rPr>
            </w:pPr>
          </w:p>
          <w:p w:rsidR="005A7D93" w:rsidRPr="00820DED" w:rsidRDefault="005A7D93" w:rsidP="005A7D93">
            <w:pPr>
              <w:ind w:right="155"/>
              <w:rPr>
                <w:b/>
                <w:bCs/>
              </w:rPr>
            </w:pPr>
            <w:r>
              <w:rPr>
                <w:rFonts w:ascii="Comic Sans MS" w:eastAsia="Comic Sans MS" w:hAnsi="Comic Sans MS" w:cs="Comic Sans MS"/>
                <w:b/>
                <w:bCs/>
                <w:sz w:val="16"/>
              </w:rPr>
              <w:t xml:space="preserve">Cycling - </w:t>
            </w:r>
            <w:r w:rsidRPr="00820DED">
              <w:rPr>
                <w:rFonts w:ascii="Comic Sans MS" w:eastAsia="Comic Sans MS" w:hAnsi="Comic Sans MS" w:cs="Comic Sans MS"/>
                <w:b/>
                <w:bCs/>
                <w:sz w:val="16"/>
              </w:rPr>
              <w:t>Bikeability cycle</w:t>
            </w:r>
            <w:r>
              <w:rPr>
                <w:rFonts w:ascii="Comic Sans MS" w:eastAsia="Comic Sans MS" w:hAnsi="Comic Sans MS" w:cs="Comic Sans MS"/>
                <w:b/>
                <w:bCs/>
                <w:sz w:val="16"/>
              </w:rPr>
              <w:t xml:space="preserve"> 3 weeks (alternate with Yoga)</w:t>
            </w:r>
          </w:p>
          <w:p w:rsidR="005A7D93" w:rsidRPr="00F47B86" w:rsidRDefault="005A7D93" w:rsidP="005A7D93">
            <w:pPr>
              <w:ind w:right="155"/>
              <w:rPr>
                <w:rFonts w:ascii="Comic Sans MS" w:eastAsia="Comic Sans MS" w:hAnsi="Comic Sans MS" w:cs="Comic Sans MS"/>
                <w:sz w:val="16"/>
              </w:rPr>
            </w:pPr>
            <w:r w:rsidRPr="00820DED">
              <w:rPr>
                <w:rFonts w:ascii="Comic Sans MS" w:eastAsia="Comic Sans MS" w:hAnsi="Comic Sans MS" w:cs="Comic Sans MS"/>
                <w:sz w:val="16"/>
              </w:rPr>
              <w:t>https://bikeability.org.uk</w:t>
            </w:r>
          </w:p>
          <w:p w:rsidR="005A7D93" w:rsidRDefault="005A7D93" w:rsidP="005A7D93">
            <w:pPr>
              <w:ind w:right="155"/>
              <w:rPr>
                <w:rFonts w:ascii="Comic Sans MS" w:eastAsia="Comic Sans MS" w:hAnsi="Comic Sans MS" w:cs="Comic Sans MS"/>
                <w:sz w:val="16"/>
              </w:rPr>
            </w:pPr>
          </w:p>
          <w:p w:rsidR="005A7D93" w:rsidRPr="005A7D93" w:rsidRDefault="005A7D93" w:rsidP="005A7D93">
            <w:pPr>
              <w:ind w:right="155"/>
              <w:rPr>
                <w:rFonts w:ascii="Comic Sans MS" w:eastAsia="Comic Sans MS" w:hAnsi="Comic Sans MS" w:cs="Comic Sans MS"/>
                <w:b/>
                <w:bCs/>
                <w:i/>
                <w:iCs/>
                <w:color w:val="FF0000"/>
                <w:sz w:val="16"/>
              </w:rPr>
            </w:pPr>
            <w:r w:rsidRPr="005A7D93">
              <w:rPr>
                <w:rFonts w:ascii="Comic Sans MS" w:eastAsia="Comic Sans MS" w:hAnsi="Comic Sans MS" w:cs="Comic Sans MS"/>
                <w:b/>
                <w:bCs/>
                <w:i/>
                <w:iCs/>
                <w:color w:val="FF0000"/>
                <w:sz w:val="16"/>
              </w:rPr>
              <w:t xml:space="preserve">The following PE skills will be dependent on the current </w:t>
            </w:r>
          </w:p>
          <w:p w:rsidR="005A7D93" w:rsidRPr="005A7D93" w:rsidRDefault="005A7D93" w:rsidP="005A7D93">
            <w:pPr>
              <w:ind w:right="155"/>
              <w:rPr>
                <w:rFonts w:ascii="Comic Sans MS" w:eastAsia="Comic Sans MS" w:hAnsi="Comic Sans MS" w:cs="Comic Sans MS"/>
                <w:b/>
                <w:bCs/>
                <w:i/>
                <w:iCs/>
                <w:color w:val="FF0000"/>
                <w:sz w:val="16"/>
              </w:rPr>
            </w:pPr>
            <w:r w:rsidRPr="005A7D93">
              <w:rPr>
                <w:rFonts w:ascii="Comic Sans MS" w:eastAsia="Comic Sans MS" w:hAnsi="Comic Sans MS" w:cs="Comic Sans MS"/>
                <w:b/>
                <w:bCs/>
                <w:i/>
                <w:iCs/>
                <w:color w:val="FF0000"/>
                <w:sz w:val="16"/>
              </w:rPr>
              <w:t>situation regarding COVID 19 and will be re-assessed nearer the time following DFE Guidelines</w:t>
            </w:r>
          </w:p>
          <w:p w:rsidR="005A7D93" w:rsidRPr="005A7D93" w:rsidRDefault="005A7D93" w:rsidP="005A7D93">
            <w:pPr>
              <w:ind w:right="155"/>
              <w:rPr>
                <w:rFonts w:ascii="Comic Sans MS" w:eastAsia="Comic Sans MS" w:hAnsi="Comic Sans MS" w:cs="Comic Sans MS"/>
                <w:b/>
                <w:bCs/>
                <w:sz w:val="16"/>
              </w:rPr>
            </w:pPr>
          </w:p>
          <w:p w:rsidR="005A7D93" w:rsidRDefault="005A7D93" w:rsidP="005A7D93">
            <w:pPr>
              <w:ind w:right="155"/>
              <w:rPr>
                <w:rFonts w:ascii="Comic Sans MS" w:eastAsia="Comic Sans MS" w:hAnsi="Comic Sans MS" w:cs="Comic Sans MS"/>
                <w:b/>
                <w:bCs/>
                <w:sz w:val="16"/>
              </w:rPr>
            </w:pPr>
            <w:r w:rsidRPr="005A7D93">
              <w:rPr>
                <w:rFonts w:ascii="Comic Sans MS" w:eastAsia="Comic Sans MS" w:hAnsi="Comic Sans MS" w:cs="Comic Sans MS"/>
                <w:b/>
                <w:bCs/>
                <w:sz w:val="16"/>
              </w:rPr>
              <w:t>Games - (Tag Rugby</w:t>
            </w:r>
            <w:r w:rsidRPr="004025D9">
              <w:rPr>
                <w:rFonts w:ascii="Comic Sans MS" w:eastAsia="Comic Sans MS" w:hAnsi="Comic Sans MS" w:cs="Comic Sans MS"/>
                <w:b/>
                <w:bCs/>
                <w:sz w:val="16"/>
              </w:rPr>
              <w:t xml:space="preserve">) -see </w:t>
            </w:r>
            <w:r>
              <w:rPr>
                <w:rFonts w:ascii="Comic Sans MS" w:eastAsia="Comic Sans MS" w:hAnsi="Comic Sans MS" w:cs="Comic Sans MS"/>
                <w:b/>
                <w:bCs/>
                <w:sz w:val="16"/>
              </w:rPr>
              <w:t xml:space="preserve">most up to date planning from Callum Lawn, Newcastle Falcons schools’ coach. (7 weeks to include a mini competition for the final week) </w:t>
            </w:r>
          </w:p>
          <w:p w:rsidR="005A7D93" w:rsidRDefault="005A7D93" w:rsidP="005A7D93">
            <w:pPr>
              <w:ind w:right="155"/>
              <w:rPr>
                <w:rFonts w:ascii="Comic Sans MS" w:eastAsia="Comic Sans MS" w:hAnsi="Comic Sans MS" w:cs="Comic Sans MS"/>
                <w:sz w:val="16"/>
              </w:rPr>
            </w:pPr>
          </w:p>
          <w:p w:rsidR="005A7D93" w:rsidRDefault="005A7D93" w:rsidP="005A7D93">
            <w:pPr>
              <w:ind w:right="155"/>
              <w:rPr>
                <w:rFonts w:ascii="Comic Sans MS" w:eastAsia="Comic Sans MS" w:hAnsi="Comic Sans MS" w:cs="Comic Sans MS"/>
                <w:b/>
                <w:bCs/>
                <w:sz w:val="16"/>
              </w:rPr>
            </w:pPr>
            <w:r w:rsidRPr="00D71D8A">
              <w:rPr>
                <w:rFonts w:ascii="Comic Sans MS" w:eastAsia="Comic Sans MS" w:hAnsi="Comic Sans MS" w:cs="Comic Sans MS"/>
                <w:b/>
                <w:bCs/>
                <w:sz w:val="16"/>
              </w:rPr>
              <w:t xml:space="preserve">Games </w:t>
            </w:r>
            <w:r>
              <w:rPr>
                <w:rFonts w:ascii="Comic Sans MS" w:eastAsia="Comic Sans MS" w:hAnsi="Comic Sans MS" w:cs="Comic Sans MS"/>
                <w:b/>
                <w:bCs/>
                <w:sz w:val="16"/>
              </w:rPr>
              <w:t>–</w:t>
            </w:r>
            <w:r w:rsidRPr="00D71D8A">
              <w:rPr>
                <w:rFonts w:ascii="Comic Sans MS" w:eastAsia="Comic Sans MS" w:hAnsi="Comic Sans MS" w:cs="Comic Sans MS"/>
                <w:b/>
                <w:bCs/>
                <w:sz w:val="16"/>
              </w:rPr>
              <w:t xml:space="preserve"> Football</w:t>
            </w:r>
            <w:r>
              <w:rPr>
                <w:rFonts w:ascii="Comic Sans MS" w:eastAsia="Comic Sans MS" w:hAnsi="Comic Sans MS" w:cs="Comic Sans MS"/>
                <w:b/>
                <w:bCs/>
                <w:sz w:val="16"/>
              </w:rPr>
              <w:t xml:space="preserve"> – See yellow file for resources</w:t>
            </w:r>
          </w:p>
          <w:p w:rsidR="0044541F" w:rsidRPr="0044541F" w:rsidRDefault="0044541F" w:rsidP="005A7D93">
            <w:pPr>
              <w:ind w:right="111"/>
              <w:rPr>
                <w:color w:val="FF0000"/>
              </w:rPr>
            </w:pPr>
          </w:p>
          <w:p w:rsidR="0044541F" w:rsidRPr="0044541F" w:rsidRDefault="0044541F" w:rsidP="005A7D93">
            <w:pPr>
              <w:ind w:right="111"/>
              <w:rPr>
                <w:color w:val="FF0000"/>
              </w:rPr>
            </w:pPr>
          </w:p>
        </w:tc>
        <w:tc>
          <w:tcPr>
            <w:tcW w:w="4396" w:type="dxa"/>
            <w:tcBorders>
              <w:top w:val="single" w:sz="4" w:space="0" w:color="000000"/>
              <w:left w:val="single" w:sz="4" w:space="0" w:color="000000"/>
              <w:bottom w:val="single" w:sz="4" w:space="0" w:color="000000"/>
              <w:right w:val="single" w:sz="4" w:space="0" w:color="000000"/>
            </w:tcBorders>
          </w:tcPr>
          <w:p w:rsidR="005A7D93" w:rsidRDefault="005A7D93" w:rsidP="005A7D93">
            <w:pPr>
              <w:ind w:right="155"/>
              <w:rPr>
                <w:rFonts w:ascii="Comic Sans MS" w:eastAsia="Comic Sans MS" w:hAnsi="Comic Sans MS" w:cs="Comic Sans MS"/>
                <w:sz w:val="16"/>
              </w:rPr>
            </w:pPr>
            <w:r w:rsidRPr="00D83EB0">
              <w:rPr>
                <w:rFonts w:ascii="Comic Sans MS" w:eastAsia="Comic Sans MS" w:hAnsi="Comic Sans MS" w:cs="Comic Sans MS"/>
                <w:b/>
                <w:bCs/>
                <w:sz w:val="16"/>
              </w:rPr>
              <w:t>Daily Mile</w:t>
            </w:r>
            <w:r>
              <w:rPr>
                <w:rFonts w:ascii="Comic Sans MS" w:eastAsia="Comic Sans MS" w:hAnsi="Comic Sans MS" w:cs="Comic Sans MS"/>
                <w:sz w:val="16"/>
              </w:rPr>
              <w:t xml:space="preserv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r w:rsidRPr="00B31ADE">
              <w:rPr>
                <w:rFonts w:ascii="Comic Sans MS" w:eastAsia="Comic Sans MS" w:hAnsi="Comic Sans MS" w:cs="Comic Sans MS"/>
                <w:sz w:val="16"/>
              </w:rPr>
              <w:t>.</w:t>
            </w:r>
          </w:p>
          <w:p w:rsidR="005A7D93" w:rsidRDefault="005A7D93" w:rsidP="005A7D93">
            <w:pPr>
              <w:ind w:right="155"/>
              <w:rPr>
                <w:rFonts w:ascii="Comic Sans MS" w:eastAsia="Comic Sans MS" w:hAnsi="Comic Sans MS" w:cs="Comic Sans MS"/>
                <w:sz w:val="16"/>
              </w:rPr>
            </w:pPr>
          </w:p>
          <w:p w:rsidR="005A7D93" w:rsidRPr="008D537D" w:rsidRDefault="005A7D93" w:rsidP="005A7D93">
            <w:pPr>
              <w:ind w:right="155"/>
              <w:rPr>
                <w:rFonts w:ascii="Comic Sans MS" w:eastAsia="Comic Sans MS" w:hAnsi="Comic Sans MS" w:cs="Comic Sans MS"/>
                <w:color w:val="00B050"/>
                <w:sz w:val="16"/>
              </w:rPr>
            </w:pPr>
            <w:r>
              <w:rPr>
                <w:rFonts w:ascii="Comic Sans MS" w:eastAsia="Comic Sans MS" w:hAnsi="Comic Sans MS" w:cs="Comic Sans MS"/>
                <w:b/>
                <w:bCs/>
                <w:sz w:val="16"/>
              </w:rPr>
              <w:t>Cricket -</w:t>
            </w:r>
            <w:r w:rsidRPr="00D31972">
              <w:rPr>
                <w:rFonts w:ascii="Comic Sans MS" w:eastAsia="Comic Sans MS" w:hAnsi="Comic Sans MS" w:cs="Comic Sans MS"/>
                <w:b/>
                <w:bCs/>
                <w:i/>
                <w:iCs/>
                <w:sz w:val="16"/>
              </w:rPr>
              <w:t>Chance to Shine programme</w:t>
            </w:r>
            <w:r>
              <w:rPr>
                <w:rFonts w:ascii="Comic Sans MS" w:eastAsia="Comic Sans MS" w:hAnsi="Comic Sans MS" w:cs="Comic Sans MS"/>
                <w:b/>
                <w:bCs/>
                <w:sz w:val="16"/>
              </w:rPr>
              <w:t xml:space="preserve">  -7 weeks with competition for last lesson </w:t>
            </w:r>
            <w:r w:rsidRPr="008D537D">
              <w:rPr>
                <w:rFonts w:ascii="Comic Sans MS" w:eastAsia="Comic Sans MS" w:hAnsi="Comic Sans MS" w:cs="Comic Sans MS"/>
                <w:color w:val="00B050"/>
                <w:sz w:val="16"/>
              </w:rPr>
              <w:t xml:space="preserve"> </w:t>
            </w:r>
            <w:r>
              <w:rPr>
                <w:rFonts w:ascii="Comic Sans MS" w:eastAsia="Comic Sans MS" w:hAnsi="Comic Sans MS" w:cs="Comic Sans MS"/>
                <w:color w:val="00B050"/>
                <w:sz w:val="16"/>
              </w:rPr>
              <w:t>If t</w:t>
            </w:r>
            <w:r w:rsidRPr="008D537D">
              <w:rPr>
                <w:rFonts w:ascii="Comic Sans MS" w:eastAsia="Comic Sans MS" w:hAnsi="Comic Sans MS" w:cs="Comic Sans MS"/>
                <w:color w:val="00B050"/>
                <w:sz w:val="16"/>
              </w:rPr>
              <w:t xml:space="preserve">his has been carried out </w:t>
            </w:r>
            <w:r>
              <w:rPr>
                <w:rFonts w:ascii="Comic Sans MS" w:eastAsia="Comic Sans MS" w:hAnsi="Comic Sans MS" w:cs="Comic Sans MS"/>
                <w:color w:val="00B050"/>
                <w:sz w:val="16"/>
              </w:rPr>
              <w:t>during</w:t>
            </w:r>
            <w:r w:rsidRPr="008D537D">
              <w:rPr>
                <w:rFonts w:ascii="Comic Sans MS" w:eastAsia="Comic Sans MS" w:hAnsi="Comic Sans MS" w:cs="Comic Sans MS"/>
                <w:color w:val="00B050"/>
                <w:sz w:val="16"/>
              </w:rPr>
              <w:t xml:space="preserve"> Autumn Term</w:t>
            </w:r>
            <w:r>
              <w:rPr>
                <w:rFonts w:ascii="Comic Sans MS" w:eastAsia="Comic Sans MS" w:hAnsi="Comic Sans MS" w:cs="Comic Sans MS"/>
                <w:color w:val="00B050"/>
                <w:sz w:val="16"/>
              </w:rPr>
              <w:t xml:space="preserve"> , we are back swimming and we are able to have closer contact sports  and this hasn’t been done during Spring 1 we will do Tag Rugby with Callum here.</w:t>
            </w:r>
          </w:p>
          <w:p w:rsidR="005A7D93" w:rsidRPr="00D31972" w:rsidRDefault="005A7D93" w:rsidP="005A7D93">
            <w:pPr>
              <w:ind w:right="155"/>
              <w:rPr>
                <w:rFonts w:ascii="Comic Sans MS" w:eastAsia="Comic Sans MS" w:hAnsi="Comic Sans MS" w:cs="Comic Sans MS"/>
                <w:b/>
                <w:bCs/>
                <w:sz w:val="16"/>
              </w:rPr>
            </w:pPr>
            <w:r>
              <w:rPr>
                <w:rFonts w:ascii="Comic Sans MS" w:eastAsia="Comic Sans MS" w:hAnsi="Comic Sans MS" w:cs="Comic Sans MS"/>
                <w:b/>
                <w:bCs/>
                <w:sz w:val="16"/>
              </w:rPr>
              <w:t>.</w:t>
            </w:r>
            <w:r>
              <w:t xml:space="preserve"> </w:t>
            </w:r>
            <w:hyperlink r:id="rId16" w:history="1">
              <w:r w:rsidRPr="001276FB">
                <w:rPr>
                  <w:rStyle w:val="Hyperlink"/>
                  <w:rFonts w:ascii="Comic Sans MS" w:eastAsia="Comic Sans MS" w:hAnsi="Comic Sans MS" w:cs="Comic Sans MS"/>
                  <w:b/>
                  <w:bCs/>
                  <w:sz w:val="16"/>
                </w:rPr>
                <w:t>https://www.chancetoshine.org/teaching-resources</w:t>
              </w:r>
            </w:hyperlink>
            <w:r>
              <w:rPr>
                <w:rFonts w:ascii="Comic Sans MS" w:eastAsia="Comic Sans MS" w:hAnsi="Comic Sans MS" w:cs="Comic Sans MS"/>
                <w:b/>
                <w:bCs/>
                <w:sz w:val="16"/>
              </w:rPr>
              <w:t xml:space="preserve"> </w:t>
            </w:r>
            <w:r>
              <w:rPr>
                <w:rFonts w:ascii="Comic Sans MS" w:eastAsia="Comic Sans MS" w:hAnsi="Comic Sans MS" w:cs="Comic Sans MS"/>
                <w:sz w:val="16"/>
              </w:rPr>
              <w:t>.</w:t>
            </w:r>
          </w:p>
          <w:p w:rsidR="005A7D93" w:rsidRDefault="005A7D93" w:rsidP="005A7D93">
            <w:pPr>
              <w:ind w:right="155"/>
              <w:rPr>
                <w:rFonts w:ascii="Comic Sans MS" w:eastAsia="Comic Sans MS" w:hAnsi="Comic Sans MS" w:cs="Comic Sans MS"/>
                <w:sz w:val="16"/>
              </w:rPr>
            </w:pPr>
            <w:r>
              <w:rPr>
                <w:rFonts w:ascii="Comic Sans MS" w:eastAsia="Comic Sans MS" w:hAnsi="Comic Sans MS" w:cs="Comic Sans MS"/>
                <w:sz w:val="16"/>
              </w:rPr>
              <w:t>Skills learnt:</w:t>
            </w:r>
          </w:p>
          <w:p w:rsidR="005A7D93" w:rsidRPr="00D31972" w:rsidRDefault="005A7D93" w:rsidP="005A7D93">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b/>
                <w:bCs/>
                <w:sz w:val="16"/>
              </w:rPr>
              <w:t>Not just cricket -</w:t>
            </w:r>
            <w:r w:rsidRPr="00D31972">
              <w:rPr>
                <w:rFonts w:ascii="Comic Sans MS" w:eastAsia="Comic Sans MS" w:hAnsi="Comic Sans MS" w:cs="Comic Sans MS"/>
                <w:sz w:val="16"/>
              </w:rPr>
              <w:t xml:space="preserve"> Students will bat, bowl, throw, catch, run and jump, but through </w:t>
            </w:r>
            <w:r>
              <w:rPr>
                <w:rFonts w:ascii="Comic Sans MS" w:eastAsia="Comic Sans MS" w:hAnsi="Comic Sans MS" w:cs="Comic Sans MS"/>
                <w:sz w:val="16"/>
              </w:rPr>
              <w:t>the Chance to Shine’s</w:t>
            </w:r>
            <w:r w:rsidRPr="00D31972">
              <w:rPr>
                <w:rFonts w:ascii="Comic Sans MS" w:eastAsia="Comic Sans MS" w:hAnsi="Comic Sans MS" w:cs="Comic Sans MS"/>
                <w:sz w:val="16"/>
              </w:rPr>
              <w:t xml:space="preserve"> partnership with </w:t>
            </w:r>
            <w:hyperlink r:id="rId17" w:tgtFrame="_blank" w:tooltip="http://www.lords.org" w:history="1">
              <w:r w:rsidRPr="00D31972">
                <w:rPr>
                  <w:rStyle w:val="Hyperlink"/>
                  <w:rFonts w:ascii="Comic Sans MS" w:eastAsia="Comic Sans MS" w:hAnsi="Comic Sans MS" w:cs="Comic Sans MS"/>
                  <w:sz w:val="16"/>
                </w:rPr>
                <w:t>Marylebone Cricket Club</w:t>
              </w:r>
            </w:hyperlink>
            <w:r w:rsidRPr="00D31972">
              <w:rPr>
                <w:rFonts w:ascii="Comic Sans MS" w:eastAsia="Comic Sans MS" w:hAnsi="Comic Sans MS" w:cs="Comic Sans MS"/>
                <w:sz w:val="16"/>
              </w:rPr>
              <w:t> and the MCC Spirit of Cricket message, they’ll also learn key life skills such as teamwork, communication, respect and inclusion.</w:t>
            </w:r>
          </w:p>
          <w:p w:rsidR="005A7D93" w:rsidRDefault="005A7D93" w:rsidP="005A7D93">
            <w:pPr>
              <w:ind w:right="155"/>
              <w:rPr>
                <w:rFonts w:ascii="Comic Sans MS" w:eastAsia="Comic Sans MS" w:hAnsi="Comic Sans MS" w:cs="Comic Sans MS"/>
                <w:sz w:val="16"/>
              </w:rPr>
            </w:pPr>
            <w:r w:rsidRPr="00D31972">
              <w:rPr>
                <w:rFonts w:ascii="Comic Sans MS" w:eastAsia="Comic Sans MS" w:hAnsi="Comic Sans MS" w:cs="Comic Sans MS"/>
                <w:b/>
                <w:bCs/>
                <w:sz w:val="16"/>
              </w:rPr>
              <w:t>A tool to teach the National Curriculum; NOT extra work!</w:t>
            </w:r>
            <w:r w:rsidRPr="00D31972">
              <w:rPr>
                <w:rFonts w:ascii="Comic Sans MS" w:eastAsia="Comic Sans MS" w:hAnsi="Comic Sans MS" w:cs="Comic Sans MS"/>
                <w:sz w:val="16"/>
              </w:rPr>
              <w:t> - Developed in partnership with the </w:t>
            </w:r>
            <w:hyperlink r:id="rId18" w:tgtFrame="_blank" w:tooltip="https://www.youthsporttrust.org/" w:history="1">
              <w:r w:rsidRPr="00D31972">
                <w:rPr>
                  <w:rStyle w:val="Hyperlink"/>
                  <w:rFonts w:ascii="Comic Sans MS" w:eastAsia="Comic Sans MS" w:hAnsi="Comic Sans MS" w:cs="Comic Sans MS"/>
                  <w:sz w:val="16"/>
                </w:rPr>
                <w:t>Youth Sport Trust</w:t>
              </w:r>
            </w:hyperlink>
            <w:r w:rsidRPr="00D31972">
              <w:rPr>
                <w:rFonts w:ascii="Comic Sans MS" w:eastAsia="Comic Sans MS" w:hAnsi="Comic Sans MS" w:cs="Comic Sans MS"/>
                <w:sz w:val="16"/>
              </w:rPr>
              <w:t>, every ‘Play’ session plan focuses on fundamental movement skills, while ‘Learn’ activities use cricket to enliven and help teach core curriculum subjects.</w:t>
            </w:r>
          </w:p>
          <w:p w:rsidR="005A7D93" w:rsidRDefault="005A7D93" w:rsidP="005A7D93">
            <w:pPr>
              <w:ind w:right="155"/>
              <w:rPr>
                <w:rFonts w:ascii="Comic Sans MS" w:eastAsia="Comic Sans MS" w:hAnsi="Comic Sans MS" w:cs="Comic Sans MS"/>
                <w:sz w:val="16"/>
              </w:rPr>
            </w:pPr>
          </w:p>
          <w:p w:rsidR="005A7D93" w:rsidRPr="00A21FE8" w:rsidRDefault="005A7D93" w:rsidP="005A7D93">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b/>
                <w:bCs/>
                <w:sz w:val="16"/>
              </w:rPr>
              <w:t>Athletics</w:t>
            </w:r>
            <w:r>
              <w:rPr>
                <w:rFonts w:ascii="Comic Sans MS" w:eastAsia="Comic Sans MS" w:hAnsi="Comic Sans MS" w:cs="Comic Sans MS"/>
                <w:b/>
                <w:bCs/>
                <w:sz w:val="16"/>
              </w:rPr>
              <w:t xml:space="preserve">/ Quadkids  - 8 weeks </w:t>
            </w:r>
            <w:r w:rsidRPr="0065437B">
              <w:rPr>
                <w:rFonts w:ascii="Comic Sans MS" w:eastAsia="Comic Sans MS" w:hAnsi="Comic Sans MS" w:cs="Comic Sans MS"/>
                <w:sz w:val="16"/>
              </w:rPr>
              <w:t>( to fit in with British Cycling dates</w:t>
            </w:r>
            <w:r>
              <w:rPr>
                <w:rFonts w:ascii="Comic Sans MS" w:eastAsia="Comic Sans MS" w:hAnsi="Comic Sans MS" w:cs="Comic Sans MS"/>
                <w:sz w:val="16"/>
              </w:rPr>
              <w:t xml:space="preserve"> or all term if no British Cycling</w:t>
            </w:r>
            <w:r w:rsidRPr="0065437B">
              <w:rPr>
                <w:rFonts w:ascii="Comic Sans MS" w:eastAsia="Comic Sans MS" w:hAnsi="Comic Sans MS" w:cs="Comic Sans MS"/>
                <w:sz w:val="16"/>
              </w:rPr>
              <w:t xml:space="preserve">) </w:t>
            </w:r>
            <w:r>
              <w:rPr>
                <w:rFonts w:ascii="Comic Sans MS" w:eastAsia="Comic Sans MS" w:hAnsi="Comic Sans MS" w:cs="Comic Sans MS"/>
                <w:b/>
                <w:bCs/>
                <w:sz w:val="16"/>
              </w:rPr>
              <w:t xml:space="preserve">-See planning files </w:t>
            </w:r>
            <w:hyperlink r:id="rId19" w:history="1">
              <w:r w:rsidRPr="00D31972">
                <w:rPr>
                  <w:rStyle w:val="Hyperlink"/>
                  <w:rFonts w:ascii="Comic Sans MS" w:eastAsia="Comic Sans MS" w:hAnsi="Comic Sans MS" w:cs="Comic Sans MS"/>
                  <w:b/>
                  <w:bCs/>
                  <w:sz w:val="16"/>
                </w:rPr>
                <w:t>www.sasp.co.uk</w:t>
              </w:r>
            </w:hyperlink>
            <w:r>
              <w:rPr>
                <w:rFonts w:ascii="Comic Sans MS" w:eastAsia="Comic Sans MS" w:hAnsi="Comic Sans MS" w:cs="Comic Sans MS"/>
                <w:b/>
                <w:bCs/>
                <w:sz w:val="16"/>
              </w:rPr>
              <w:t xml:space="preserve"> </w:t>
            </w:r>
            <w:hyperlink r:id="rId20" w:history="1">
              <w:r w:rsidRPr="001276FB">
                <w:rPr>
                  <w:rStyle w:val="Hyperlink"/>
                  <w:rFonts w:ascii="Comic Sans MS" w:eastAsia="Comic Sans MS" w:hAnsi="Comic Sans MS" w:cs="Comic Sans MS"/>
                  <w:sz w:val="16"/>
                </w:rPr>
                <w:t>https://www.yourschoolgames.com/taking-part/our-sports/athletics/</w:t>
              </w:r>
            </w:hyperlink>
          </w:p>
          <w:p w:rsidR="005A7D93" w:rsidRDefault="005A7D93" w:rsidP="005A7D93">
            <w:pPr>
              <w:spacing w:after="160" w:line="259" w:lineRule="auto"/>
              <w:ind w:right="155"/>
              <w:rPr>
                <w:rFonts w:ascii="Comic Sans MS" w:eastAsia="Comic Sans MS" w:hAnsi="Comic Sans MS" w:cs="Comic Sans MS"/>
                <w:b/>
                <w:bCs/>
                <w:sz w:val="16"/>
              </w:rPr>
            </w:pPr>
            <w:r w:rsidRPr="00462D21">
              <w:rPr>
                <w:rFonts w:ascii="Comic Sans MS" w:eastAsia="Comic Sans MS" w:hAnsi="Comic Sans MS" w:cs="Comic Sans MS"/>
                <w:b/>
                <w:bCs/>
                <w:sz w:val="16"/>
              </w:rPr>
              <w:t>Skills learnt:</w:t>
            </w:r>
          </w:p>
          <w:p w:rsidR="00CA2133" w:rsidRDefault="00CA2133" w:rsidP="005A7D93">
            <w:pPr>
              <w:spacing w:after="160" w:line="259" w:lineRule="auto"/>
              <w:ind w:right="155"/>
              <w:rPr>
                <w:rFonts w:ascii="Comic Sans MS" w:eastAsia="Comic Sans MS" w:hAnsi="Comic Sans MS" w:cs="Comic Sans MS"/>
                <w:b/>
                <w:bCs/>
                <w:sz w:val="16"/>
              </w:rPr>
            </w:pPr>
          </w:p>
          <w:p w:rsidR="00CA2133" w:rsidRDefault="00CA2133" w:rsidP="005A7D93">
            <w:pPr>
              <w:spacing w:after="160" w:line="259" w:lineRule="auto"/>
              <w:ind w:right="155"/>
              <w:rPr>
                <w:rFonts w:ascii="Comic Sans MS" w:eastAsia="Comic Sans MS" w:hAnsi="Comic Sans MS" w:cs="Comic Sans MS"/>
                <w:b/>
                <w:bCs/>
                <w:sz w:val="16"/>
              </w:rPr>
            </w:pPr>
          </w:p>
          <w:p w:rsidR="00CA2133" w:rsidRDefault="00CA2133" w:rsidP="005A7D93">
            <w:pPr>
              <w:spacing w:after="160" w:line="259" w:lineRule="auto"/>
              <w:ind w:right="155"/>
              <w:rPr>
                <w:rFonts w:ascii="Comic Sans MS" w:eastAsia="Comic Sans MS" w:hAnsi="Comic Sans MS" w:cs="Comic Sans MS"/>
                <w:b/>
                <w:bCs/>
                <w:sz w:val="16"/>
              </w:rPr>
            </w:pPr>
          </w:p>
          <w:p w:rsidR="00CA2133" w:rsidRDefault="00CA2133" w:rsidP="005A7D93">
            <w:pPr>
              <w:spacing w:after="160" w:line="259" w:lineRule="auto"/>
              <w:ind w:right="155"/>
              <w:rPr>
                <w:rFonts w:ascii="Comic Sans MS" w:eastAsia="Comic Sans MS" w:hAnsi="Comic Sans MS" w:cs="Comic Sans MS"/>
                <w:b/>
                <w:bCs/>
                <w:sz w:val="16"/>
              </w:rPr>
            </w:pPr>
          </w:p>
          <w:p w:rsidR="00CA2133" w:rsidRDefault="00CA2133" w:rsidP="005A7D93">
            <w:pPr>
              <w:spacing w:after="160" w:line="259" w:lineRule="auto"/>
              <w:ind w:right="155"/>
              <w:rPr>
                <w:rFonts w:ascii="Comic Sans MS" w:eastAsia="Comic Sans MS" w:hAnsi="Comic Sans MS" w:cs="Comic Sans MS"/>
                <w:b/>
                <w:bCs/>
                <w:sz w:val="16"/>
              </w:rPr>
            </w:pPr>
          </w:p>
          <w:p w:rsidR="00CA2133" w:rsidRDefault="00CA2133" w:rsidP="005A7D93">
            <w:pPr>
              <w:spacing w:after="160" w:line="259" w:lineRule="auto"/>
              <w:ind w:right="155"/>
              <w:rPr>
                <w:rFonts w:ascii="Comic Sans MS" w:eastAsia="Comic Sans MS" w:hAnsi="Comic Sans MS" w:cs="Comic Sans MS"/>
                <w:b/>
                <w:bCs/>
                <w:sz w:val="16"/>
              </w:rPr>
            </w:pPr>
          </w:p>
          <w:p w:rsidR="00CA2133" w:rsidRDefault="00CA2133" w:rsidP="005A7D93">
            <w:pPr>
              <w:spacing w:after="160" w:line="259" w:lineRule="auto"/>
              <w:ind w:right="155"/>
              <w:rPr>
                <w:rFonts w:ascii="Comic Sans MS" w:eastAsia="Comic Sans MS" w:hAnsi="Comic Sans MS" w:cs="Comic Sans MS"/>
                <w:b/>
                <w:bCs/>
                <w:sz w:val="16"/>
              </w:rPr>
            </w:pPr>
          </w:p>
          <w:p w:rsidR="00CA2133" w:rsidRDefault="00CA2133" w:rsidP="005A7D93">
            <w:pPr>
              <w:spacing w:after="160" w:line="259" w:lineRule="auto"/>
              <w:ind w:right="155"/>
              <w:rPr>
                <w:rFonts w:ascii="Comic Sans MS" w:eastAsia="Comic Sans MS" w:hAnsi="Comic Sans MS" w:cs="Comic Sans MS"/>
                <w:b/>
                <w:bCs/>
                <w:sz w:val="16"/>
              </w:rPr>
            </w:pPr>
          </w:p>
          <w:p w:rsidR="005A7D93" w:rsidRPr="005A7D93" w:rsidRDefault="005A7D93" w:rsidP="005A7D93">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sz w:val="16"/>
              </w:rPr>
              <w:t>Athletics is a collection of sporting events that involve competitive running, jumping, throwing, and walking. The most common type of athletics competition is track and field, but also includes road running and cross-country events</w:t>
            </w:r>
            <w:r w:rsidRPr="00D31972">
              <w:rPr>
                <w:rFonts w:ascii="Comic Sans MS" w:eastAsia="Comic Sans MS" w:hAnsi="Comic Sans MS" w:cs="Comic Sans MS"/>
                <w:b/>
                <w:bCs/>
                <w:sz w:val="16"/>
              </w:rPr>
              <w:t>.</w:t>
            </w:r>
          </w:p>
          <w:p w:rsidR="005A7D93" w:rsidRDefault="005A7D93" w:rsidP="005A7D93">
            <w:pPr>
              <w:spacing w:after="160" w:line="259" w:lineRule="auto"/>
              <w:ind w:right="155"/>
              <w:rPr>
                <w:rFonts w:ascii="Comic Sans MS" w:eastAsia="Comic Sans MS" w:hAnsi="Comic Sans MS" w:cs="Comic Sans MS"/>
                <w:b/>
                <w:bCs/>
                <w:sz w:val="16"/>
              </w:rPr>
            </w:pPr>
          </w:p>
          <w:p w:rsidR="005A7D93" w:rsidRDefault="005A7D93" w:rsidP="005A7D93">
            <w:pPr>
              <w:spacing w:after="160" w:line="259" w:lineRule="auto"/>
              <w:ind w:right="155"/>
              <w:rPr>
                <w:rFonts w:ascii="Comic Sans MS" w:eastAsia="Comic Sans MS" w:hAnsi="Comic Sans MS" w:cs="Comic Sans MS"/>
                <w:b/>
                <w:bCs/>
                <w:sz w:val="16"/>
              </w:rPr>
            </w:pPr>
            <w:r>
              <w:rPr>
                <w:rFonts w:ascii="Comic Sans MS" w:eastAsia="Comic Sans MS" w:hAnsi="Comic Sans MS" w:cs="Comic Sans MS"/>
                <w:b/>
                <w:bCs/>
                <w:sz w:val="16"/>
              </w:rPr>
              <w:t>Cycling – 4 weeks</w:t>
            </w:r>
          </w:p>
          <w:p w:rsidR="005A7D93" w:rsidRDefault="0067088B" w:rsidP="005A7D93">
            <w:pPr>
              <w:spacing w:after="160" w:line="259" w:lineRule="auto"/>
              <w:ind w:right="155"/>
              <w:rPr>
                <w:rFonts w:ascii="Comic Sans MS" w:eastAsia="Comic Sans MS" w:hAnsi="Comic Sans MS" w:cs="Comic Sans MS"/>
                <w:b/>
                <w:bCs/>
                <w:sz w:val="16"/>
              </w:rPr>
            </w:pPr>
            <w:hyperlink r:id="rId21" w:history="1">
              <w:r w:rsidR="005A7D93" w:rsidRPr="001276FB">
                <w:rPr>
                  <w:rStyle w:val="Hyperlink"/>
                  <w:rFonts w:ascii="Comic Sans MS" w:eastAsia="Comic Sans MS" w:hAnsi="Comic Sans MS" w:cs="Comic Sans MS"/>
                  <w:b/>
                  <w:bCs/>
                  <w:sz w:val="16"/>
                </w:rPr>
                <w:t>https://www.britishcycling.org.uk/education</w:t>
              </w:r>
            </w:hyperlink>
          </w:p>
          <w:p w:rsidR="005A7D93" w:rsidRDefault="005A7D93" w:rsidP="005A7D93">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 xml:space="preserve">Swim England Learn to Swim Programme at Willowburn Leisure Centre </w:t>
            </w:r>
            <w:r>
              <w:rPr>
                <w:rFonts w:ascii="Comic Sans MS" w:eastAsia="Comic Sans MS" w:hAnsi="Comic Sans MS" w:cs="Comic Sans MS"/>
                <w:b/>
                <w:bCs/>
                <w:sz w:val="16"/>
              </w:rPr>
              <w:t xml:space="preserve">for Programme for children who have not reached the minimum expected standard by reaching UKS2. </w:t>
            </w:r>
          </w:p>
          <w:p w:rsidR="005A7D93" w:rsidRPr="00820DED" w:rsidRDefault="005A7D93" w:rsidP="005A7D93">
            <w:pPr>
              <w:ind w:right="155"/>
              <w:rPr>
                <w:rFonts w:ascii="Comic Sans MS" w:eastAsia="Comic Sans MS" w:hAnsi="Comic Sans MS" w:cs="Comic Sans MS"/>
                <w:b/>
                <w:bCs/>
                <w:sz w:val="16"/>
              </w:rPr>
            </w:pPr>
            <w:r w:rsidRPr="00820DED">
              <w:rPr>
                <w:rFonts w:ascii="Comic Sans MS" w:eastAsia="Comic Sans MS" w:hAnsi="Comic Sans MS" w:cs="Comic Sans MS"/>
                <w:b/>
                <w:bCs/>
                <w:sz w:val="16"/>
              </w:rPr>
              <w:t>Skills learnt:</w:t>
            </w:r>
          </w:p>
          <w:p w:rsidR="005A7D93" w:rsidRPr="00820DED" w:rsidRDefault="005A7D93" w:rsidP="005A7D93">
            <w:pPr>
              <w:ind w:right="155"/>
              <w:rPr>
                <w:rFonts w:ascii="Comic Sans MS" w:eastAsia="Comic Sans MS" w:hAnsi="Comic Sans MS" w:cs="Comic Sans MS"/>
                <w:sz w:val="16"/>
              </w:rPr>
            </w:pPr>
            <w:r w:rsidRPr="00820DED">
              <w:rPr>
                <w:rFonts w:ascii="Comic Sans MS" w:eastAsia="Comic Sans MS" w:hAnsi="Comic Sans MS" w:cs="Comic Sans MS"/>
                <w:sz w:val="16"/>
              </w:rPr>
              <w:t>To make sure our children can swim to the standard required by the national curriculum, we follow the Swim England School Swimming and Water Safety Charter – completing all eight Awards enabling the children to be competent and confident in all water environments, and proficient in all the swimming strokes.</w:t>
            </w:r>
          </w:p>
          <w:p w:rsidR="005A7D93" w:rsidRPr="00820DED" w:rsidRDefault="005A7D93" w:rsidP="005A7D93">
            <w:pPr>
              <w:ind w:right="155"/>
              <w:rPr>
                <w:rFonts w:ascii="Comic Sans MS" w:eastAsia="Comic Sans MS" w:hAnsi="Comic Sans MS" w:cs="Comic Sans MS"/>
                <w:sz w:val="16"/>
              </w:rPr>
            </w:pPr>
            <w:r w:rsidRPr="00820DED">
              <w:rPr>
                <w:rFonts w:ascii="Comic Sans MS" w:eastAsia="Comic Sans MS" w:hAnsi="Comic Sans MS" w:cs="Comic Sans MS"/>
                <w:sz w:val="16"/>
              </w:rPr>
              <w:t xml:space="preserve">This will ensure they can swim the minimum required 25 metres (by the time they would normally leave primary school at age 11). </w:t>
            </w:r>
          </w:p>
          <w:p w:rsidR="0044541F" w:rsidRDefault="0044541F"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Default="005A7D93" w:rsidP="005A7D93">
            <w:pPr>
              <w:rPr>
                <w:b/>
                <w:color w:val="FFFF00"/>
              </w:rPr>
            </w:pPr>
          </w:p>
          <w:p w:rsidR="005A7D93" w:rsidRPr="00994985" w:rsidRDefault="005A7D93" w:rsidP="005A7D93">
            <w:pPr>
              <w:rPr>
                <w:b/>
                <w:color w:val="FFFF00"/>
              </w:rPr>
            </w:pPr>
          </w:p>
        </w:tc>
      </w:tr>
      <w:tr w:rsidR="00CA2133" w:rsidTr="005A7D93">
        <w:trPr>
          <w:cantSplit/>
          <w:trHeight w:val="9488"/>
        </w:trPr>
        <w:tc>
          <w:tcPr>
            <w:tcW w:w="1017" w:type="dxa"/>
            <w:tcBorders>
              <w:top w:val="single" w:sz="4" w:space="0" w:color="000000"/>
              <w:left w:val="single" w:sz="4" w:space="0" w:color="000000"/>
              <w:bottom w:val="single" w:sz="4" w:space="0" w:color="000000"/>
              <w:right w:val="single" w:sz="4" w:space="0" w:color="000000"/>
            </w:tcBorders>
            <w:shd w:val="clear" w:color="auto" w:fill="0066FF"/>
            <w:textDirection w:val="tbRl"/>
          </w:tcPr>
          <w:p w:rsidR="00CA2133" w:rsidRPr="00D24BBE" w:rsidRDefault="00CA2133" w:rsidP="00D24BBE">
            <w:pPr>
              <w:ind w:left="68" w:right="113"/>
              <w:jc w:val="center"/>
              <w:rPr>
                <w:rFonts w:ascii="Comic Sans MS" w:hAnsi="Comic Sans MS"/>
                <w:sz w:val="28"/>
                <w:szCs w:val="28"/>
              </w:rPr>
            </w:pPr>
          </w:p>
        </w:tc>
        <w:tc>
          <w:tcPr>
            <w:tcW w:w="4821" w:type="dxa"/>
            <w:tcBorders>
              <w:top w:val="single" w:sz="4" w:space="0" w:color="000000"/>
              <w:left w:val="single" w:sz="4" w:space="0" w:color="000000"/>
              <w:bottom w:val="single" w:sz="4" w:space="0" w:color="000000"/>
              <w:right w:val="single" w:sz="4" w:space="0" w:color="000000"/>
            </w:tcBorders>
          </w:tcPr>
          <w:p w:rsidR="00CA2133" w:rsidRDefault="00CA2133" w:rsidP="00CA2133">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CA2133" w:rsidRDefault="00CA2133" w:rsidP="00CA2133">
            <w:pPr>
              <w:ind w:right="155"/>
              <w:rPr>
                <w:rFonts w:ascii="Comic Sans MS" w:eastAsia="Comic Sans MS" w:hAnsi="Comic Sans MS" w:cs="Comic Sans MS"/>
                <w:color w:val="000000" w:themeColor="text1"/>
                <w:sz w:val="16"/>
              </w:rPr>
            </w:pPr>
            <w:r w:rsidRPr="00D83EB0">
              <w:rPr>
                <w:rFonts w:ascii="Comic Sans MS" w:eastAsia="Comic Sans MS" w:hAnsi="Comic Sans MS" w:cs="Comic Sans MS"/>
                <w:color w:val="000000" w:themeColor="text1"/>
                <w:sz w:val="16"/>
              </w:rPr>
              <w:t xml:space="preserve">Putting, chipping, striking, golfers’ code and playing practices and games utilising the </w:t>
            </w:r>
            <w:r w:rsidRPr="00D83EB0">
              <w:rPr>
                <w:rFonts w:ascii="Comic Sans MS" w:eastAsia="Comic Sans MS" w:hAnsi="Comic Sans MS" w:cs="Comic Sans MS"/>
                <w:b/>
                <w:bCs/>
                <w:color w:val="000000" w:themeColor="text1"/>
                <w:sz w:val="16"/>
              </w:rPr>
              <w:t xml:space="preserve">Tri-Golf </w:t>
            </w:r>
            <w:r w:rsidRPr="00D83EB0">
              <w:rPr>
                <w:rFonts w:ascii="Comic Sans MS" w:eastAsia="Comic Sans MS" w:hAnsi="Comic Sans MS" w:cs="Comic Sans MS"/>
                <w:color w:val="000000" w:themeColor="text1"/>
                <w:sz w:val="16"/>
              </w:rPr>
              <w:t>scheme</w:t>
            </w:r>
            <w:r>
              <w:rPr>
                <w:rFonts w:ascii="Comic Sans MS" w:eastAsia="Comic Sans MS" w:hAnsi="Comic Sans MS" w:cs="Comic Sans MS"/>
                <w:color w:val="000000" w:themeColor="text1"/>
                <w:sz w:val="16"/>
              </w:rPr>
              <w:t>.</w:t>
            </w:r>
            <w:r w:rsidRPr="00D83EB0">
              <w:rPr>
                <w:rFonts w:ascii="Comic Sans MS" w:eastAsia="Comic Sans MS" w:hAnsi="Comic Sans MS" w:cs="Comic Sans MS"/>
                <w:color w:val="000000" w:themeColor="text1"/>
                <w:sz w:val="16"/>
              </w:rPr>
              <w:t xml:space="preserve"> </w:t>
            </w:r>
          </w:p>
          <w:p w:rsidR="00CA2133" w:rsidRDefault="00CA2133" w:rsidP="00CA2133">
            <w:pPr>
              <w:ind w:right="155"/>
              <w:rPr>
                <w:rFonts w:ascii="Comic Sans MS" w:eastAsia="Comic Sans MS" w:hAnsi="Comic Sans MS" w:cs="Comic Sans MS"/>
                <w:color w:val="000000" w:themeColor="text1"/>
                <w:sz w:val="16"/>
              </w:rPr>
            </w:pPr>
          </w:p>
          <w:p w:rsidR="00CA2133" w:rsidRDefault="00CA2133" w:rsidP="00CA2133">
            <w:pPr>
              <w:ind w:right="155"/>
              <w:rPr>
                <w:rFonts w:ascii="Comic Sans MS" w:eastAsia="Comic Sans MS" w:hAnsi="Comic Sans MS" w:cs="Comic Sans MS"/>
                <w:sz w:val="16"/>
              </w:rPr>
            </w:pPr>
            <w:r>
              <w:rPr>
                <w:rFonts w:ascii="Comic Sans MS" w:eastAsia="Comic Sans MS" w:hAnsi="Comic Sans MS" w:cs="Comic Sans MS"/>
                <w:b/>
                <w:bCs/>
                <w:sz w:val="16"/>
              </w:rPr>
              <w:t xml:space="preserve">Gymnastics – ( </w:t>
            </w:r>
            <w:r w:rsidRPr="008E56C5">
              <w:rPr>
                <w:rFonts w:ascii="Comic Sans MS" w:eastAsia="Comic Sans MS" w:hAnsi="Comic Sans MS" w:cs="Comic Sans MS"/>
                <w:b/>
                <w:bCs/>
                <w:color w:val="70AD47" w:themeColor="accent6"/>
                <w:sz w:val="16"/>
              </w:rPr>
              <w:t>if able to use school hall</w:t>
            </w:r>
            <w:r>
              <w:rPr>
                <w:rFonts w:ascii="Comic Sans MS" w:eastAsia="Comic Sans MS" w:hAnsi="Comic Sans MS" w:cs="Comic Sans MS"/>
                <w:b/>
                <w:bCs/>
                <w:sz w:val="16"/>
              </w:rPr>
              <w:t xml:space="preserve">) -7 weeks to include a mini individual competition for the final week. </w:t>
            </w:r>
            <w:r>
              <w:rPr>
                <w:rFonts w:ascii="Comic Sans MS" w:eastAsia="Comic Sans MS" w:hAnsi="Comic Sans MS" w:cs="Comic Sans MS"/>
                <w:sz w:val="16"/>
              </w:rPr>
              <w:t>S</w:t>
            </w:r>
            <w:r w:rsidRPr="00AB1A41">
              <w:rPr>
                <w:rFonts w:ascii="Comic Sans MS" w:eastAsia="Comic Sans MS" w:hAnsi="Comic Sans MS" w:cs="Comic Sans MS"/>
                <w:sz w:val="16"/>
              </w:rPr>
              <w:t>ee Val Sabin Teaching Manual for Gymnastics also</w:t>
            </w:r>
            <w:r>
              <w:rPr>
                <w:rFonts w:ascii="Comic Sans MS" w:eastAsia="Comic Sans MS" w:hAnsi="Comic Sans MS" w:cs="Comic Sans MS"/>
                <w:sz w:val="16"/>
              </w:rPr>
              <w:t xml:space="preserve"> we sometimes utilise gymnastics coach Sam Dronsfield.</w:t>
            </w:r>
            <w:r w:rsidRPr="00AB1A41">
              <w:rPr>
                <w:rFonts w:ascii="Comic Sans MS" w:eastAsia="Comic Sans MS" w:hAnsi="Comic Sans MS" w:cs="Comic Sans MS"/>
                <w:sz w:val="16"/>
              </w:rPr>
              <w:t xml:space="preserve"> </w:t>
            </w:r>
          </w:p>
          <w:p w:rsidR="00CA2133" w:rsidRDefault="00CA2133" w:rsidP="00CA2133">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CA2133" w:rsidRPr="00D30697" w:rsidRDefault="00CA2133" w:rsidP="00CA2133">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 xml:space="preserve">Sequences </w:t>
            </w:r>
            <w:r>
              <w:rPr>
                <w:rFonts w:ascii="Comic Sans MS" w:eastAsia="Comic Sans MS" w:hAnsi="Comic Sans MS" w:cs="Comic Sans MS"/>
                <w:sz w:val="16"/>
              </w:rPr>
              <w:t>.Demonstration. Review and Improve.</w:t>
            </w:r>
          </w:p>
          <w:p w:rsidR="00CA2133" w:rsidRPr="00D83EB0" w:rsidRDefault="00CA2133" w:rsidP="005A7D93">
            <w:pPr>
              <w:ind w:right="155"/>
              <w:rPr>
                <w:rFonts w:ascii="Comic Sans MS" w:eastAsia="Comic Sans MS" w:hAnsi="Comic Sans MS" w:cs="Comic Sans MS"/>
                <w:b/>
                <w:bCs/>
                <w:sz w:val="16"/>
              </w:rPr>
            </w:pPr>
          </w:p>
        </w:tc>
        <w:tc>
          <w:tcPr>
            <w:tcW w:w="4961" w:type="dxa"/>
            <w:tcBorders>
              <w:top w:val="single" w:sz="4" w:space="0" w:color="000000"/>
              <w:left w:val="single" w:sz="4" w:space="0" w:color="000000"/>
              <w:bottom w:val="single" w:sz="4" w:space="0" w:color="000000"/>
              <w:right w:val="single" w:sz="4" w:space="0" w:color="000000"/>
            </w:tcBorders>
          </w:tcPr>
          <w:p w:rsidR="00CA2133" w:rsidRPr="00457C41" w:rsidRDefault="00CA2133" w:rsidP="00CA2133">
            <w:pPr>
              <w:ind w:right="155"/>
              <w:rPr>
                <w:rFonts w:ascii="Comic Sans MS" w:eastAsia="Comic Sans MS" w:hAnsi="Comic Sans MS" w:cs="Comic Sans MS"/>
                <w:b/>
                <w:bCs/>
                <w:i/>
                <w:iCs/>
                <w:color w:val="FF0000"/>
                <w:sz w:val="16"/>
              </w:rPr>
            </w:pPr>
            <w:r w:rsidRPr="00457C41">
              <w:rPr>
                <w:rFonts w:ascii="Comic Sans MS" w:eastAsia="Comic Sans MS" w:hAnsi="Comic Sans MS" w:cs="Comic Sans MS"/>
                <w:b/>
                <w:bCs/>
                <w:i/>
                <w:iCs/>
                <w:color w:val="FF0000"/>
                <w:sz w:val="16"/>
              </w:rPr>
              <w:t>Th</w:t>
            </w:r>
            <w:r>
              <w:rPr>
                <w:rFonts w:ascii="Comic Sans MS" w:eastAsia="Comic Sans MS" w:hAnsi="Comic Sans MS" w:cs="Comic Sans MS"/>
                <w:b/>
                <w:bCs/>
                <w:i/>
                <w:iCs/>
                <w:color w:val="FF0000"/>
                <w:sz w:val="16"/>
              </w:rPr>
              <w:t xml:space="preserve">e following PE skills </w:t>
            </w:r>
            <w:r w:rsidRPr="00457C41">
              <w:rPr>
                <w:rFonts w:ascii="Comic Sans MS" w:eastAsia="Comic Sans MS" w:hAnsi="Comic Sans MS" w:cs="Comic Sans MS"/>
                <w:b/>
                <w:bCs/>
                <w:i/>
                <w:iCs/>
                <w:color w:val="FF0000"/>
                <w:sz w:val="16"/>
              </w:rPr>
              <w:t>will be dependent</w:t>
            </w:r>
            <w:r>
              <w:rPr>
                <w:rFonts w:ascii="Comic Sans MS" w:eastAsia="Comic Sans MS" w:hAnsi="Comic Sans MS" w:cs="Comic Sans MS"/>
                <w:b/>
                <w:bCs/>
                <w:i/>
                <w:iCs/>
                <w:color w:val="FF0000"/>
                <w:sz w:val="16"/>
              </w:rPr>
              <w:t xml:space="preserve"> on the current situation regarding COVID 19 and will be re-assessed nearer the time following DFE Guidelines</w:t>
            </w:r>
          </w:p>
          <w:p w:rsidR="00CA2133" w:rsidRDefault="00CA2133" w:rsidP="00CA2133">
            <w:pPr>
              <w:ind w:right="155"/>
              <w:rPr>
                <w:rFonts w:ascii="Comic Sans MS" w:eastAsia="Comic Sans MS" w:hAnsi="Comic Sans MS" w:cs="Comic Sans MS"/>
                <w:b/>
                <w:bCs/>
                <w:sz w:val="16"/>
              </w:rPr>
            </w:pPr>
          </w:p>
          <w:p w:rsidR="00CA2133" w:rsidRDefault="00CA2133" w:rsidP="00CA2133">
            <w:pPr>
              <w:ind w:right="155"/>
              <w:rPr>
                <w:rFonts w:ascii="Comic Sans MS" w:eastAsia="Comic Sans MS" w:hAnsi="Comic Sans MS" w:cs="Comic Sans MS"/>
                <w:b/>
                <w:bCs/>
                <w:sz w:val="16"/>
              </w:rPr>
            </w:pPr>
            <w:r>
              <w:rPr>
                <w:rFonts w:ascii="Comic Sans MS" w:eastAsia="Comic Sans MS" w:hAnsi="Comic Sans MS" w:cs="Comic Sans MS"/>
                <w:b/>
                <w:bCs/>
                <w:sz w:val="16"/>
              </w:rPr>
              <w:t xml:space="preserve">Games - </w:t>
            </w:r>
            <w:r w:rsidRPr="004025D9">
              <w:rPr>
                <w:rFonts w:ascii="Comic Sans MS" w:eastAsia="Comic Sans MS" w:hAnsi="Comic Sans MS" w:cs="Comic Sans MS"/>
                <w:b/>
                <w:bCs/>
                <w:sz w:val="16"/>
              </w:rPr>
              <w:t>(</w:t>
            </w:r>
            <w:r>
              <w:rPr>
                <w:rFonts w:ascii="Comic Sans MS" w:eastAsia="Comic Sans MS" w:hAnsi="Comic Sans MS" w:cs="Comic Sans MS"/>
                <w:b/>
                <w:bCs/>
                <w:sz w:val="16"/>
              </w:rPr>
              <w:t>Tag Rugby</w:t>
            </w:r>
            <w:r w:rsidRPr="004025D9">
              <w:rPr>
                <w:rFonts w:ascii="Comic Sans MS" w:eastAsia="Comic Sans MS" w:hAnsi="Comic Sans MS" w:cs="Comic Sans MS"/>
                <w:b/>
                <w:bCs/>
                <w:sz w:val="16"/>
              </w:rPr>
              <w:t xml:space="preserve">) -see </w:t>
            </w:r>
            <w:r>
              <w:rPr>
                <w:rFonts w:ascii="Comic Sans MS" w:eastAsia="Comic Sans MS" w:hAnsi="Comic Sans MS" w:cs="Comic Sans MS"/>
                <w:b/>
                <w:bCs/>
                <w:sz w:val="16"/>
              </w:rPr>
              <w:t xml:space="preserve">most up to date planning from Callum Lawn, Newcastle Falcons schools’ coach. (7 weeks to include a mini competition for the final week) </w:t>
            </w:r>
          </w:p>
          <w:p w:rsidR="00CA2133" w:rsidRDefault="00CA2133" w:rsidP="00CA2133">
            <w:pPr>
              <w:ind w:right="155"/>
              <w:rPr>
                <w:rFonts w:ascii="Comic Sans MS" w:eastAsia="Comic Sans MS" w:hAnsi="Comic Sans MS" w:cs="Comic Sans MS"/>
                <w:sz w:val="16"/>
              </w:rPr>
            </w:pPr>
          </w:p>
          <w:p w:rsidR="00CA2133" w:rsidRDefault="00CA2133" w:rsidP="00CA2133">
            <w:pPr>
              <w:ind w:right="155"/>
              <w:rPr>
                <w:rFonts w:ascii="Comic Sans MS" w:eastAsia="Comic Sans MS" w:hAnsi="Comic Sans MS" w:cs="Comic Sans MS"/>
                <w:b/>
                <w:bCs/>
                <w:sz w:val="16"/>
              </w:rPr>
            </w:pPr>
            <w:r w:rsidRPr="00D71D8A">
              <w:rPr>
                <w:rFonts w:ascii="Comic Sans MS" w:eastAsia="Comic Sans MS" w:hAnsi="Comic Sans MS" w:cs="Comic Sans MS"/>
                <w:b/>
                <w:bCs/>
                <w:sz w:val="16"/>
              </w:rPr>
              <w:t xml:space="preserve">Games </w:t>
            </w:r>
            <w:r>
              <w:rPr>
                <w:rFonts w:ascii="Comic Sans MS" w:eastAsia="Comic Sans MS" w:hAnsi="Comic Sans MS" w:cs="Comic Sans MS"/>
                <w:b/>
                <w:bCs/>
                <w:sz w:val="16"/>
              </w:rPr>
              <w:t>–</w:t>
            </w:r>
            <w:r w:rsidRPr="00D71D8A">
              <w:rPr>
                <w:rFonts w:ascii="Comic Sans MS" w:eastAsia="Comic Sans MS" w:hAnsi="Comic Sans MS" w:cs="Comic Sans MS"/>
                <w:b/>
                <w:bCs/>
                <w:sz w:val="16"/>
              </w:rPr>
              <w:t xml:space="preserve"> Football</w:t>
            </w:r>
            <w:r>
              <w:rPr>
                <w:rFonts w:ascii="Comic Sans MS" w:eastAsia="Comic Sans MS" w:hAnsi="Comic Sans MS" w:cs="Comic Sans MS"/>
                <w:b/>
                <w:bCs/>
                <w:sz w:val="16"/>
              </w:rPr>
              <w:t xml:space="preserve"> – See yellow file for resources</w:t>
            </w:r>
          </w:p>
          <w:p w:rsidR="00CA2133" w:rsidRPr="0044541F" w:rsidRDefault="00CA2133" w:rsidP="005A7D93">
            <w:pPr>
              <w:ind w:right="155"/>
              <w:rPr>
                <w:rFonts w:ascii="Comic Sans MS" w:eastAsia="Comic Sans MS" w:hAnsi="Comic Sans MS" w:cs="Comic Sans MS"/>
                <w:color w:val="FF0000"/>
              </w:rPr>
            </w:pPr>
          </w:p>
        </w:tc>
        <w:tc>
          <w:tcPr>
            <w:tcW w:w="4396" w:type="dxa"/>
            <w:tcBorders>
              <w:top w:val="single" w:sz="4" w:space="0" w:color="000000"/>
              <w:left w:val="single" w:sz="4" w:space="0" w:color="000000"/>
              <w:bottom w:val="single" w:sz="4" w:space="0" w:color="000000"/>
              <w:right w:val="single" w:sz="4" w:space="0" w:color="000000"/>
            </w:tcBorders>
          </w:tcPr>
          <w:p w:rsidR="00CA2133" w:rsidRDefault="00CA2133" w:rsidP="00CA2133">
            <w:pPr>
              <w:spacing w:after="160" w:line="259" w:lineRule="auto"/>
              <w:ind w:right="155"/>
              <w:rPr>
                <w:rFonts w:ascii="Comic Sans MS" w:eastAsia="Comic Sans MS" w:hAnsi="Comic Sans MS" w:cs="Comic Sans MS"/>
                <w:b/>
                <w:bCs/>
                <w:sz w:val="16"/>
              </w:rPr>
            </w:pPr>
            <w:r w:rsidRPr="00D31972">
              <w:rPr>
                <w:rFonts w:ascii="Comic Sans MS" w:eastAsia="Comic Sans MS" w:hAnsi="Comic Sans MS" w:cs="Comic Sans MS"/>
                <w:sz w:val="16"/>
              </w:rPr>
              <w:t>Athletics is a collection of sporting events that involve competitive running, jumping, throwing, and walking. The most common type of athletics competition is track and field, but also includes road running and cross-country events</w:t>
            </w:r>
            <w:r w:rsidRPr="00D31972">
              <w:rPr>
                <w:rFonts w:ascii="Comic Sans MS" w:eastAsia="Comic Sans MS" w:hAnsi="Comic Sans MS" w:cs="Comic Sans MS"/>
                <w:b/>
                <w:bCs/>
                <w:sz w:val="16"/>
              </w:rPr>
              <w:t>.</w:t>
            </w:r>
          </w:p>
          <w:p w:rsidR="00CA2133" w:rsidRDefault="00CA2133" w:rsidP="00CA2133">
            <w:pPr>
              <w:spacing w:after="160" w:line="259" w:lineRule="auto"/>
              <w:ind w:right="155"/>
              <w:rPr>
                <w:rFonts w:ascii="Comic Sans MS" w:eastAsia="Comic Sans MS" w:hAnsi="Comic Sans MS" w:cs="Comic Sans MS"/>
                <w:b/>
                <w:bCs/>
                <w:sz w:val="16"/>
              </w:rPr>
            </w:pPr>
          </w:p>
          <w:p w:rsidR="00CA2133" w:rsidRDefault="00CA2133" w:rsidP="00CA2133">
            <w:pPr>
              <w:spacing w:after="160" w:line="259" w:lineRule="auto"/>
              <w:ind w:right="155"/>
              <w:rPr>
                <w:rFonts w:ascii="Comic Sans MS" w:eastAsia="Comic Sans MS" w:hAnsi="Comic Sans MS" w:cs="Comic Sans MS"/>
                <w:b/>
                <w:bCs/>
                <w:sz w:val="16"/>
              </w:rPr>
            </w:pPr>
            <w:r>
              <w:rPr>
                <w:rFonts w:ascii="Comic Sans MS" w:eastAsia="Comic Sans MS" w:hAnsi="Comic Sans MS" w:cs="Comic Sans MS"/>
                <w:b/>
                <w:bCs/>
                <w:sz w:val="16"/>
              </w:rPr>
              <w:t>Cycling – 4 weeks</w:t>
            </w:r>
          </w:p>
          <w:p w:rsidR="00CA2133" w:rsidRDefault="00CA2133" w:rsidP="00CA2133">
            <w:pPr>
              <w:spacing w:after="160" w:line="259" w:lineRule="auto"/>
              <w:ind w:right="155"/>
              <w:rPr>
                <w:rFonts w:ascii="Comic Sans MS" w:eastAsia="Comic Sans MS" w:hAnsi="Comic Sans MS" w:cs="Comic Sans MS"/>
                <w:b/>
                <w:bCs/>
                <w:sz w:val="16"/>
              </w:rPr>
            </w:pPr>
            <w:hyperlink r:id="rId22" w:history="1">
              <w:r w:rsidRPr="001276FB">
                <w:rPr>
                  <w:rStyle w:val="Hyperlink"/>
                  <w:rFonts w:ascii="Comic Sans MS" w:eastAsia="Comic Sans MS" w:hAnsi="Comic Sans MS" w:cs="Comic Sans MS"/>
                  <w:b/>
                  <w:bCs/>
                  <w:sz w:val="16"/>
                </w:rPr>
                <w:t>https://www.britishcycling.org.uk/education</w:t>
              </w:r>
            </w:hyperlink>
          </w:p>
          <w:p w:rsidR="00CA2133" w:rsidRDefault="00CA2133" w:rsidP="00CA2133">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 xml:space="preserve">Swim England Learn to Swim Programme at Willowburn Leisure Centre </w:t>
            </w:r>
            <w:r>
              <w:rPr>
                <w:rFonts w:ascii="Comic Sans MS" w:eastAsia="Comic Sans MS" w:hAnsi="Comic Sans MS" w:cs="Comic Sans MS"/>
                <w:b/>
                <w:bCs/>
                <w:sz w:val="16"/>
              </w:rPr>
              <w:t xml:space="preserve">for Programme for children who have not reached the minimum expected standard by reaching UKS2. </w:t>
            </w:r>
          </w:p>
          <w:p w:rsidR="00CA2133" w:rsidRPr="00820DED" w:rsidRDefault="00CA2133" w:rsidP="00CA2133">
            <w:pPr>
              <w:ind w:right="155"/>
              <w:rPr>
                <w:rFonts w:ascii="Comic Sans MS" w:eastAsia="Comic Sans MS" w:hAnsi="Comic Sans MS" w:cs="Comic Sans MS"/>
                <w:b/>
                <w:bCs/>
                <w:sz w:val="16"/>
              </w:rPr>
            </w:pPr>
            <w:r w:rsidRPr="00820DED">
              <w:rPr>
                <w:rFonts w:ascii="Comic Sans MS" w:eastAsia="Comic Sans MS" w:hAnsi="Comic Sans MS" w:cs="Comic Sans MS"/>
                <w:b/>
                <w:bCs/>
                <w:sz w:val="16"/>
              </w:rPr>
              <w:t>Skills learnt:</w:t>
            </w:r>
          </w:p>
          <w:p w:rsidR="00CA2133" w:rsidRPr="00820DED" w:rsidRDefault="00CA2133" w:rsidP="00CA2133">
            <w:pPr>
              <w:ind w:right="155"/>
              <w:rPr>
                <w:rFonts w:ascii="Comic Sans MS" w:eastAsia="Comic Sans MS" w:hAnsi="Comic Sans MS" w:cs="Comic Sans MS"/>
                <w:sz w:val="16"/>
              </w:rPr>
            </w:pPr>
            <w:r w:rsidRPr="00820DED">
              <w:rPr>
                <w:rFonts w:ascii="Comic Sans MS" w:eastAsia="Comic Sans MS" w:hAnsi="Comic Sans MS" w:cs="Comic Sans MS"/>
                <w:sz w:val="16"/>
              </w:rPr>
              <w:t>To make sure our children can swim to the standard required by the national curriculum, we follow the Swim England School Swimming and Water Safety Charter – completing all eight Awards enabling the children to be competent and confident in all water environments, and proficient in all the swimming strokes.</w:t>
            </w:r>
          </w:p>
          <w:p w:rsidR="00CA2133" w:rsidRPr="00820DED" w:rsidRDefault="00CA2133" w:rsidP="00CA2133">
            <w:pPr>
              <w:ind w:right="155"/>
              <w:rPr>
                <w:rFonts w:ascii="Comic Sans MS" w:eastAsia="Comic Sans MS" w:hAnsi="Comic Sans MS" w:cs="Comic Sans MS"/>
                <w:sz w:val="16"/>
              </w:rPr>
            </w:pPr>
            <w:r w:rsidRPr="00820DED">
              <w:rPr>
                <w:rFonts w:ascii="Comic Sans MS" w:eastAsia="Comic Sans MS" w:hAnsi="Comic Sans MS" w:cs="Comic Sans MS"/>
                <w:sz w:val="16"/>
              </w:rPr>
              <w:t xml:space="preserve">This will ensure they can swim the minimum required 25 metres (by the time they would normally leave primary school at age 11). </w:t>
            </w:r>
          </w:p>
          <w:p w:rsidR="00CA2133" w:rsidRDefault="00CA2133" w:rsidP="00CA2133">
            <w:pPr>
              <w:ind w:right="155"/>
              <w:rPr>
                <w:rFonts w:ascii="Comic Sans MS" w:eastAsia="Comic Sans MS" w:hAnsi="Comic Sans MS" w:cs="Comic Sans MS"/>
                <w:b/>
                <w:bCs/>
                <w:sz w:val="16"/>
              </w:rPr>
            </w:pPr>
          </w:p>
          <w:p w:rsidR="00CA2133" w:rsidRPr="00D83EB0" w:rsidRDefault="00CA2133" w:rsidP="005A7D93">
            <w:pPr>
              <w:ind w:right="155"/>
              <w:rPr>
                <w:rFonts w:ascii="Comic Sans MS" w:eastAsia="Comic Sans MS" w:hAnsi="Comic Sans MS" w:cs="Comic Sans MS"/>
                <w:b/>
                <w:bCs/>
                <w:sz w:val="16"/>
              </w:rPr>
            </w:pPr>
          </w:p>
        </w:tc>
      </w:tr>
      <w:tr w:rsidR="00CA2133" w:rsidTr="00CA2133">
        <w:trPr>
          <w:cantSplit/>
          <w:trHeight w:val="9488"/>
        </w:trPr>
        <w:tc>
          <w:tcPr>
            <w:tcW w:w="1017" w:type="dxa"/>
            <w:tcBorders>
              <w:top w:val="single" w:sz="4" w:space="0" w:color="000000"/>
              <w:left w:val="single" w:sz="4" w:space="0" w:color="000000"/>
              <w:bottom w:val="single" w:sz="4" w:space="0" w:color="000000"/>
              <w:right w:val="single" w:sz="4" w:space="0" w:color="000000"/>
            </w:tcBorders>
            <w:shd w:val="clear" w:color="auto" w:fill="70AD47" w:themeFill="accent6"/>
            <w:textDirection w:val="btLr"/>
          </w:tcPr>
          <w:p w:rsidR="00CA2133" w:rsidRPr="00CA2133" w:rsidRDefault="00CA2133" w:rsidP="00D24BBE">
            <w:pPr>
              <w:ind w:left="68" w:right="113"/>
              <w:jc w:val="center"/>
              <w:rPr>
                <w:rFonts w:ascii="Comic Sans MS" w:hAnsi="Comic Sans MS"/>
                <w:sz w:val="24"/>
                <w:szCs w:val="24"/>
              </w:rPr>
            </w:pPr>
            <w:r>
              <w:rPr>
                <w:rFonts w:ascii="Comic Sans MS" w:hAnsi="Comic Sans MS"/>
                <w:sz w:val="28"/>
                <w:szCs w:val="28"/>
              </w:rPr>
              <w:lastRenderedPageBreak/>
              <w:t>Forest School</w:t>
            </w:r>
          </w:p>
        </w:tc>
        <w:tc>
          <w:tcPr>
            <w:tcW w:w="4821" w:type="dxa"/>
            <w:tcBorders>
              <w:top w:val="single" w:sz="4" w:space="0" w:color="000000"/>
              <w:left w:val="single" w:sz="4" w:space="0" w:color="000000"/>
              <w:bottom w:val="single" w:sz="4" w:space="0" w:color="000000"/>
              <w:right w:val="single" w:sz="4" w:space="0" w:color="000000"/>
            </w:tcBorders>
          </w:tcPr>
          <w:p w:rsidR="00CA2133" w:rsidRDefault="00CA2133" w:rsidP="00CA2133">
            <w:pPr>
              <w:ind w:right="155"/>
              <w:rPr>
                <w:rFonts w:ascii="Comic Sans MS" w:eastAsia="Comic Sans MS" w:hAnsi="Comic Sans MS" w:cs="Comic Sans MS"/>
                <w:b/>
                <w:bCs/>
                <w:sz w:val="16"/>
              </w:rPr>
            </w:pPr>
          </w:p>
        </w:tc>
        <w:tc>
          <w:tcPr>
            <w:tcW w:w="4961" w:type="dxa"/>
            <w:tcBorders>
              <w:top w:val="single" w:sz="4" w:space="0" w:color="000000"/>
              <w:left w:val="single" w:sz="4" w:space="0" w:color="000000"/>
              <w:bottom w:val="single" w:sz="4" w:space="0" w:color="000000"/>
              <w:right w:val="single" w:sz="4" w:space="0" w:color="000000"/>
            </w:tcBorders>
          </w:tcPr>
          <w:p w:rsidR="00CA2133" w:rsidRPr="00457C41" w:rsidRDefault="00CA2133" w:rsidP="00CA2133">
            <w:pPr>
              <w:ind w:right="155"/>
              <w:rPr>
                <w:rFonts w:ascii="Comic Sans MS" w:eastAsia="Comic Sans MS" w:hAnsi="Comic Sans MS" w:cs="Comic Sans MS"/>
                <w:b/>
                <w:bCs/>
                <w:i/>
                <w:iCs/>
                <w:color w:val="FF0000"/>
                <w:sz w:val="16"/>
              </w:rPr>
            </w:pPr>
          </w:p>
        </w:tc>
        <w:tc>
          <w:tcPr>
            <w:tcW w:w="4396" w:type="dxa"/>
            <w:tcBorders>
              <w:top w:val="single" w:sz="4" w:space="0" w:color="000000"/>
              <w:left w:val="single" w:sz="4" w:space="0" w:color="000000"/>
              <w:bottom w:val="single" w:sz="4" w:space="0" w:color="000000"/>
              <w:right w:val="single" w:sz="4" w:space="0" w:color="000000"/>
            </w:tcBorders>
          </w:tcPr>
          <w:p w:rsidR="00CA2133" w:rsidRPr="00D31972" w:rsidRDefault="00CA2133" w:rsidP="00CA2133">
            <w:pPr>
              <w:ind w:right="155"/>
              <w:rPr>
                <w:rFonts w:ascii="Comic Sans MS" w:eastAsia="Comic Sans MS" w:hAnsi="Comic Sans MS" w:cs="Comic Sans MS"/>
                <w:sz w:val="16"/>
              </w:rPr>
            </w:pPr>
          </w:p>
        </w:tc>
      </w:tr>
      <w:tr w:rsidR="008C4126" w:rsidTr="008C4126">
        <w:trPr>
          <w:cantSplit/>
          <w:trHeight w:val="1134"/>
        </w:trPr>
        <w:tc>
          <w:tcPr>
            <w:tcW w:w="1017" w:type="dxa"/>
            <w:tcBorders>
              <w:top w:val="single" w:sz="4" w:space="0" w:color="000000"/>
              <w:left w:val="single" w:sz="4" w:space="0" w:color="000000"/>
              <w:bottom w:val="single" w:sz="4" w:space="0" w:color="000000"/>
              <w:right w:val="single" w:sz="4" w:space="0" w:color="000000"/>
            </w:tcBorders>
            <w:shd w:val="clear" w:color="auto" w:fill="33CCCC"/>
            <w:textDirection w:val="tbRl"/>
          </w:tcPr>
          <w:p w:rsidR="008C4126" w:rsidRPr="00D24BBE" w:rsidRDefault="008C4126" w:rsidP="00D24BBE">
            <w:pPr>
              <w:ind w:left="299" w:right="113"/>
              <w:rPr>
                <w:rFonts w:ascii="Comic Sans MS" w:hAnsi="Comic Sans MS"/>
              </w:rPr>
            </w:pPr>
            <w:r w:rsidRPr="00D24BBE">
              <w:rPr>
                <w:rFonts w:ascii="Comic Sans MS" w:hAnsi="Comic Sans MS"/>
              </w:rPr>
              <w:lastRenderedPageBreak/>
              <w:t>PSHE</w:t>
            </w:r>
          </w:p>
        </w:tc>
        <w:tc>
          <w:tcPr>
            <w:tcW w:w="4821" w:type="dxa"/>
            <w:tcBorders>
              <w:top w:val="single" w:sz="4" w:space="0" w:color="000000"/>
              <w:left w:val="single" w:sz="4" w:space="0" w:color="000000"/>
              <w:bottom w:val="single" w:sz="4" w:space="0" w:color="000000"/>
              <w:right w:val="single" w:sz="4" w:space="0" w:color="000000"/>
            </w:tcBorders>
          </w:tcPr>
          <w:p w:rsidR="008C4126" w:rsidRPr="00CA5B5C" w:rsidRDefault="008C4126" w:rsidP="008C4126">
            <w:pPr>
              <w:ind w:right="158"/>
              <w:rPr>
                <w:rFonts w:ascii="Comic Sans MS" w:hAnsi="Comic Sans MS"/>
                <w:sz w:val="16"/>
                <w:szCs w:val="16"/>
              </w:rPr>
            </w:pPr>
            <w:r w:rsidRPr="00741B25">
              <w:rPr>
                <w:rFonts w:ascii="Comic Sans MS" w:hAnsi="Comic Sans MS"/>
                <w:sz w:val="16"/>
                <w:szCs w:val="16"/>
              </w:rPr>
              <w:t xml:space="preserve">From September 2020, the Health Education and Relationships Education (primary) and the secondary Relationships and Sex Education (RSE) (secondary) aspects of PSHE education will be compulsory in all schools. </w:t>
            </w:r>
          </w:p>
          <w:p w:rsidR="008C4126" w:rsidRDefault="0067088B" w:rsidP="008C4126">
            <w:pPr>
              <w:ind w:right="158"/>
              <w:rPr>
                <w:rFonts w:ascii="Comic Sans MS" w:hAnsi="Comic Sans MS"/>
                <w:sz w:val="16"/>
                <w:szCs w:val="16"/>
              </w:rPr>
            </w:pPr>
            <w:hyperlink r:id="rId23" w:history="1">
              <w:r w:rsidR="008C4126" w:rsidRPr="00CA5B5C">
                <w:rPr>
                  <w:rStyle w:val="Hyperlink"/>
                  <w:rFonts w:ascii="Comic Sans MS" w:hAnsi="Comic Sans MS"/>
                  <w:sz w:val="16"/>
                  <w:szCs w:val="16"/>
                </w:rPr>
                <w:t>https://www.gov.uk/government/publications/relationships-education-relationships-and-sex-education-rse-and-health-education</w:t>
              </w:r>
            </w:hyperlink>
          </w:p>
          <w:p w:rsidR="008C4126" w:rsidRPr="00BA017D" w:rsidRDefault="008C4126" w:rsidP="008C4126">
            <w:pPr>
              <w:ind w:right="158"/>
              <w:rPr>
                <w:rFonts w:ascii="Comic Sans MS" w:eastAsia="Comic Sans MS" w:hAnsi="Comic Sans MS" w:cs="Comic Sans MS"/>
                <w:color w:val="C00000"/>
                <w:sz w:val="16"/>
                <w:szCs w:val="16"/>
              </w:rPr>
            </w:pPr>
            <w:r w:rsidRPr="00C34E16">
              <w:rPr>
                <w:rFonts w:ascii="Comic Sans MS" w:hAnsi="Comic Sans MS"/>
                <w:b/>
                <w:bCs/>
                <w:sz w:val="16"/>
                <w:szCs w:val="16"/>
              </w:rPr>
              <w:t>KS</w:t>
            </w:r>
            <w:r>
              <w:rPr>
                <w:rFonts w:ascii="Comic Sans MS" w:hAnsi="Comic Sans MS"/>
                <w:b/>
                <w:bCs/>
                <w:sz w:val="16"/>
                <w:szCs w:val="16"/>
              </w:rPr>
              <w:t xml:space="preserve"> 2</w:t>
            </w:r>
            <w:r w:rsidRPr="00C34E16">
              <w:rPr>
                <w:rFonts w:ascii="Comic Sans MS" w:hAnsi="Comic Sans MS"/>
                <w:b/>
                <w:bCs/>
                <w:sz w:val="16"/>
                <w:szCs w:val="16"/>
              </w:rPr>
              <w:t xml:space="preserve"> Learning opportunities in Health and Wellbeing </w:t>
            </w:r>
            <w:r>
              <w:rPr>
                <w:rFonts w:ascii="Comic Sans MS" w:hAnsi="Comic Sans MS"/>
                <w:b/>
                <w:bCs/>
                <w:sz w:val="16"/>
                <w:szCs w:val="16"/>
              </w:rPr>
              <w:t xml:space="preserve"> -</w:t>
            </w:r>
            <w:r>
              <w:rPr>
                <w:rFonts w:ascii="Comic Sans MS" w:eastAsia="Comic Sans MS" w:hAnsi="Comic Sans MS" w:cs="Comic Sans MS"/>
                <w:color w:val="C00000"/>
                <w:sz w:val="16"/>
                <w:szCs w:val="16"/>
              </w:rPr>
              <w:t xml:space="preserve"> </w:t>
            </w:r>
          </w:p>
          <w:p w:rsidR="008C4126" w:rsidRPr="00DB0798" w:rsidRDefault="008C4126" w:rsidP="008C4126">
            <w:pPr>
              <w:ind w:right="158"/>
              <w:rPr>
                <w:rFonts w:ascii="Comic Sans MS" w:hAnsi="Comic Sans MS"/>
                <w:sz w:val="16"/>
                <w:szCs w:val="16"/>
              </w:rPr>
            </w:pPr>
            <w:r w:rsidRPr="00C34E16">
              <w:rPr>
                <w:rFonts w:ascii="Comic Sans MS" w:hAnsi="Comic Sans MS"/>
                <w:sz w:val="16"/>
                <w:szCs w:val="16"/>
              </w:rPr>
              <w:t>Pupils learn...</w:t>
            </w:r>
          </w:p>
          <w:p w:rsidR="008C4126" w:rsidRPr="00980B28" w:rsidRDefault="008C4126" w:rsidP="008C4126">
            <w:pPr>
              <w:ind w:right="158"/>
              <w:rPr>
                <w:rFonts w:ascii="Comic Sans MS" w:hAnsi="Comic Sans MS"/>
                <w:b/>
                <w:bCs/>
                <w:sz w:val="16"/>
                <w:szCs w:val="16"/>
                <w:u w:val="single"/>
              </w:rPr>
            </w:pPr>
            <w:r>
              <w:rPr>
                <w:rFonts w:ascii="Comic Sans MS" w:hAnsi="Comic Sans MS"/>
                <w:b/>
                <w:bCs/>
                <w:sz w:val="16"/>
                <w:szCs w:val="16"/>
                <w:u w:val="single"/>
              </w:rPr>
              <w:t>Core Theme 1:</w:t>
            </w:r>
            <w:r w:rsidRPr="003B0FE5">
              <w:rPr>
                <w:rFonts w:ascii="Comic Sans MS" w:hAnsi="Comic Sans MS"/>
                <w:b/>
                <w:bCs/>
                <w:sz w:val="16"/>
                <w:szCs w:val="16"/>
                <w:u w:val="single"/>
              </w:rPr>
              <w:t xml:space="preserve"> Healthy Lifestyles </w:t>
            </w:r>
            <w:r>
              <w:rPr>
                <w:rFonts w:ascii="Comic Sans MS" w:hAnsi="Comic Sans MS"/>
                <w:b/>
                <w:bCs/>
                <w:sz w:val="16"/>
                <w:szCs w:val="16"/>
                <w:u w:val="single"/>
              </w:rPr>
              <w:t>(</w:t>
            </w:r>
            <w:r w:rsidRPr="003B0FE5">
              <w:rPr>
                <w:rFonts w:ascii="Comic Sans MS" w:hAnsi="Comic Sans MS"/>
                <w:b/>
                <w:bCs/>
                <w:sz w:val="16"/>
                <w:szCs w:val="16"/>
                <w:u w:val="single"/>
              </w:rPr>
              <w:t>Physical Health and Wellbeing</w:t>
            </w:r>
            <w:r>
              <w:rPr>
                <w:rFonts w:ascii="Comic Sans MS" w:hAnsi="Comic Sans MS"/>
                <w:b/>
                <w:bCs/>
                <w:sz w:val="16"/>
                <w:szCs w:val="16"/>
                <w:u w:val="single"/>
              </w:rPr>
              <w:t>)  -Healthy Choices – Nutrition and Exercise</w:t>
            </w:r>
          </w:p>
          <w:p w:rsidR="008C4126" w:rsidRPr="0039387B" w:rsidRDefault="008C4126" w:rsidP="008C4126">
            <w:pPr>
              <w:ind w:right="158"/>
              <w:rPr>
                <w:rFonts w:ascii="Comic Sans MS" w:hAnsi="Comic Sans MS"/>
                <w:sz w:val="16"/>
                <w:szCs w:val="16"/>
              </w:rPr>
            </w:pPr>
            <w:r w:rsidRPr="0039387B">
              <w:rPr>
                <w:rFonts w:ascii="Comic Sans MS" w:hAnsi="Comic Sans MS"/>
                <w:b/>
                <w:bCs/>
                <w:sz w:val="16"/>
                <w:szCs w:val="16"/>
              </w:rPr>
              <w:t>H5</w:t>
            </w:r>
            <w:r w:rsidRPr="0039387B">
              <w:rPr>
                <w:rFonts w:ascii="Comic Sans MS" w:hAnsi="Comic Sans MS"/>
                <w:sz w:val="16"/>
                <w:szCs w:val="16"/>
              </w:rPr>
              <w:t>. about what good physical health means; how to recognise early signs of</w:t>
            </w:r>
            <w:r w:rsidRPr="005D09C8">
              <w:rPr>
                <w:rFonts w:ascii="Comic Sans MS" w:hAnsi="Comic Sans MS"/>
                <w:sz w:val="16"/>
                <w:szCs w:val="16"/>
              </w:rPr>
              <w:t xml:space="preserve"> </w:t>
            </w:r>
            <w:r w:rsidRPr="0039387B">
              <w:rPr>
                <w:rFonts w:ascii="Comic Sans MS" w:hAnsi="Comic Sans MS"/>
                <w:sz w:val="16"/>
                <w:szCs w:val="16"/>
              </w:rPr>
              <w:t>physical illness</w:t>
            </w:r>
          </w:p>
          <w:p w:rsidR="008C4126" w:rsidRPr="0039387B" w:rsidRDefault="008C4126" w:rsidP="008C4126">
            <w:pPr>
              <w:ind w:right="158"/>
              <w:rPr>
                <w:rFonts w:ascii="Comic Sans MS" w:hAnsi="Comic Sans MS"/>
                <w:sz w:val="16"/>
                <w:szCs w:val="16"/>
              </w:rPr>
            </w:pPr>
            <w:r w:rsidRPr="0039387B">
              <w:rPr>
                <w:rFonts w:ascii="Comic Sans MS" w:hAnsi="Comic Sans MS"/>
                <w:b/>
                <w:bCs/>
                <w:sz w:val="16"/>
                <w:szCs w:val="16"/>
              </w:rPr>
              <w:t>H6</w:t>
            </w:r>
            <w:r w:rsidRPr="0039387B">
              <w:rPr>
                <w:rFonts w:ascii="Comic Sans MS" w:hAnsi="Comic Sans MS"/>
                <w:sz w:val="16"/>
                <w:szCs w:val="16"/>
              </w:rPr>
              <w:t>. about what constitutes a healthy diet; how to plan healthy meals; benefits to</w:t>
            </w:r>
            <w:r>
              <w:rPr>
                <w:rFonts w:ascii="Comic Sans MS" w:hAnsi="Comic Sans MS"/>
                <w:sz w:val="16"/>
                <w:szCs w:val="16"/>
              </w:rPr>
              <w:t xml:space="preserve"> </w:t>
            </w:r>
            <w:r w:rsidRPr="0039387B">
              <w:rPr>
                <w:rFonts w:ascii="Comic Sans MS" w:hAnsi="Comic Sans MS"/>
                <w:sz w:val="16"/>
                <w:szCs w:val="16"/>
              </w:rPr>
              <w:t>health and wellbeing of eating nutritionally rich foods; risks associated with not</w:t>
            </w:r>
            <w:r w:rsidRPr="005D09C8">
              <w:rPr>
                <w:rFonts w:ascii="Comic Sans MS" w:hAnsi="Comic Sans MS"/>
                <w:sz w:val="16"/>
                <w:szCs w:val="16"/>
              </w:rPr>
              <w:t xml:space="preserve"> </w:t>
            </w:r>
            <w:r w:rsidRPr="0039387B">
              <w:rPr>
                <w:rFonts w:ascii="Comic Sans MS" w:hAnsi="Comic Sans MS"/>
                <w:sz w:val="16"/>
                <w:szCs w:val="16"/>
              </w:rPr>
              <w:t>eating a healthy diet including obesity and tooth decay.</w:t>
            </w:r>
          </w:p>
          <w:p w:rsidR="008C4126" w:rsidRPr="0039387B" w:rsidRDefault="008C4126" w:rsidP="008C4126">
            <w:pPr>
              <w:ind w:right="158"/>
              <w:rPr>
                <w:rFonts w:ascii="Comic Sans MS" w:hAnsi="Comic Sans MS"/>
                <w:sz w:val="16"/>
                <w:szCs w:val="16"/>
              </w:rPr>
            </w:pPr>
            <w:r w:rsidRPr="0039387B">
              <w:rPr>
                <w:rFonts w:ascii="Comic Sans MS" w:hAnsi="Comic Sans MS"/>
                <w:b/>
                <w:bCs/>
                <w:sz w:val="16"/>
                <w:szCs w:val="16"/>
              </w:rPr>
              <w:t>H7</w:t>
            </w:r>
            <w:r w:rsidRPr="0039387B">
              <w:rPr>
                <w:rFonts w:ascii="Comic Sans MS" w:hAnsi="Comic Sans MS"/>
                <w:sz w:val="16"/>
                <w:szCs w:val="16"/>
              </w:rPr>
              <w:t>. how regular (daily/weekly) exercise benefits mental and physical health (e.g.walking or cycling to school, daily active mile); recognise opportunities to be</w:t>
            </w:r>
            <w:r w:rsidRPr="005D09C8">
              <w:rPr>
                <w:rFonts w:ascii="Comic Sans MS" w:hAnsi="Comic Sans MS"/>
                <w:sz w:val="16"/>
                <w:szCs w:val="16"/>
              </w:rPr>
              <w:t xml:space="preserve"> </w:t>
            </w:r>
            <w:r w:rsidRPr="0039387B">
              <w:rPr>
                <w:rFonts w:ascii="Comic Sans MS" w:hAnsi="Comic Sans MS"/>
                <w:sz w:val="16"/>
                <w:szCs w:val="16"/>
              </w:rPr>
              <w:t xml:space="preserve">physically active and some of </w:t>
            </w:r>
            <w:r w:rsidRPr="005D09C8">
              <w:rPr>
                <w:rFonts w:ascii="Comic Sans MS" w:hAnsi="Comic Sans MS"/>
                <w:sz w:val="16"/>
                <w:szCs w:val="16"/>
              </w:rPr>
              <w:t xml:space="preserve"> </w:t>
            </w:r>
            <w:r w:rsidRPr="0039387B">
              <w:rPr>
                <w:rFonts w:ascii="Comic Sans MS" w:hAnsi="Comic Sans MS"/>
                <w:sz w:val="16"/>
                <w:szCs w:val="16"/>
              </w:rPr>
              <w:t>the risks associated with an inactive lifestyle</w:t>
            </w:r>
          </w:p>
          <w:p w:rsidR="008C4126" w:rsidRDefault="008C4126" w:rsidP="008C4126">
            <w:pPr>
              <w:ind w:right="158"/>
              <w:rPr>
                <w:rFonts w:ascii="Comic Sans MS" w:hAnsi="Comic Sans MS"/>
                <w:b/>
                <w:bCs/>
                <w:sz w:val="16"/>
                <w:szCs w:val="16"/>
                <w:u w:val="single"/>
              </w:rPr>
            </w:pPr>
            <w:r w:rsidRPr="00CF0DFE">
              <w:rPr>
                <w:rFonts w:ascii="Comic Sans MS" w:hAnsi="Comic Sans MS"/>
                <w:b/>
                <w:bCs/>
                <w:sz w:val="16"/>
                <w:szCs w:val="16"/>
                <w:u w:val="single"/>
              </w:rPr>
              <w:t xml:space="preserve">Mental health </w:t>
            </w:r>
            <w:r>
              <w:rPr>
                <w:rFonts w:ascii="Comic Sans MS" w:hAnsi="Comic Sans MS"/>
                <w:b/>
                <w:bCs/>
                <w:sz w:val="16"/>
                <w:szCs w:val="16"/>
                <w:u w:val="single"/>
              </w:rPr>
              <w:t xml:space="preserve"> -</w:t>
            </w:r>
          </w:p>
          <w:p w:rsidR="008C4126" w:rsidRDefault="008C4126" w:rsidP="008C4126">
            <w:pPr>
              <w:ind w:right="158"/>
              <w:rPr>
                <w:rFonts w:ascii="Comic Sans MS" w:hAnsi="Comic Sans MS"/>
                <w:sz w:val="16"/>
                <w:szCs w:val="16"/>
              </w:rPr>
            </w:pPr>
            <w:r w:rsidRPr="00E02AD8">
              <w:rPr>
                <w:rFonts w:ascii="Comic Sans MS" w:hAnsi="Comic Sans MS"/>
                <w:b/>
                <w:bCs/>
                <w:sz w:val="16"/>
                <w:szCs w:val="16"/>
              </w:rPr>
              <w:t>H17.</w:t>
            </w:r>
            <w:r w:rsidRPr="00E02AD8">
              <w:rPr>
                <w:rFonts w:ascii="Comic Sans MS" w:hAnsi="Comic Sans MS"/>
                <w:sz w:val="16"/>
                <w:szCs w:val="16"/>
              </w:rPr>
              <w:t xml:space="preserve"> to recognise that feelings can change over time and range in intensity</w:t>
            </w:r>
          </w:p>
          <w:p w:rsidR="008C4126" w:rsidRPr="00E01018" w:rsidRDefault="008C4126" w:rsidP="008C4126">
            <w:pPr>
              <w:ind w:right="158"/>
              <w:rPr>
                <w:rFonts w:ascii="Comic Sans MS" w:hAnsi="Comic Sans MS"/>
                <w:sz w:val="16"/>
                <w:szCs w:val="16"/>
              </w:rPr>
            </w:pPr>
            <w:r w:rsidRPr="00E01018">
              <w:rPr>
                <w:rFonts w:ascii="Comic Sans MS" w:hAnsi="Comic Sans MS"/>
                <w:sz w:val="16"/>
                <w:szCs w:val="16"/>
              </w:rPr>
              <w:t>H22. to recognise that anyone can experience mental ill health; that most</w:t>
            </w:r>
          </w:p>
          <w:p w:rsidR="008C4126" w:rsidRPr="00E01018" w:rsidRDefault="008C4126" w:rsidP="008C4126">
            <w:pPr>
              <w:ind w:right="158"/>
              <w:rPr>
                <w:rFonts w:ascii="Comic Sans MS" w:hAnsi="Comic Sans MS"/>
                <w:sz w:val="16"/>
                <w:szCs w:val="16"/>
              </w:rPr>
            </w:pPr>
            <w:r w:rsidRPr="00E01018">
              <w:rPr>
                <w:rFonts w:ascii="Comic Sans MS" w:hAnsi="Comic Sans MS"/>
                <w:sz w:val="16"/>
                <w:szCs w:val="16"/>
              </w:rPr>
              <w:t>difficulties can be resolved with help and support; and that it is important to</w:t>
            </w:r>
            <w:r>
              <w:rPr>
                <w:rFonts w:ascii="Comic Sans MS" w:hAnsi="Comic Sans MS"/>
                <w:sz w:val="16"/>
                <w:szCs w:val="16"/>
              </w:rPr>
              <w:t xml:space="preserve"> discuss feelings with a trusted adult</w:t>
            </w:r>
          </w:p>
          <w:p w:rsidR="008C4126" w:rsidRPr="00E02AD8" w:rsidRDefault="008C4126" w:rsidP="008C4126">
            <w:pPr>
              <w:ind w:right="158"/>
              <w:rPr>
                <w:rFonts w:ascii="Comic Sans MS" w:hAnsi="Comic Sans MS"/>
                <w:sz w:val="16"/>
                <w:szCs w:val="16"/>
              </w:rPr>
            </w:pPr>
            <w:r w:rsidRPr="00E01018">
              <w:rPr>
                <w:rFonts w:ascii="Comic Sans MS" w:hAnsi="Comic Sans MS"/>
                <w:sz w:val="16"/>
                <w:szCs w:val="16"/>
              </w:rPr>
              <w:t>discuss feelings with a trusted adult</w:t>
            </w:r>
          </w:p>
          <w:p w:rsidR="008C4126" w:rsidRDefault="008C4126" w:rsidP="008C4126">
            <w:pPr>
              <w:ind w:right="158"/>
              <w:rPr>
                <w:rFonts w:ascii="Comic Sans MS" w:hAnsi="Comic Sans MS"/>
                <w:b/>
                <w:bCs/>
                <w:sz w:val="16"/>
                <w:szCs w:val="16"/>
                <w:u w:val="single"/>
              </w:rPr>
            </w:pPr>
            <w:r w:rsidRPr="00980B28">
              <w:rPr>
                <w:rFonts w:ascii="Comic Sans MS" w:hAnsi="Comic Sans MS"/>
                <w:b/>
                <w:bCs/>
                <w:sz w:val="16"/>
                <w:szCs w:val="16"/>
                <w:u w:val="single"/>
              </w:rPr>
              <w:t xml:space="preserve">Ourselves, growing and changing </w:t>
            </w:r>
          </w:p>
          <w:p w:rsidR="008C4126" w:rsidRDefault="008C4126" w:rsidP="008C4126">
            <w:pPr>
              <w:ind w:right="158"/>
              <w:rPr>
                <w:rFonts w:ascii="Comic Sans MS" w:hAnsi="Comic Sans MS"/>
                <w:sz w:val="16"/>
                <w:szCs w:val="16"/>
              </w:rPr>
            </w:pPr>
            <w:r w:rsidRPr="008B512C">
              <w:rPr>
                <w:rFonts w:ascii="Comic Sans MS" w:hAnsi="Comic Sans MS"/>
                <w:b/>
                <w:bCs/>
                <w:sz w:val="16"/>
                <w:szCs w:val="16"/>
              </w:rPr>
              <w:t xml:space="preserve">H25. </w:t>
            </w:r>
            <w:r w:rsidRPr="008B512C">
              <w:rPr>
                <w:rFonts w:ascii="Comic Sans MS" w:hAnsi="Comic Sans MS"/>
                <w:sz w:val="16"/>
                <w:szCs w:val="16"/>
              </w:rPr>
              <w:t xml:space="preserve">about personal identity; what contributes to who we are (e.g. ethnicity, family, gender, faith, culture, hobbies, likes/dislikes) </w:t>
            </w:r>
          </w:p>
          <w:p w:rsidR="008C4126" w:rsidRDefault="008C4126" w:rsidP="008C4126">
            <w:pPr>
              <w:ind w:right="158"/>
              <w:rPr>
                <w:rFonts w:ascii="Comic Sans MS" w:hAnsi="Comic Sans MS"/>
                <w:sz w:val="16"/>
                <w:szCs w:val="16"/>
              </w:rPr>
            </w:pPr>
            <w:r w:rsidRPr="008B512C">
              <w:rPr>
                <w:rFonts w:ascii="Comic Sans MS" w:hAnsi="Comic Sans MS"/>
                <w:b/>
                <w:bCs/>
                <w:sz w:val="16"/>
                <w:szCs w:val="16"/>
              </w:rPr>
              <w:t xml:space="preserve">H26. </w:t>
            </w:r>
            <w:r w:rsidRPr="008B512C">
              <w:rPr>
                <w:rFonts w:ascii="Comic Sans MS" w:hAnsi="Comic Sans MS"/>
                <w:sz w:val="16"/>
                <w:szCs w:val="16"/>
              </w:rPr>
              <w:t xml:space="preserve">that for some people gender identity does not correspond with their biological sex </w:t>
            </w:r>
          </w:p>
          <w:p w:rsidR="008C4126" w:rsidRDefault="008C4126" w:rsidP="008C4126">
            <w:pPr>
              <w:ind w:right="158"/>
              <w:rPr>
                <w:rFonts w:ascii="Lato" w:eastAsia="Times New Roman" w:hAnsi="Lato" w:cs="Times New Roman"/>
                <w:b/>
                <w:bCs/>
              </w:rPr>
            </w:pPr>
            <w:r>
              <w:rPr>
                <w:rFonts w:ascii="Comic Sans MS" w:hAnsi="Comic Sans MS"/>
                <w:b/>
                <w:bCs/>
                <w:sz w:val="16"/>
                <w:szCs w:val="16"/>
                <w:u w:val="single"/>
              </w:rPr>
              <w:t>Keeping Safe –</w:t>
            </w:r>
            <w:r w:rsidRPr="009F78E8">
              <w:rPr>
                <w:rFonts w:ascii="Lato" w:eastAsia="Times New Roman" w:hAnsi="Lato" w:cs="Times New Roman"/>
                <w:b/>
                <w:bCs/>
              </w:rPr>
              <w:t xml:space="preserve"> </w:t>
            </w:r>
          </w:p>
          <w:p w:rsidR="008C4126" w:rsidRPr="009F78E8" w:rsidRDefault="008C4126" w:rsidP="008C4126">
            <w:pPr>
              <w:ind w:right="158"/>
              <w:rPr>
                <w:rFonts w:ascii="Comic Sans MS" w:hAnsi="Comic Sans MS"/>
                <w:sz w:val="16"/>
                <w:szCs w:val="16"/>
              </w:rPr>
            </w:pPr>
            <w:r w:rsidRPr="009F78E8">
              <w:rPr>
                <w:rFonts w:ascii="Comic Sans MS" w:hAnsi="Comic Sans MS"/>
                <w:sz w:val="16"/>
                <w:szCs w:val="16"/>
              </w:rPr>
              <w:t xml:space="preserve">H41. strategies for keeping safe in the local environment or unfamiliar places (rail, water, road) and firework safety; safe use of digital devices when out and about </w:t>
            </w:r>
          </w:p>
          <w:p w:rsidR="008C4126" w:rsidRPr="009F78E8" w:rsidRDefault="008C4126" w:rsidP="008C4126">
            <w:pPr>
              <w:ind w:right="158"/>
              <w:rPr>
                <w:rFonts w:ascii="Comic Sans MS" w:hAnsi="Comic Sans MS"/>
                <w:sz w:val="16"/>
                <w:szCs w:val="16"/>
              </w:rPr>
            </w:pPr>
          </w:p>
          <w:p w:rsidR="008C4126" w:rsidRPr="0044541F" w:rsidRDefault="008C4126" w:rsidP="008C4126">
            <w:pPr>
              <w:rPr>
                <w:color w:val="FF0000"/>
              </w:rPr>
            </w:pPr>
          </w:p>
        </w:tc>
        <w:tc>
          <w:tcPr>
            <w:tcW w:w="4961" w:type="dxa"/>
            <w:tcBorders>
              <w:top w:val="single" w:sz="4" w:space="0" w:color="000000"/>
              <w:left w:val="single" w:sz="4" w:space="0" w:color="000000"/>
              <w:bottom w:val="single" w:sz="4" w:space="0" w:color="000000"/>
              <w:right w:val="single" w:sz="4" w:space="0" w:color="000000"/>
            </w:tcBorders>
          </w:tcPr>
          <w:p w:rsidR="008C4126" w:rsidRDefault="008C4126" w:rsidP="008C4126">
            <w:pPr>
              <w:ind w:right="158"/>
              <w:rPr>
                <w:rFonts w:ascii="Comic Sans MS" w:hAnsi="Comic Sans MS"/>
                <w:b/>
                <w:bCs/>
                <w:sz w:val="16"/>
                <w:szCs w:val="16"/>
                <w:u w:val="single"/>
              </w:rPr>
            </w:pPr>
            <w:r w:rsidRPr="003B0FE5">
              <w:rPr>
                <w:rFonts w:ascii="Comic Sans MS" w:hAnsi="Comic Sans MS"/>
                <w:b/>
                <w:bCs/>
                <w:sz w:val="16"/>
                <w:szCs w:val="16"/>
                <w:u w:val="single"/>
              </w:rPr>
              <w:t>Healthy Lifestyles (Physical Health and Wellbeing)</w:t>
            </w:r>
            <w:r>
              <w:rPr>
                <w:rFonts w:ascii="Comic Sans MS" w:hAnsi="Comic Sans MS"/>
                <w:b/>
                <w:bCs/>
                <w:sz w:val="16"/>
                <w:szCs w:val="16"/>
                <w:u w:val="single"/>
              </w:rPr>
              <w:t xml:space="preserve"> – Sleep Hygiene</w:t>
            </w:r>
          </w:p>
          <w:p w:rsidR="008C4126" w:rsidRPr="005D09C8" w:rsidRDefault="008C4126" w:rsidP="008C4126">
            <w:pPr>
              <w:ind w:right="158"/>
              <w:rPr>
                <w:rFonts w:ascii="Comic Sans MS" w:hAnsi="Comic Sans MS"/>
                <w:sz w:val="16"/>
                <w:szCs w:val="16"/>
              </w:rPr>
            </w:pPr>
            <w:r w:rsidRPr="005D09C8">
              <w:rPr>
                <w:rFonts w:ascii="Comic Sans MS" w:hAnsi="Comic Sans MS"/>
                <w:b/>
                <w:bCs/>
                <w:sz w:val="16"/>
                <w:szCs w:val="16"/>
              </w:rPr>
              <w:t>H8</w:t>
            </w:r>
            <w:r w:rsidRPr="005D09C8">
              <w:rPr>
                <w:rFonts w:ascii="Comic Sans MS" w:hAnsi="Comic Sans MS"/>
                <w:sz w:val="16"/>
                <w:szCs w:val="16"/>
              </w:rPr>
              <w:t>. about how sleep contributes to a healthy lifestyle; routines that support good quality sleep; the effects of lack of sleep on the body, feelings, behaviour and ability to learn</w:t>
            </w:r>
          </w:p>
          <w:p w:rsidR="008C4126" w:rsidRDefault="008C4126" w:rsidP="008C4126">
            <w:pPr>
              <w:ind w:right="158"/>
              <w:rPr>
                <w:rFonts w:ascii="Comic Sans MS" w:hAnsi="Comic Sans MS"/>
                <w:sz w:val="16"/>
                <w:szCs w:val="16"/>
              </w:rPr>
            </w:pPr>
            <w:r w:rsidRPr="00980B28">
              <w:rPr>
                <w:rFonts w:ascii="Comic Sans MS" w:hAnsi="Comic Sans MS"/>
                <w:b/>
                <w:bCs/>
                <w:sz w:val="16"/>
                <w:szCs w:val="16"/>
                <w:u w:val="single"/>
              </w:rPr>
              <w:t xml:space="preserve">Mental health </w:t>
            </w:r>
            <w:r>
              <w:rPr>
                <w:rFonts w:ascii="Comic Sans MS" w:hAnsi="Comic Sans MS"/>
                <w:b/>
                <w:bCs/>
                <w:sz w:val="16"/>
                <w:szCs w:val="16"/>
                <w:u w:val="single"/>
              </w:rPr>
              <w:t>–</w:t>
            </w:r>
            <w:r w:rsidRPr="00C7186C">
              <w:rPr>
                <w:rFonts w:ascii="Comic Sans MS" w:hAnsi="Comic Sans MS"/>
                <w:sz w:val="16"/>
                <w:szCs w:val="16"/>
              </w:rPr>
              <w:t xml:space="preserve"> </w:t>
            </w:r>
            <w:hyperlink r:id="rId24" w:history="1">
              <w:r w:rsidRPr="001276FB">
                <w:rPr>
                  <w:rStyle w:val="Hyperlink"/>
                  <w:rFonts w:ascii="Comic Sans MS" w:hAnsi="Comic Sans MS"/>
                  <w:sz w:val="16"/>
                  <w:szCs w:val="16"/>
                </w:rPr>
                <w:t>https://youngminds.org.uk/resources/school-resources</w:t>
              </w:r>
            </w:hyperlink>
          </w:p>
          <w:p w:rsidR="008C4126" w:rsidRPr="008B512C" w:rsidRDefault="008C4126" w:rsidP="008C4126">
            <w:pPr>
              <w:ind w:right="158"/>
              <w:rPr>
                <w:rFonts w:ascii="Comic Sans MS" w:hAnsi="Comic Sans MS"/>
                <w:sz w:val="16"/>
                <w:szCs w:val="16"/>
              </w:rPr>
            </w:pPr>
            <w:r w:rsidRPr="00E02AD8">
              <w:rPr>
                <w:rFonts w:ascii="Comic Sans MS" w:hAnsi="Comic Sans MS"/>
                <w:b/>
                <w:bCs/>
                <w:sz w:val="16"/>
                <w:szCs w:val="16"/>
              </w:rPr>
              <w:t>H16.</w:t>
            </w:r>
            <w:r w:rsidRPr="00E02AD8">
              <w:rPr>
                <w:rFonts w:ascii="Comic Sans MS" w:hAnsi="Comic Sans MS"/>
                <w:sz w:val="16"/>
                <w:szCs w:val="16"/>
              </w:rPr>
              <w:t xml:space="preserve"> about strategies and behaviours that support mental health — including how</w:t>
            </w:r>
            <w:r>
              <w:rPr>
                <w:rFonts w:ascii="Comic Sans MS" w:hAnsi="Comic Sans MS"/>
                <w:sz w:val="16"/>
                <w:szCs w:val="16"/>
              </w:rPr>
              <w:t xml:space="preserve"> </w:t>
            </w:r>
            <w:r w:rsidRPr="00E02AD8">
              <w:rPr>
                <w:rFonts w:ascii="Comic Sans MS" w:hAnsi="Comic Sans MS"/>
                <w:sz w:val="16"/>
                <w:szCs w:val="16"/>
              </w:rPr>
              <w:t>good quality sleep, physical exercise/time outdoors, being involved in community</w:t>
            </w:r>
            <w:r>
              <w:rPr>
                <w:rFonts w:ascii="Comic Sans MS" w:hAnsi="Comic Sans MS"/>
                <w:sz w:val="16"/>
                <w:szCs w:val="16"/>
              </w:rPr>
              <w:t xml:space="preserve"> </w:t>
            </w:r>
            <w:r w:rsidRPr="00E02AD8">
              <w:rPr>
                <w:rFonts w:ascii="Comic Sans MS" w:hAnsi="Comic Sans MS"/>
                <w:sz w:val="16"/>
                <w:szCs w:val="16"/>
              </w:rPr>
              <w:t>groups, doing things for others, clubs, and activities, hobbies and spending time</w:t>
            </w:r>
            <w:r>
              <w:rPr>
                <w:rFonts w:ascii="Comic Sans MS" w:hAnsi="Comic Sans MS"/>
                <w:sz w:val="16"/>
                <w:szCs w:val="16"/>
              </w:rPr>
              <w:t xml:space="preserve"> </w:t>
            </w:r>
            <w:r w:rsidRPr="00E02AD8">
              <w:rPr>
                <w:rFonts w:ascii="Comic Sans MS" w:hAnsi="Comic Sans MS"/>
                <w:sz w:val="16"/>
                <w:szCs w:val="16"/>
              </w:rPr>
              <w:t>with family and friends can support mental health and wellbeing</w:t>
            </w:r>
          </w:p>
          <w:p w:rsidR="008C4126" w:rsidRDefault="008C4126" w:rsidP="008C4126">
            <w:pPr>
              <w:ind w:right="158"/>
              <w:rPr>
                <w:rFonts w:ascii="Comic Sans MS" w:hAnsi="Comic Sans MS"/>
                <w:b/>
                <w:bCs/>
                <w:sz w:val="16"/>
                <w:szCs w:val="16"/>
              </w:rPr>
            </w:pPr>
            <w:r w:rsidRPr="00423786">
              <w:rPr>
                <w:rFonts w:ascii="Comic Sans MS" w:hAnsi="Comic Sans MS"/>
                <w:b/>
                <w:bCs/>
                <w:sz w:val="16"/>
                <w:szCs w:val="16"/>
                <w:u w:val="single"/>
              </w:rPr>
              <w:t xml:space="preserve">Ourselves, growing and </w:t>
            </w:r>
            <w:r w:rsidRPr="00A36798">
              <w:rPr>
                <w:rFonts w:ascii="Comic Sans MS" w:hAnsi="Comic Sans MS"/>
                <w:b/>
                <w:bCs/>
                <w:sz w:val="16"/>
                <w:szCs w:val="16"/>
              </w:rPr>
              <w:t xml:space="preserve">changing –  </w:t>
            </w:r>
          </w:p>
          <w:p w:rsidR="008C4126" w:rsidRDefault="008C4126" w:rsidP="008C4126">
            <w:pPr>
              <w:ind w:right="158"/>
              <w:rPr>
                <w:rFonts w:ascii="Comic Sans MS" w:hAnsi="Comic Sans MS"/>
                <w:sz w:val="16"/>
                <w:szCs w:val="16"/>
              </w:rPr>
            </w:pPr>
            <w:r w:rsidRPr="008B512C">
              <w:rPr>
                <w:rFonts w:ascii="Comic Sans MS" w:hAnsi="Comic Sans MS"/>
                <w:b/>
                <w:bCs/>
                <w:sz w:val="16"/>
                <w:szCs w:val="16"/>
              </w:rPr>
              <w:t xml:space="preserve">H30. </w:t>
            </w:r>
            <w:r w:rsidRPr="008B512C">
              <w:rPr>
                <w:rFonts w:ascii="Comic Sans MS" w:hAnsi="Comic Sans MS"/>
                <w:sz w:val="16"/>
                <w:szCs w:val="16"/>
              </w:rPr>
              <w:t xml:space="preserve">to identify the external genitalia and internal reproductive organs in males and females and how the process of puberty relates to human reproduction </w:t>
            </w:r>
          </w:p>
          <w:p w:rsidR="008C4126" w:rsidRDefault="008C4126" w:rsidP="008C4126">
            <w:pPr>
              <w:ind w:right="158"/>
              <w:rPr>
                <w:rFonts w:ascii="Comic Sans MS" w:hAnsi="Comic Sans MS"/>
                <w:sz w:val="16"/>
                <w:szCs w:val="16"/>
              </w:rPr>
            </w:pPr>
            <w:r w:rsidRPr="008B512C">
              <w:rPr>
                <w:rFonts w:ascii="Comic Sans MS" w:hAnsi="Comic Sans MS"/>
                <w:b/>
                <w:bCs/>
                <w:sz w:val="16"/>
                <w:szCs w:val="16"/>
              </w:rPr>
              <w:t xml:space="preserve">H31. </w:t>
            </w:r>
            <w:r w:rsidRPr="008B512C">
              <w:rPr>
                <w:rFonts w:ascii="Comic Sans MS" w:hAnsi="Comic Sans MS"/>
                <w:sz w:val="16"/>
                <w:szCs w:val="16"/>
              </w:rPr>
              <w:t xml:space="preserve">about the physical and emotional changes that happen when approaching and during puberty (including menstruation, key facts about the menstrual cycle and menstrual wellbeing, erections and wet dreams) </w:t>
            </w:r>
          </w:p>
          <w:p w:rsidR="008C4126" w:rsidRDefault="008C4126" w:rsidP="008C4126">
            <w:pPr>
              <w:ind w:right="158"/>
              <w:rPr>
                <w:rFonts w:ascii="Comic Sans MS" w:hAnsi="Comic Sans MS"/>
                <w:sz w:val="16"/>
                <w:szCs w:val="16"/>
              </w:rPr>
            </w:pPr>
            <w:r w:rsidRPr="008B512C">
              <w:rPr>
                <w:rFonts w:ascii="Comic Sans MS" w:hAnsi="Comic Sans MS"/>
                <w:b/>
                <w:bCs/>
                <w:sz w:val="16"/>
                <w:szCs w:val="16"/>
              </w:rPr>
              <w:t xml:space="preserve">H32. </w:t>
            </w:r>
            <w:r w:rsidRPr="008B512C">
              <w:rPr>
                <w:rFonts w:ascii="Comic Sans MS" w:hAnsi="Comic Sans MS"/>
                <w:sz w:val="16"/>
                <w:szCs w:val="16"/>
              </w:rPr>
              <w:t xml:space="preserve">about how hygiene routines change during the time of puberty, the importance of keeping clean and how to maintain personal hygiene </w:t>
            </w:r>
          </w:p>
          <w:p w:rsidR="008C4126" w:rsidRPr="009F78E8" w:rsidRDefault="008C4126" w:rsidP="008C4126">
            <w:pPr>
              <w:ind w:right="158"/>
              <w:rPr>
                <w:rFonts w:ascii="Comic Sans MS" w:hAnsi="Comic Sans MS"/>
                <w:b/>
                <w:bCs/>
                <w:sz w:val="16"/>
                <w:szCs w:val="16"/>
                <w:u w:val="single"/>
              </w:rPr>
            </w:pPr>
            <w:r w:rsidRPr="009F78E8">
              <w:rPr>
                <w:rFonts w:ascii="Comic Sans MS" w:hAnsi="Comic Sans MS"/>
                <w:b/>
                <w:bCs/>
                <w:sz w:val="16"/>
                <w:szCs w:val="16"/>
                <w:u w:val="single"/>
              </w:rPr>
              <w:t>Drugs, alcohol and tobacco - TITLE?????</w:t>
            </w:r>
          </w:p>
          <w:p w:rsidR="008C4126" w:rsidRPr="009F78E8" w:rsidRDefault="008C4126" w:rsidP="008C4126">
            <w:pPr>
              <w:ind w:right="158"/>
              <w:rPr>
                <w:rFonts w:ascii="Comic Sans MS" w:hAnsi="Comic Sans MS"/>
                <w:sz w:val="16"/>
                <w:szCs w:val="16"/>
              </w:rPr>
            </w:pPr>
            <w:r w:rsidRPr="009F78E8">
              <w:rPr>
                <w:rFonts w:ascii="Comic Sans MS" w:hAnsi="Comic Sans MS"/>
                <w:b/>
                <w:bCs/>
                <w:sz w:val="16"/>
                <w:szCs w:val="16"/>
              </w:rPr>
              <w:t xml:space="preserve">H46. </w:t>
            </w:r>
            <w:r w:rsidRPr="009F78E8">
              <w:rPr>
                <w:rFonts w:ascii="Comic Sans MS" w:hAnsi="Comic Sans MS"/>
                <w:sz w:val="16"/>
                <w:szCs w:val="16"/>
              </w:rPr>
              <w:t xml:space="preserve">about the risks and effects of legal drugs common to everyday life (e.g. cigarettes, e-cigarettes/vaping, alcohol and medicines) and their impact on health; recognise that drug use can become a habit which can be difficult to break </w:t>
            </w:r>
          </w:p>
          <w:p w:rsidR="008C4126" w:rsidRPr="009F78E8" w:rsidRDefault="008C4126" w:rsidP="008C4126">
            <w:pPr>
              <w:ind w:right="158"/>
              <w:rPr>
                <w:rFonts w:ascii="Comic Sans MS" w:hAnsi="Comic Sans MS"/>
                <w:sz w:val="16"/>
                <w:szCs w:val="16"/>
              </w:rPr>
            </w:pPr>
            <w:r w:rsidRPr="009F78E8">
              <w:rPr>
                <w:rFonts w:ascii="Comic Sans MS" w:hAnsi="Comic Sans MS"/>
                <w:b/>
                <w:bCs/>
                <w:sz w:val="16"/>
                <w:szCs w:val="16"/>
              </w:rPr>
              <w:t xml:space="preserve">H47. </w:t>
            </w:r>
            <w:r w:rsidRPr="009F78E8">
              <w:rPr>
                <w:rFonts w:ascii="Comic Sans MS" w:hAnsi="Comic Sans MS"/>
                <w:sz w:val="16"/>
                <w:szCs w:val="16"/>
              </w:rPr>
              <w:t xml:space="preserve">to recognise that there are laws surrounding the use of legal drugs and that some drugs are illegal to own, use and give to others </w:t>
            </w:r>
          </w:p>
          <w:p w:rsidR="008C4126" w:rsidRPr="009F78E8" w:rsidRDefault="008C4126" w:rsidP="008C4126">
            <w:pPr>
              <w:ind w:right="158"/>
              <w:rPr>
                <w:rFonts w:ascii="Comic Sans MS" w:hAnsi="Comic Sans MS"/>
                <w:sz w:val="16"/>
                <w:szCs w:val="16"/>
              </w:rPr>
            </w:pPr>
            <w:r w:rsidRPr="009F78E8">
              <w:rPr>
                <w:rFonts w:ascii="Comic Sans MS" w:hAnsi="Comic Sans MS"/>
                <w:b/>
                <w:bCs/>
                <w:sz w:val="16"/>
                <w:szCs w:val="16"/>
              </w:rPr>
              <w:t xml:space="preserve">H48. </w:t>
            </w:r>
            <w:r w:rsidRPr="009F78E8">
              <w:rPr>
                <w:rFonts w:ascii="Comic Sans MS" w:hAnsi="Comic Sans MS"/>
                <w:sz w:val="16"/>
                <w:szCs w:val="16"/>
              </w:rPr>
              <w:t xml:space="preserve">about why people choose to use or not use drugs (including nicotine, alcohol and medicines); </w:t>
            </w:r>
          </w:p>
          <w:p w:rsidR="008C4126" w:rsidRPr="009F78E8" w:rsidRDefault="008C4126" w:rsidP="008C4126">
            <w:pPr>
              <w:ind w:right="158"/>
              <w:rPr>
                <w:rFonts w:ascii="Comic Sans MS" w:hAnsi="Comic Sans MS"/>
                <w:sz w:val="16"/>
                <w:szCs w:val="16"/>
              </w:rPr>
            </w:pPr>
            <w:r w:rsidRPr="009F78E8">
              <w:rPr>
                <w:rFonts w:ascii="Comic Sans MS" w:hAnsi="Comic Sans MS"/>
                <w:b/>
                <w:bCs/>
                <w:sz w:val="16"/>
                <w:szCs w:val="16"/>
              </w:rPr>
              <w:t xml:space="preserve">H49. </w:t>
            </w:r>
            <w:r w:rsidRPr="009F78E8">
              <w:rPr>
                <w:rFonts w:ascii="Comic Sans MS" w:hAnsi="Comic Sans MS"/>
                <w:sz w:val="16"/>
                <w:szCs w:val="16"/>
              </w:rPr>
              <w:t xml:space="preserve">about the mixed messages in the media about drugs, including alcohol and smoking/vaping </w:t>
            </w:r>
          </w:p>
          <w:p w:rsidR="008C4126" w:rsidRPr="009F78E8" w:rsidRDefault="008C4126" w:rsidP="008C4126">
            <w:pPr>
              <w:ind w:right="158"/>
              <w:rPr>
                <w:rFonts w:ascii="Comic Sans MS" w:hAnsi="Comic Sans MS"/>
                <w:sz w:val="16"/>
                <w:szCs w:val="16"/>
              </w:rPr>
            </w:pPr>
            <w:r w:rsidRPr="009F78E8">
              <w:rPr>
                <w:rFonts w:ascii="Comic Sans MS" w:hAnsi="Comic Sans MS"/>
                <w:b/>
                <w:bCs/>
                <w:sz w:val="16"/>
                <w:szCs w:val="16"/>
              </w:rPr>
              <w:t xml:space="preserve">H50. </w:t>
            </w:r>
            <w:r w:rsidRPr="009F78E8">
              <w:rPr>
                <w:rFonts w:ascii="Comic Sans MS" w:hAnsi="Comic Sans MS"/>
                <w:sz w:val="16"/>
                <w:szCs w:val="16"/>
              </w:rPr>
              <w:t xml:space="preserve">about the organisations that can support people concerning alcohol, tobacco and nicotine or other drug use; people they can talk to if they have concerns </w:t>
            </w:r>
          </w:p>
          <w:p w:rsidR="008C4126" w:rsidRPr="0044541F" w:rsidRDefault="008C4126" w:rsidP="008C4126">
            <w:pPr>
              <w:rPr>
                <w:color w:val="FF0000"/>
              </w:rPr>
            </w:pPr>
          </w:p>
        </w:tc>
        <w:tc>
          <w:tcPr>
            <w:tcW w:w="4396" w:type="dxa"/>
            <w:tcBorders>
              <w:top w:val="single" w:sz="4" w:space="0" w:color="000000"/>
              <w:left w:val="single" w:sz="4" w:space="0" w:color="000000"/>
              <w:bottom w:val="single" w:sz="4" w:space="0" w:color="000000"/>
              <w:right w:val="single" w:sz="4" w:space="0" w:color="000000"/>
            </w:tcBorders>
          </w:tcPr>
          <w:p w:rsidR="008C4126" w:rsidRDefault="008C4126" w:rsidP="008C4126">
            <w:pPr>
              <w:ind w:right="835"/>
              <w:jc w:val="both"/>
              <w:rPr>
                <w:rFonts w:ascii="Comic Sans MS" w:hAnsi="Comic Sans MS"/>
                <w:b/>
                <w:bCs/>
                <w:sz w:val="16"/>
                <w:szCs w:val="16"/>
                <w:u w:val="single"/>
              </w:rPr>
            </w:pPr>
            <w:r w:rsidRPr="003B0FE5">
              <w:rPr>
                <w:rFonts w:ascii="Comic Sans MS" w:hAnsi="Comic Sans MS"/>
                <w:b/>
                <w:bCs/>
                <w:sz w:val="16"/>
                <w:szCs w:val="16"/>
                <w:u w:val="single"/>
              </w:rPr>
              <w:t>Healthy Lifestyles (Physical Health and Wellbeing)</w:t>
            </w:r>
            <w:r>
              <w:rPr>
                <w:rFonts w:ascii="Comic Sans MS" w:hAnsi="Comic Sans MS"/>
                <w:b/>
                <w:bCs/>
                <w:sz w:val="16"/>
                <w:szCs w:val="16"/>
                <w:u w:val="single"/>
              </w:rPr>
              <w:t xml:space="preserve"> – Marvellous Medicines</w:t>
            </w:r>
          </w:p>
          <w:p w:rsidR="008C4126" w:rsidRPr="00E02AD8" w:rsidRDefault="008C4126" w:rsidP="008C4126">
            <w:pPr>
              <w:ind w:right="835"/>
              <w:jc w:val="both"/>
              <w:rPr>
                <w:rFonts w:ascii="Comic Sans MS" w:hAnsi="Comic Sans MS"/>
                <w:sz w:val="16"/>
                <w:szCs w:val="16"/>
              </w:rPr>
            </w:pPr>
            <w:r w:rsidRPr="00E02AD8">
              <w:rPr>
                <w:rFonts w:ascii="Comic Sans MS" w:hAnsi="Comic Sans MS"/>
                <w:sz w:val="16"/>
                <w:szCs w:val="16"/>
              </w:rPr>
              <w:t>H10. how medicines, when used responsibly, contribute to health; that some diseases can can be prevented by vaccinations and immunisations; how allergies can how allergies can be managed</w:t>
            </w:r>
          </w:p>
          <w:p w:rsidR="008C4126" w:rsidRDefault="008C4126" w:rsidP="008C4126">
            <w:pPr>
              <w:ind w:right="835"/>
              <w:jc w:val="both"/>
              <w:rPr>
                <w:rFonts w:ascii="Comic Sans MS" w:hAnsi="Comic Sans MS"/>
                <w:b/>
                <w:bCs/>
                <w:sz w:val="16"/>
                <w:szCs w:val="16"/>
                <w:u w:val="single"/>
              </w:rPr>
            </w:pPr>
            <w:r w:rsidRPr="008B638D">
              <w:rPr>
                <w:rFonts w:ascii="Comic Sans MS" w:hAnsi="Comic Sans MS"/>
                <w:b/>
                <w:bCs/>
                <w:sz w:val="16"/>
                <w:szCs w:val="16"/>
                <w:u w:val="single"/>
              </w:rPr>
              <w:t>Mental Health</w:t>
            </w:r>
            <w:r>
              <w:rPr>
                <w:rFonts w:ascii="Comic Sans MS" w:hAnsi="Comic Sans MS"/>
                <w:b/>
                <w:bCs/>
                <w:sz w:val="16"/>
                <w:szCs w:val="16"/>
                <w:u w:val="single"/>
              </w:rPr>
              <w:t xml:space="preserve"> –</w:t>
            </w:r>
          </w:p>
          <w:p w:rsidR="008C4126" w:rsidRPr="00E01018" w:rsidRDefault="008C4126" w:rsidP="008C4126">
            <w:pPr>
              <w:ind w:right="835"/>
              <w:jc w:val="both"/>
              <w:rPr>
                <w:rFonts w:ascii="Comic Sans MS" w:hAnsi="Comic Sans MS"/>
                <w:sz w:val="16"/>
                <w:szCs w:val="16"/>
              </w:rPr>
            </w:pPr>
            <w:r w:rsidRPr="00E01018">
              <w:rPr>
                <w:rFonts w:ascii="Comic Sans MS" w:hAnsi="Comic Sans MS"/>
                <w:b/>
                <w:bCs/>
                <w:sz w:val="16"/>
                <w:szCs w:val="16"/>
              </w:rPr>
              <w:t>H20.</w:t>
            </w:r>
            <w:r w:rsidRPr="00E01018">
              <w:rPr>
                <w:rFonts w:ascii="Comic Sans MS" w:hAnsi="Comic Sans MS"/>
                <w:sz w:val="16"/>
                <w:szCs w:val="16"/>
              </w:rPr>
              <w:t xml:space="preserve"> strategies to respond to feelings, including intense or conflicting feelings;</w:t>
            </w:r>
          </w:p>
          <w:p w:rsidR="008C4126" w:rsidRDefault="008C4126" w:rsidP="008C4126">
            <w:pPr>
              <w:ind w:right="835"/>
              <w:jc w:val="both"/>
              <w:rPr>
                <w:rFonts w:ascii="Comic Sans MS" w:hAnsi="Comic Sans MS"/>
                <w:sz w:val="16"/>
                <w:szCs w:val="16"/>
              </w:rPr>
            </w:pPr>
            <w:r w:rsidRPr="00E01018">
              <w:rPr>
                <w:rFonts w:ascii="Comic Sans MS" w:hAnsi="Comic Sans MS"/>
                <w:sz w:val="16"/>
                <w:szCs w:val="16"/>
              </w:rPr>
              <w:t>how to manage and respond to feelings appropriately and proportionately i</w:t>
            </w:r>
            <w:r>
              <w:rPr>
                <w:rFonts w:ascii="Comic Sans MS" w:hAnsi="Comic Sans MS"/>
                <w:sz w:val="16"/>
                <w:szCs w:val="16"/>
              </w:rPr>
              <w:t xml:space="preserve">n </w:t>
            </w:r>
            <w:r w:rsidRPr="00E01018">
              <w:rPr>
                <w:rFonts w:ascii="Comic Sans MS" w:hAnsi="Comic Sans MS"/>
                <w:sz w:val="16"/>
                <w:szCs w:val="16"/>
              </w:rPr>
              <w:t>different situations</w:t>
            </w:r>
          </w:p>
          <w:p w:rsidR="008C4126" w:rsidRPr="00E01018" w:rsidRDefault="008C4126" w:rsidP="008C4126">
            <w:pPr>
              <w:ind w:right="835"/>
              <w:jc w:val="both"/>
              <w:rPr>
                <w:rFonts w:ascii="Comic Sans MS" w:hAnsi="Comic Sans MS"/>
                <w:sz w:val="16"/>
                <w:szCs w:val="16"/>
              </w:rPr>
            </w:pPr>
            <w:r w:rsidRPr="00E01018">
              <w:rPr>
                <w:rFonts w:ascii="Comic Sans MS" w:hAnsi="Comic Sans MS"/>
                <w:b/>
                <w:bCs/>
                <w:sz w:val="16"/>
                <w:szCs w:val="16"/>
              </w:rPr>
              <w:t>H24</w:t>
            </w:r>
            <w:r w:rsidRPr="00E01018">
              <w:rPr>
                <w:rFonts w:ascii="Comic Sans MS" w:hAnsi="Comic Sans MS"/>
                <w:sz w:val="16"/>
                <w:szCs w:val="16"/>
              </w:rPr>
              <w:t>. problem-solving strategies for dealing with emotions, challenges and change,</w:t>
            </w:r>
          </w:p>
          <w:p w:rsidR="008C4126" w:rsidRPr="00E01018" w:rsidRDefault="008C4126" w:rsidP="008C4126">
            <w:pPr>
              <w:ind w:right="835"/>
              <w:jc w:val="both"/>
              <w:rPr>
                <w:rFonts w:ascii="Comic Sans MS" w:hAnsi="Comic Sans MS"/>
                <w:sz w:val="16"/>
                <w:szCs w:val="16"/>
              </w:rPr>
            </w:pPr>
            <w:r w:rsidRPr="00E01018">
              <w:rPr>
                <w:rFonts w:ascii="Comic Sans MS" w:hAnsi="Comic Sans MS"/>
                <w:sz w:val="16"/>
                <w:szCs w:val="16"/>
              </w:rPr>
              <w:t>including the transition to new schools</w:t>
            </w:r>
          </w:p>
          <w:p w:rsidR="008C4126" w:rsidRPr="00980B28" w:rsidRDefault="008C4126" w:rsidP="008C4126">
            <w:pPr>
              <w:ind w:right="835"/>
              <w:jc w:val="both"/>
              <w:rPr>
                <w:rFonts w:ascii="Comic Sans MS" w:hAnsi="Comic Sans MS"/>
                <w:b/>
                <w:bCs/>
                <w:sz w:val="16"/>
                <w:szCs w:val="16"/>
                <w:u w:val="single"/>
              </w:rPr>
            </w:pPr>
            <w:r w:rsidRPr="00423786">
              <w:rPr>
                <w:rFonts w:ascii="Comic Sans MS" w:hAnsi="Comic Sans MS"/>
                <w:b/>
                <w:bCs/>
                <w:sz w:val="16"/>
                <w:szCs w:val="16"/>
                <w:u w:val="single"/>
              </w:rPr>
              <w:t>Ourselves, growing and changing</w:t>
            </w:r>
            <w:r>
              <w:rPr>
                <w:rFonts w:ascii="Comic Sans MS" w:hAnsi="Comic Sans MS"/>
                <w:b/>
                <w:bCs/>
                <w:sz w:val="16"/>
                <w:szCs w:val="16"/>
                <w:u w:val="single"/>
              </w:rPr>
              <w:t xml:space="preserve"> -</w:t>
            </w:r>
          </w:p>
          <w:p w:rsidR="008C4126" w:rsidRPr="00A208F2" w:rsidRDefault="008C4126" w:rsidP="008C4126">
            <w:pPr>
              <w:ind w:right="158"/>
              <w:rPr>
                <w:rFonts w:ascii="Comic Sans MS" w:hAnsi="Comic Sans MS"/>
                <w:sz w:val="16"/>
                <w:szCs w:val="16"/>
              </w:rPr>
            </w:pPr>
            <w:r w:rsidRPr="00A208F2">
              <w:rPr>
                <w:rFonts w:ascii="Comic Sans MS" w:hAnsi="Comic Sans MS"/>
                <w:b/>
                <w:bCs/>
                <w:sz w:val="16"/>
                <w:szCs w:val="16"/>
              </w:rPr>
              <w:t>H33.</w:t>
            </w:r>
            <w:r w:rsidRPr="00A208F2">
              <w:rPr>
                <w:rFonts w:ascii="Comic Sans MS" w:hAnsi="Comic Sans MS"/>
                <w:sz w:val="16"/>
                <w:szCs w:val="16"/>
              </w:rPr>
              <w:t xml:space="preserve"> about the processes of reproduction and birth as part of the human life cycle; how babies are conceived and born (and that there are ways to prevent a baby being made); how babies need to be cared for</w:t>
            </w:r>
          </w:p>
          <w:p w:rsidR="008C4126" w:rsidRPr="00A208F2" w:rsidRDefault="008C4126" w:rsidP="008C4126">
            <w:pPr>
              <w:ind w:right="158"/>
              <w:rPr>
                <w:rFonts w:ascii="Comic Sans MS" w:hAnsi="Comic Sans MS"/>
                <w:sz w:val="16"/>
                <w:szCs w:val="16"/>
              </w:rPr>
            </w:pPr>
            <w:r w:rsidRPr="00A208F2">
              <w:rPr>
                <w:rFonts w:ascii="Comic Sans MS" w:hAnsi="Comic Sans MS"/>
                <w:b/>
                <w:bCs/>
                <w:sz w:val="16"/>
                <w:szCs w:val="16"/>
              </w:rPr>
              <w:t>H34</w:t>
            </w:r>
            <w:r w:rsidRPr="00A208F2">
              <w:rPr>
                <w:rFonts w:ascii="Comic Sans MS" w:hAnsi="Comic Sans MS"/>
                <w:sz w:val="16"/>
                <w:szCs w:val="16"/>
              </w:rPr>
              <w:t xml:space="preserve">. about where to get more information, help and advice about growing and changing, especially about puberty </w:t>
            </w:r>
          </w:p>
          <w:p w:rsidR="008C4126" w:rsidRDefault="008C4126" w:rsidP="008C4126">
            <w:pPr>
              <w:ind w:right="158"/>
              <w:rPr>
                <w:rFonts w:ascii="Comic Sans MS" w:hAnsi="Comic Sans MS"/>
                <w:sz w:val="16"/>
                <w:szCs w:val="16"/>
              </w:rPr>
            </w:pPr>
            <w:r w:rsidRPr="00A208F2">
              <w:rPr>
                <w:rFonts w:ascii="Comic Sans MS" w:hAnsi="Comic Sans MS"/>
                <w:b/>
                <w:bCs/>
                <w:sz w:val="16"/>
                <w:szCs w:val="16"/>
              </w:rPr>
              <w:t>H35</w:t>
            </w:r>
            <w:r w:rsidRPr="00A208F2">
              <w:rPr>
                <w:rFonts w:ascii="Comic Sans MS" w:hAnsi="Comic Sans MS"/>
                <w:sz w:val="16"/>
                <w:szCs w:val="16"/>
              </w:rPr>
              <w:t xml:space="preserve">. about the new opportunities and responsibilities that increasing independence may bring </w:t>
            </w:r>
          </w:p>
          <w:p w:rsidR="008C4126" w:rsidRPr="00A208F2" w:rsidRDefault="008C4126" w:rsidP="008C4126">
            <w:pPr>
              <w:ind w:right="158"/>
              <w:rPr>
                <w:rFonts w:ascii="Comic Sans MS" w:hAnsi="Comic Sans MS"/>
                <w:sz w:val="16"/>
                <w:szCs w:val="16"/>
              </w:rPr>
            </w:pPr>
            <w:r w:rsidRPr="00A208F2">
              <w:rPr>
                <w:rFonts w:ascii="Comic Sans MS" w:hAnsi="Comic Sans MS"/>
                <w:b/>
                <w:bCs/>
                <w:sz w:val="16"/>
                <w:szCs w:val="16"/>
              </w:rPr>
              <w:t xml:space="preserve">H36. </w:t>
            </w:r>
            <w:r w:rsidRPr="00A208F2">
              <w:rPr>
                <w:rFonts w:ascii="Comic Sans MS" w:hAnsi="Comic Sans MS"/>
                <w:sz w:val="16"/>
                <w:szCs w:val="16"/>
              </w:rPr>
              <w:t xml:space="preserve">strategies to manage transitions between classes and key stages </w:t>
            </w:r>
          </w:p>
          <w:p w:rsidR="008C4126" w:rsidRDefault="008C4126" w:rsidP="008C4126">
            <w:pPr>
              <w:ind w:right="158"/>
              <w:rPr>
                <w:rFonts w:ascii="Comic Sans MS" w:hAnsi="Comic Sans MS"/>
                <w:b/>
                <w:bCs/>
                <w:sz w:val="16"/>
                <w:szCs w:val="16"/>
                <w:u w:val="single"/>
              </w:rPr>
            </w:pPr>
            <w:r w:rsidRPr="00980B28">
              <w:rPr>
                <w:rFonts w:ascii="Comic Sans MS" w:hAnsi="Comic Sans MS"/>
                <w:b/>
                <w:bCs/>
                <w:sz w:val="16"/>
                <w:szCs w:val="16"/>
                <w:u w:val="single"/>
              </w:rPr>
              <w:t>Keeping Safe</w:t>
            </w:r>
            <w:r>
              <w:rPr>
                <w:rFonts w:ascii="Comic Sans MS" w:hAnsi="Comic Sans MS"/>
                <w:b/>
                <w:bCs/>
                <w:sz w:val="16"/>
                <w:szCs w:val="16"/>
                <w:u w:val="single"/>
              </w:rPr>
              <w:t xml:space="preserve"> – </w:t>
            </w:r>
          </w:p>
          <w:p w:rsidR="008C4126" w:rsidRPr="009F78E8" w:rsidRDefault="008C4126" w:rsidP="008C4126">
            <w:pPr>
              <w:ind w:right="158"/>
              <w:rPr>
                <w:rFonts w:ascii="Comic Sans MS" w:hAnsi="Comic Sans MS"/>
                <w:sz w:val="16"/>
                <w:szCs w:val="16"/>
              </w:rPr>
            </w:pPr>
            <w:r w:rsidRPr="009F78E8">
              <w:rPr>
                <w:rFonts w:ascii="Comic Sans MS" w:hAnsi="Comic Sans MS"/>
                <w:b/>
                <w:bCs/>
                <w:sz w:val="16"/>
                <w:szCs w:val="16"/>
              </w:rPr>
              <w:t xml:space="preserve">H45. </w:t>
            </w:r>
            <w:r w:rsidRPr="009F78E8">
              <w:rPr>
                <w:rFonts w:ascii="Comic Sans MS" w:hAnsi="Comic Sans MS"/>
                <w:sz w:val="16"/>
                <w:szCs w:val="16"/>
              </w:rPr>
              <w:t xml:space="preserve">that female genital mutilation (FGM) is against British law, what to do and whom to tell if they think they or someone they know might be at risk </w:t>
            </w:r>
          </w:p>
          <w:p w:rsidR="008C4126" w:rsidRPr="0044541F" w:rsidRDefault="008C4126" w:rsidP="008C4126">
            <w:pPr>
              <w:rPr>
                <w:color w:val="FF0000"/>
              </w:rPr>
            </w:pPr>
          </w:p>
        </w:tc>
      </w:tr>
      <w:tr w:rsidR="008C4126" w:rsidTr="008C4126">
        <w:trPr>
          <w:cantSplit/>
          <w:trHeight w:val="1134"/>
        </w:trPr>
        <w:tc>
          <w:tcPr>
            <w:tcW w:w="1017" w:type="dxa"/>
            <w:tcBorders>
              <w:top w:val="single" w:sz="4" w:space="0" w:color="000000"/>
              <w:left w:val="single" w:sz="4" w:space="0" w:color="000000"/>
              <w:bottom w:val="single" w:sz="4" w:space="0" w:color="000000"/>
              <w:right w:val="single" w:sz="4" w:space="0" w:color="000000"/>
            </w:tcBorders>
            <w:shd w:val="clear" w:color="auto" w:fill="33CCCC"/>
            <w:textDirection w:val="tbRl"/>
          </w:tcPr>
          <w:p w:rsidR="008C4126" w:rsidRPr="00D24BBE" w:rsidRDefault="008C4126" w:rsidP="00D24BBE">
            <w:pPr>
              <w:ind w:left="299" w:right="113"/>
              <w:rPr>
                <w:rFonts w:ascii="Comic Sans MS" w:hAnsi="Comic Sans MS"/>
              </w:rPr>
            </w:pPr>
          </w:p>
        </w:tc>
        <w:tc>
          <w:tcPr>
            <w:tcW w:w="4821" w:type="dxa"/>
            <w:tcBorders>
              <w:top w:val="single" w:sz="4" w:space="0" w:color="000000"/>
              <w:left w:val="single" w:sz="4" w:space="0" w:color="000000"/>
              <w:bottom w:val="single" w:sz="4" w:space="0" w:color="000000"/>
              <w:right w:val="single" w:sz="4" w:space="0" w:color="000000"/>
            </w:tcBorders>
          </w:tcPr>
          <w:p w:rsidR="008C4126" w:rsidRDefault="008C4126" w:rsidP="008C4126">
            <w:pPr>
              <w:rPr>
                <w:b/>
                <w:color w:val="auto"/>
                <w:u w:val="single"/>
              </w:rPr>
            </w:pPr>
            <w:r w:rsidRPr="008C4126">
              <w:rPr>
                <w:b/>
                <w:color w:val="auto"/>
                <w:u w:val="single"/>
              </w:rPr>
              <w:t>Core Theme 2: Relationships</w:t>
            </w:r>
          </w:p>
          <w:p w:rsidR="008C4126" w:rsidRDefault="008C4126" w:rsidP="008C4126">
            <w:pPr>
              <w:ind w:right="158"/>
              <w:rPr>
                <w:rFonts w:ascii="Comic Sans MS" w:eastAsia="Comic Sans MS" w:hAnsi="Comic Sans MS" w:cs="Comic Sans MS"/>
                <w:b/>
                <w:bCs/>
                <w:sz w:val="16"/>
                <w:szCs w:val="16"/>
                <w:u w:val="single"/>
              </w:rPr>
            </w:pPr>
            <w:r w:rsidRPr="00A36798">
              <w:rPr>
                <w:rFonts w:ascii="Comic Sans MS" w:eastAsia="Comic Sans MS" w:hAnsi="Comic Sans MS" w:cs="Comic Sans MS"/>
                <w:b/>
                <w:bCs/>
                <w:sz w:val="16"/>
                <w:szCs w:val="16"/>
                <w:u w:val="single"/>
              </w:rPr>
              <w:t xml:space="preserve">KS </w:t>
            </w:r>
            <w:r>
              <w:rPr>
                <w:rFonts w:ascii="Comic Sans MS" w:eastAsia="Comic Sans MS" w:hAnsi="Comic Sans MS" w:cs="Comic Sans MS"/>
                <w:b/>
                <w:bCs/>
                <w:sz w:val="16"/>
                <w:szCs w:val="16"/>
                <w:u w:val="single"/>
              </w:rPr>
              <w:t>2</w:t>
            </w:r>
            <w:r w:rsidRPr="00A36798">
              <w:rPr>
                <w:rFonts w:ascii="Comic Sans MS" w:eastAsia="Comic Sans MS" w:hAnsi="Comic Sans MS" w:cs="Comic Sans MS"/>
                <w:b/>
                <w:bCs/>
                <w:sz w:val="16"/>
                <w:szCs w:val="16"/>
                <w:u w:val="single"/>
              </w:rPr>
              <w:t xml:space="preserve"> Learning Opportunities in Relationships</w:t>
            </w:r>
            <w:r>
              <w:rPr>
                <w:rFonts w:ascii="Comic Sans MS" w:eastAsia="Comic Sans MS" w:hAnsi="Comic Sans MS" w:cs="Comic Sans MS"/>
                <w:b/>
                <w:bCs/>
                <w:sz w:val="16"/>
                <w:szCs w:val="16"/>
                <w:u w:val="single"/>
              </w:rPr>
              <w:t xml:space="preserve"> </w:t>
            </w:r>
            <w:r w:rsidRPr="00A36798">
              <w:rPr>
                <w:rFonts w:ascii="Comic Sans MS" w:eastAsia="Comic Sans MS" w:hAnsi="Comic Sans MS" w:cs="Comic Sans MS"/>
                <w:b/>
                <w:bCs/>
                <w:sz w:val="16"/>
                <w:szCs w:val="16"/>
                <w:u w:val="single"/>
              </w:rPr>
              <w:t>Pupils learn:</w:t>
            </w:r>
          </w:p>
          <w:p w:rsidR="008C4126" w:rsidRDefault="008C4126" w:rsidP="008C4126">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Friendships</w:t>
            </w:r>
          </w:p>
          <w:p w:rsidR="008C4126" w:rsidRPr="00711987" w:rsidRDefault="008C4126" w:rsidP="008C4126">
            <w:pPr>
              <w:ind w:right="158"/>
              <w:rPr>
                <w:rFonts w:ascii="Comic Sans MS" w:eastAsia="Comic Sans MS" w:hAnsi="Comic Sans MS" w:cs="Comic Sans MS"/>
                <w:sz w:val="16"/>
                <w:szCs w:val="16"/>
              </w:rPr>
            </w:pPr>
            <w:r w:rsidRPr="00711987">
              <w:rPr>
                <w:rFonts w:ascii="Comic Sans MS" w:eastAsia="Comic Sans MS" w:hAnsi="Comic Sans MS" w:cs="Comic Sans MS"/>
                <w:b/>
                <w:bCs/>
                <w:sz w:val="16"/>
                <w:szCs w:val="16"/>
              </w:rPr>
              <w:t xml:space="preserve">R13. </w:t>
            </w:r>
            <w:r w:rsidRPr="00711987">
              <w:rPr>
                <w:rFonts w:ascii="Comic Sans MS" w:eastAsia="Comic Sans MS" w:hAnsi="Comic Sans MS" w:cs="Comic Sans MS"/>
                <w:sz w:val="16"/>
                <w:szCs w:val="16"/>
              </w:rPr>
              <w:t>the importance of seeking support if feeling lonely or excluded</w:t>
            </w:r>
            <w:r w:rsidRPr="00711987">
              <w:rPr>
                <w:rFonts w:ascii="Comic Sans MS" w:eastAsia="Comic Sans MS" w:hAnsi="Comic Sans MS" w:cs="Comic Sans MS"/>
                <w:sz w:val="16"/>
                <w:szCs w:val="16"/>
              </w:rPr>
              <w:br/>
            </w:r>
            <w:r w:rsidRPr="00711987">
              <w:rPr>
                <w:rFonts w:ascii="Comic Sans MS" w:eastAsia="Comic Sans MS" w:hAnsi="Comic Sans MS" w:cs="Comic Sans MS"/>
                <w:b/>
                <w:bCs/>
                <w:sz w:val="16"/>
                <w:szCs w:val="16"/>
              </w:rPr>
              <w:t xml:space="preserve">R14. </w:t>
            </w:r>
            <w:r w:rsidRPr="00711987">
              <w:rPr>
                <w:rFonts w:ascii="Comic Sans MS" w:eastAsia="Comic Sans MS" w:hAnsi="Comic Sans MS" w:cs="Comic Sans MS"/>
                <w:sz w:val="16"/>
                <w:szCs w:val="16"/>
              </w:rPr>
              <w:t xml:space="preserve">that healthy friendships make people feel included; recognise when others may feel lonely or excluded; strategies for how to include them </w:t>
            </w:r>
          </w:p>
          <w:p w:rsidR="008C4126" w:rsidRPr="00711987" w:rsidRDefault="008C4126" w:rsidP="008C4126">
            <w:pPr>
              <w:ind w:right="158"/>
              <w:rPr>
                <w:rFonts w:ascii="Comic Sans MS" w:eastAsia="Comic Sans MS" w:hAnsi="Comic Sans MS" w:cs="Comic Sans MS"/>
                <w:sz w:val="16"/>
                <w:szCs w:val="16"/>
              </w:rPr>
            </w:pPr>
            <w:r w:rsidRPr="00711987">
              <w:rPr>
                <w:rFonts w:ascii="Comic Sans MS" w:eastAsia="Comic Sans MS" w:hAnsi="Comic Sans MS" w:cs="Comic Sans MS"/>
                <w:b/>
                <w:bCs/>
                <w:sz w:val="16"/>
                <w:szCs w:val="16"/>
              </w:rPr>
              <w:t xml:space="preserve">R15. </w:t>
            </w:r>
            <w:r w:rsidRPr="00711987">
              <w:rPr>
                <w:rFonts w:ascii="Comic Sans MS" w:eastAsia="Comic Sans MS" w:hAnsi="Comic Sans MS" w:cs="Comic Sans MS"/>
                <w:sz w:val="16"/>
                <w:szCs w:val="16"/>
              </w:rPr>
              <w:t xml:space="preserve">strategies for recognising and managing peer influence and a desire for peer approval in friendships; to recognise the effect of online actions on others </w:t>
            </w:r>
          </w:p>
          <w:p w:rsidR="008C4126" w:rsidRPr="00711987" w:rsidRDefault="008C4126" w:rsidP="008C4126">
            <w:pPr>
              <w:ind w:right="158"/>
              <w:rPr>
                <w:rFonts w:ascii="Comic Sans MS" w:eastAsia="Comic Sans MS" w:hAnsi="Comic Sans MS" w:cs="Comic Sans MS"/>
                <w:sz w:val="16"/>
                <w:szCs w:val="16"/>
              </w:rPr>
            </w:pPr>
            <w:r w:rsidRPr="00711987">
              <w:rPr>
                <w:rFonts w:ascii="Comic Sans MS" w:eastAsia="Comic Sans MS" w:hAnsi="Comic Sans MS" w:cs="Comic Sans MS"/>
                <w:b/>
                <w:bCs/>
                <w:sz w:val="16"/>
                <w:szCs w:val="16"/>
              </w:rPr>
              <w:t xml:space="preserve">R16. </w:t>
            </w:r>
            <w:r w:rsidRPr="00711987">
              <w:rPr>
                <w:rFonts w:ascii="Comic Sans MS" w:eastAsia="Comic Sans MS" w:hAnsi="Comic Sans MS" w:cs="Comic Sans MS"/>
                <w:sz w:val="16"/>
                <w:szCs w:val="16"/>
              </w:rPr>
              <w:t xml:space="preserve">how friendships can change over time, about making new friends and the benefits of having different types of friends </w:t>
            </w:r>
          </w:p>
          <w:p w:rsidR="008C4126" w:rsidRPr="00711987" w:rsidRDefault="008C4126" w:rsidP="008C4126">
            <w:pPr>
              <w:ind w:right="158"/>
              <w:rPr>
                <w:rFonts w:ascii="Comic Sans MS" w:eastAsia="Comic Sans MS" w:hAnsi="Comic Sans MS" w:cs="Comic Sans MS"/>
                <w:sz w:val="16"/>
                <w:szCs w:val="16"/>
              </w:rPr>
            </w:pPr>
            <w:r w:rsidRPr="00711987">
              <w:rPr>
                <w:rFonts w:ascii="Comic Sans MS" w:eastAsia="Comic Sans MS" w:hAnsi="Comic Sans MS" w:cs="Comic Sans MS"/>
                <w:b/>
                <w:bCs/>
                <w:sz w:val="16"/>
                <w:szCs w:val="16"/>
              </w:rPr>
              <w:t xml:space="preserve">R17. </w:t>
            </w:r>
            <w:r w:rsidRPr="00711987">
              <w:rPr>
                <w:rFonts w:ascii="Comic Sans MS" w:eastAsia="Comic Sans MS" w:hAnsi="Comic Sans MS" w:cs="Comic Sans MS"/>
                <w:sz w:val="16"/>
                <w:szCs w:val="16"/>
              </w:rPr>
              <w:t xml:space="preserve">that friendships have ups and downs; strategies to resolve disputes and reconcile differences positively and safely </w:t>
            </w:r>
          </w:p>
          <w:p w:rsidR="008C4126" w:rsidRDefault="008C4126" w:rsidP="008C4126">
            <w:pPr>
              <w:ind w:right="158"/>
              <w:rPr>
                <w:rFonts w:ascii="Comic Sans MS" w:eastAsia="Comic Sans MS" w:hAnsi="Comic Sans MS" w:cs="Comic Sans MS"/>
                <w:b/>
                <w:bCs/>
                <w:sz w:val="16"/>
                <w:szCs w:val="16"/>
                <w:u w:val="single"/>
              </w:rPr>
            </w:pPr>
            <w:r w:rsidRPr="00FF6508">
              <w:rPr>
                <w:rFonts w:ascii="Comic Sans MS" w:eastAsia="Comic Sans MS" w:hAnsi="Comic Sans MS" w:cs="Comic Sans MS"/>
                <w:b/>
                <w:bCs/>
                <w:sz w:val="16"/>
                <w:szCs w:val="16"/>
                <w:u w:val="single"/>
              </w:rPr>
              <w:t>Managing hurtful behaviour and bullying</w:t>
            </w:r>
            <w:r>
              <w:rPr>
                <w:rFonts w:ascii="Comic Sans MS" w:eastAsia="Comic Sans MS" w:hAnsi="Comic Sans MS" w:cs="Comic Sans MS"/>
                <w:b/>
                <w:bCs/>
                <w:sz w:val="16"/>
                <w:szCs w:val="16"/>
                <w:u w:val="single"/>
              </w:rPr>
              <w:t xml:space="preserve"> – </w:t>
            </w:r>
          </w:p>
          <w:p w:rsidR="008C4126" w:rsidRPr="00711987" w:rsidRDefault="008C4126" w:rsidP="008C4126">
            <w:pPr>
              <w:ind w:right="158"/>
              <w:rPr>
                <w:rFonts w:ascii="Comic Sans MS" w:eastAsia="Comic Sans MS" w:hAnsi="Comic Sans MS" w:cs="Comic Sans MS"/>
                <w:color w:val="000000" w:themeColor="text1"/>
                <w:sz w:val="16"/>
                <w:szCs w:val="16"/>
              </w:rPr>
            </w:pPr>
            <w:r w:rsidRPr="00711987">
              <w:rPr>
                <w:rFonts w:ascii="Comic Sans MS" w:eastAsia="Comic Sans MS" w:hAnsi="Comic Sans MS" w:cs="Comic Sans MS"/>
                <w:b/>
                <w:bCs/>
                <w:color w:val="000000" w:themeColor="text1"/>
                <w:sz w:val="16"/>
                <w:szCs w:val="16"/>
              </w:rPr>
              <w:t xml:space="preserve">R20. </w:t>
            </w:r>
            <w:r w:rsidRPr="00711987">
              <w:rPr>
                <w:rFonts w:ascii="Comic Sans MS" w:eastAsia="Comic Sans MS" w:hAnsi="Comic Sans MS" w:cs="Comic Sans MS"/>
                <w:color w:val="000000" w:themeColor="text1"/>
                <w:sz w:val="16"/>
                <w:szCs w:val="16"/>
              </w:rPr>
              <w:t xml:space="preserve">strategies to respond to hurtful behaviour experienced or witnessed, offline and online (including teasing, name-calling, bullying, trolling, harassment or the deliberate excluding of others); how to report concerns and get support </w:t>
            </w:r>
          </w:p>
          <w:p w:rsidR="008C4126" w:rsidRPr="00711987" w:rsidRDefault="008C4126" w:rsidP="008C4126">
            <w:pPr>
              <w:ind w:right="158"/>
              <w:rPr>
                <w:rFonts w:ascii="Comic Sans MS" w:eastAsia="Comic Sans MS" w:hAnsi="Comic Sans MS" w:cs="Comic Sans MS"/>
                <w:color w:val="000000" w:themeColor="text1"/>
                <w:sz w:val="16"/>
                <w:szCs w:val="16"/>
              </w:rPr>
            </w:pPr>
            <w:r w:rsidRPr="00711987">
              <w:rPr>
                <w:rFonts w:ascii="Comic Sans MS" w:eastAsia="Comic Sans MS" w:hAnsi="Comic Sans MS" w:cs="Comic Sans MS"/>
                <w:b/>
                <w:bCs/>
                <w:color w:val="000000" w:themeColor="text1"/>
                <w:sz w:val="16"/>
                <w:szCs w:val="16"/>
              </w:rPr>
              <w:t xml:space="preserve">R21. </w:t>
            </w:r>
            <w:r w:rsidRPr="00711987">
              <w:rPr>
                <w:rFonts w:ascii="Comic Sans MS" w:eastAsia="Comic Sans MS" w:hAnsi="Comic Sans MS" w:cs="Comic Sans MS"/>
                <w:color w:val="000000" w:themeColor="text1"/>
                <w:sz w:val="16"/>
                <w:szCs w:val="16"/>
              </w:rPr>
              <w:t xml:space="preserve">about discrimination: what it means and how to challenge it </w:t>
            </w:r>
          </w:p>
          <w:p w:rsidR="008C4126" w:rsidRPr="00711987" w:rsidRDefault="008C4126" w:rsidP="008C4126">
            <w:pPr>
              <w:ind w:right="158"/>
              <w:rPr>
                <w:rFonts w:ascii="Comic Sans MS" w:eastAsia="Comic Sans MS" w:hAnsi="Comic Sans MS" w:cs="Comic Sans MS"/>
                <w:color w:val="C00000"/>
                <w:sz w:val="16"/>
                <w:szCs w:val="16"/>
              </w:rPr>
            </w:pPr>
          </w:p>
          <w:p w:rsidR="008C4126" w:rsidRDefault="008C4126" w:rsidP="008C4126">
            <w:pPr>
              <w:ind w:right="158"/>
              <w:jc w:val="both"/>
              <w:rPr>
                <w:rFonts w:ascii="Comic Sans MS" w:eastAsia="Comic Sans MS" w:hAnsi="Comic Sans MS" w:cs="Comic Sans MS"/>
                <w:b/>
                <w:bCs/>
                <w:sz w:val="16"/>
                <w:szCs w:val="16"/>
              </w:rPr>
            </w:pPr>
          </w:p>
          <w:p w:rsidR="008C4126" w:rsidRDefault="008C4126" w:rsidP="008C4126">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 </w:t>
            </w:r>
          </w:p>
          <w:p w:rsidR="008C4126" w:rsidRPr="008C4126" w:rsidRDefault="008C4126" w:rsidP="008C4126">
            <w:pPr>
              <w:rPr>
                <w:b/>
                <w:color w:val="FF0000"/>
                <w:u w:val="single"/>
              </w:rPr>
            </w:pPr>
          </w:p>
        </w:tc>
        <w:tc>
          <w:tcPr>
            <w:tcW w:w="4961" w:type="dxa"/>
            <w:tcBorders>
              <w:top w:val="single" w:sz="4" w:space="0" w:color="000000"/>
              <w:left w:val="single" w:sz="4" w:space="0" w:color="000000"/>
              <w:bottom w:val="single" w:sz="4" w:space="0" w:color="000000"/>
              <w:right w:val="single" w:sz="4" w:space="0" w:color="000000"/>
            </w:tcBorders>
          </w:tcPr>
          <w:p w:rsidR="008C4126" w:rsidRDefault="008C4126" w:rsidP="008C4126">
            <w:pPr>
              <w:rPr>
                <w:b/>
                <w:color w:val="auto"/>
                <w:u w:val="single"/>
              </w:rPr>
            </w:pPr>
            <w:r w:rsidRPr="008C4126">
              <w:rPr>
                <w:b/>
                <w:color w:val="auto"/>
                <w:u w:val="single"/>
              </w:rPr>
              <w:t>Core Theme 2: Relationships</w:t>
            </w:r>
          </w:p>
          <w:p w:rsidR="008C4126" w:rsidRDefault="008C4126" w:rsidP="008C4126">
            <w:pPr>
              <w:ind w:right="158"/>
              <w:jc w:val="both"/>
              <w:rPr>
                <w:rFonts w:ascii="Comic Sans MS" w:hAnsi="Comic Sans MS"/>
                <w:sz w:val="16"/>
                <w:szCs w:val="16"/>
              </w:rPr>
            </w:pPr>
            <w:r w:rsidRPr="00FF6508">
              <w:rPr>
                <w:rFonts w:ascii="Comic Sans MS" w:eastAsia="Comic Sans MS" w:hAnsi="Comic Sans MS" w:cs="Comic Sans MS"/>
                <w:b/>
                <w:bCs/>
                <w:sz w:val="16"/>
                <w:szCs w:val="16"/>
                <w:u w:val="single"/>
              </w:rPr>
              <w:t>Families and close positive relationships</w:t>
            </w:r>
            <w:r>
              <w:rPr>
                <w:rFonts w:ascii="Comic Sans MS" w:eastAsia="Comic Sans MS" w:hAnsi="Comic Sans MS" w:cs="Comic Sans MS"/>
                <w:b/>
                <w:bCs/>
                <w:sz w:val="16"/>
                <w:szCs w:val="16"/>
                <w:u w:val="single"/>
              </w:rPr>
              <w:t xml:space="preserve"> –</w:t>
            </w:r>
            <w:r w:rsidRPr="00FF6508">
              <w:rPr>
                <w:rFonts w:ascii="Comic Sans MS" w:hAnsi="Comic Sans MS"/>
                <w:sz w:val="16"/>
                <w:szCs w:val="16"/>
              </w:rPr>
              <w:t xml:space="preserve"> </w:t>
            </w:r>
          </w:p>
          <w:p w:rsidR="008C4126" w:rsidRDefault="008C4126" w:rsidP="008C4126">
            <w:pPr>
              <w:ind w:right="158"/>
              <w:jc w:val="both"/>
              <w:rPr>
                <w:rFonts w:ascii="Comic Sans MS" w:hAnsi="Comic Sans MS"/>
                <w:sz w:val="16"/>
                <w:szCs w:val="16"/>
              </w:rPr>
            </w:pPr>
            <w:r>
              <w:rPr>
                <w:rFonts w:ascii="Comic Sans MS" w:hAnsi="Comic Sans MS"/>
                <w:sz w:val="16"/>
                <w:szCs w:val="16"/>
              </w:rPr>
              <w:t>Also Stonewall resources in cupboard outside Class3</w:t>
            </w:r>
          </w:p>
          <w:p w:rsidR="008C4126" w:rsidRPr="00900491" w:rsidRDefault="008C4126" w:rsidP="008C4126">
            <w:pPr>
              <w:ind w:right="158"/>
              <w:jc w:val="both"/>
              <w:rPr>
                <w:rFonts w:ascii="Comic Sans MS" w:hAnsi="Comic Sans MS"/>
                <w:sz w:val="16"/>
                <w:szCs w:val="16"/>
              </w:rPr>
            </w:pPr>
            <w:r w:rsidRPr="00900491">
              <w:rPr>
                <w:rFonts w:ascii="Comic Sans MS" w:hAnsi="Comic Sans MS"/>
                <w:b/>
                <w:bCs/>
                <w:sz w:val="16"/>
                <w:szCs w:val="16"/>
              </w:rPr>
              <w:t xml:space="preserve">R2. </w:t>
            </w:r>
            <w:r w:rsidRPr="00900491">
              <w:rPr>
                <w:rFonts w:ascii="Comic Sans MS" w:hAnsi="Comic Sans MS"/>
                <w:sz w:val="16"/>
                <w:szCs w:val="16"/>
              </w:rPr>
              <w:t xml:space="preserve">that people may be attracted to someone emotionally, romantically and sexually; that people may be attracted to someone of the same sex or different sex to them; that gender identity and sexual orientation are different </w:t>
            </w:r>
          </w:p>
          <w:p w:rsidR="008C4126" w:rsidRPr="00900491" w:rsidRDefault="008C4126" w:rsidP="008C4126">
            <w:pPr>
              <w:ind w:right="158"/>
              <w:jc w:val="both"/>
              <w:rPr>
                <w:rFonts w:ascii="Comic Sans MS" w:hAnsi="Comic Sans MS"/>
                <w:sz w:val="16"/>
                <w:szCs w:val="16"/>
              </w:rPr>
            </w:pPr>
            <w:r w:rsidRPr="00900491">
              <w:rPr>
                <w:rFonts w:ascii="Comic Sans MS" w:hAnsi="Comic Sans MS"/>
                <w:b/>
                <w:bCs/>
                <w:sz w:val="16"/>
                <w:szCs w:val="16"/>
              </w:rPr>
              <w:t xml:space="preserve">R7. </w:t>
            </w:r>
            <w:r w:rsidRPr="00900491">
              <w:rPr>
                <w:rFonts w:ascii="Comic Sans MS" w:hAnsi="Comic Sans MS"/>
                <w:sz w:val="16"/>
                <w:szCs w:val="16"/>
              </w:rPr>
              <w:t xml:space="preserve">to recognise and respect that there are different types of family structure (including single parents, same-sex parents, step-parents, blended families, foster parents); that families of all types can give family members love, security and stability </w:t>
            </w:r>
          </w:p>
          <w:p w:rsidR="008C4126" w:rsidRPr="00900491" w:rsidRDefault="008C4126" w:rsidP="008C4126">
            <w:pPr>
              <w:ind w:right="158"/>
              <w:jc w:val="both"/>
              <w:rPr>
                <w:rFonts w:ascii="Comic Sans MS" w:hAnsi="Comic Sans MS"/>
                <w:sz w:val="16"/>
                <w:szCs w:val="16"/>
              </w:rPr>
            </w:pPr>
            <w:r w:rsidRPr="00900491">
              <w:rPr>
                <w:rFonts w:ascii="Comic Sans MS" w:hAnsi="Comic Sans MS"/>
                <w:b/>
                <w:bCs/>
                <w:sz w:val="16"/>
                <w:szCs w:val="16"/>
              </w:rPr>
              <w:t xml:space="preserve">R8. </w:t>
            </w:r>
            <w:r w:rsidRPr="00900491">
              <w:rPr>
                <w:rFonts w:ascii="Comic Sans MS" w:hAnsi="Comic Sans MS"/>
                <w:sz w:val="16"/>
                <w:szCs w:val="16"/>
              </w:rPr>
              <w:t xml:space="preserve">to recognise other shared characteristics of healthy family life, including commitment, care, spending time together; being there for each other in times of difficulty </w:t>
            </w:r>
          </w:p>
          <w:p w:rsidR="008C4126" w:rsidRPr="00B23581" w:rsidRDefault="008C4126" w:rsidP="008C4126">
            <w:pPr>
              <w:ind w:right="158"/>
              <w:jc w:val="both"/>
              <w:rPr>
                <w:rFonts w:ascii="Comic Sans MS" w:hAnsi="Comic Sans MS"/>
                <w:sz w:val="16"/>
                <w:szCs w:val="16"/>
              </w:rPr>
            </w:pPr>
            <w:r w:rsidRPr="00900491">
              <w:rPr>
                <w:rFonts w:ascii="Comic Sans MS" w:hAnsi="Comic Sans MS"/>
                <w:b/>
                <w:bCs/>
                <w:sz w:val="16"/>
                <w:szCs w:val="16"/>
              </w:rPr>
              <w:t xml:space="preserve">R9. </w:t>
            </w:r>
            <w:r w:rsidRPr="00900491">
              <w:rPr>
                <w:rFonts w:ascii="Comic Sans MS" w:hAnsi="Comic Sans MS"/>
                <w:sz w:val="16"/>
                <w:szCs w:val="16"/>
              </w:rPr>
              <w:t xml:space="preserve">how to recognise if family relationships are making them feel unhappy or unsafe, and how to seek help or advice </w:t>
            </w:r>
          </w:p>
          <w:p w:rsidR="008C4126" w:rsidRDefault="008C4126" w:rsidP="008C4126">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Friendships – </w:t>
            </w:r>
          </w:p>
          <w:p w:rsidR="008C4126" w:rsidRDefault="008C4126" w:rsidP="008C4126">
            <w:pPr>
              <w:ind w:right="158"/>
              <w:jc w:val="both"/>
              <w:rPr>
                <w:rFonts w:ascii="Comic Sans MS" w:eastAsia="Comic Sans MS" w:hAnsi="Comic Sans MS" w:cs="Comic Sans MS"/>
                <w:sz w:val="16"/>
                <w:szCs w:val="16"/>
              </w:rPr>
            </w:pPr>
          </w:p>
          <w:p w:rsidR="008C4126" w:rsidRDefault="008C4126" w:rsidP="008C4126">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   cover in E Safety topic</w:t>
            </w:r>
          </w:p>
          <w:p w:rsidR="008C4126" w:rsidRDefault="008C4126" w:rsidP="008C4126">
            <w:pPr>
              <w:ind w:right="158"/>
              <w:jc w:val="both"/>
              <w:rPr>
                <w:rFonts w:ascii="Comic Sans MS" w:eastAsia="Comic Sans MS" w:hAnsi="Comic Sans MS" w:cs="Comic Sans MS"/>
                <w:b/>
                <w:bCs/>
                <w:sz w:val="16"/>
                <w:szCs w:val="16"/>
                <w:u w:val="single"/>
              </w:rPr>
            </w:pPr>
          </w:p>
          <w:p w:rsidR="008C4126" w:rsidRPr="0044541F" w:rsidRDefault="008C4126" w:rsidP="008C4126">
            <w:pPr>
              <w:rPr>
                <w:color w:val="FF0000"/>
              </w:rPr>
            </w:pPr>
            <w:r>
              <w:rPr>
                <w:rFonts w:ascii="Comic Sans MS" w:eastAsia="Comic Sans MS" w:hAnsi="Comic Sans MS" w:cs="Comic Sans MS"/>
                <w:b/>
                <w:bCs/>
                <w:sz w:val="16"/>
                <w:szCs w:val="16"/>
                <w:u w:val="single"/>
              </w:rPr>
              <w:t xml:space="preserve">Respecting self and others -  </w:t>
            </w:r>
          </w:p>
        </w:tc>
        <w:tc>
          <w:tcPr>
            <w:tcW w:w="4396" w:type="dxa"/>
            <w:tcBorders>
              <w:top w:val="single" w:sz="4" w:space="0" w:color="000000"/>
              <w:left w:val="single" w:sz="4" w:space="0" w:color="000000"/>
              <w:bottom w:val="single" w:sz="4" w:space="0" w:color="000000"/>
              <w:right w:val="single" w:sz="4" w:space="0" w:color="000000"/>
            </w:tcBorders>
          </w:tcPr>
          <w:p w:rsidR="008C4126" w:rsidRDefault="008C4126" w:rsidP="008C4126">
            <w:pPr>
              <w:rPr>
                <w:b/>
                <w:color w:val="auto"/>
                <w:u w:val="single"/>
              </w:rPr>
            </w:pPr>
            <w:r w:rsidRPr="008C4126">
              <w:rPr>
                <w:b/>
                <w:color w:val="auto"/>
                <w:u w:val="single"/>
              </w:rPr>
              <w:t>Core Theme 2: Relationships</w:t>
            </w:r>
          </w:p>
          <w:p w:rsidR="008C4126" w:rsidRDefault="008C4126" w:rsidP="008C4126">
            <w:pPr>
              <w:ind w:right="158"/>
              <w:rPr>
                <w:rFonts w:ascii="Comic Sans MS" w:hAnsi="Comic Sans MS"/>
                <w:b/>
                <w:bCs/>
                <w:sz w:val="16"/>
                <w:szCs w:val="16"/>
                <w:u w:val="single"/>
              </w:rPr>
            </w:pPr>
            <w:r w:rsidRPr="00FF6508">
              <w:rPr>
                <w:rFonts w:ascii="Comic Sans MS" w:hAnsi="Comic Sans MS"/>
                <w:b/>
                <w:bCs/>
                <w:sz w:val="16"/>
                <w:szCs w:val="16"/>
                <w:u w:val="single"/>
              </w:rPr>
              <w:t>Families and close positive relationships</w:t>
            </w:r>
            <w:r>
              <w:rPr>
                <w:rFonts w:ascii="Comic Sans MS" w:hAnsi="Comic Sans MS"/>
                <w:b/>
                <w:bCs/>
                <w:sz w:val="16"/>
                <w:szCs w:val="16"/>
                <w:u w:val="single"/>
              </w:rPr>
              <w:t xml:space="preserve"> </w:t>
            </w:r>
          </w:p>
          <w:p w:rsidR="008C4126" w:rsidRDefault="008C4126" w:rsidP="008C4126">
            <w:pPr>
              <w:ind w:right="158"/>
              <w:rPr>
                <w:rFonts w:ascii="Comic Sans MS" w:hAnsi="Comic Sans MS"/>
                <w:sz w:val="16"/>
                <w:szCs w:val="16"/>
              </w:rPr>
            </w:pPr>
          </w:p>
          <w:p w:rsidR="008C4126" w:rsidRDefault="008C4126" w:rsidP="008C4126">
            <w:pPr>
              <w:ind w:right="158"/>
              <w:jc w:val="both"/>
              <w:rPr>
                <w:rFonts w:ascii="Comic Sans MS" w:eastAsia="Comic Sans MS" w:hAnsi="Comic Sans MS" w:cs="Comic Sans MS"/>
                <w:b/>
                <w:bCs/>
                <w:sz w:val="16"/>
                <w:szCs w:val="16"/>
                <w:u w:val="single"/>
                <w:lang w:bidi="en-GB"/>
              </w:rPr>
            </w:pPr>
            <w:r>
              <w:rPr>
                <w:rFonts w:ascii="Comic Sans MS" w:eastAsia="Comic Sans MS" w:hAnsi="Comic Sans MS" w:cs="Comic Sans MS"/>
                <w:b/>
                <w:bCs/>
                <w:sz w:val="16"/>
                <w:szCs w:val="16"/>
                <w:u w:val="single"/>
              </w:rPr>
              <w:t>Friendships -The 3 F’s – FORGIVE, FORGET, FRESH START</w:t>
            </w:r>
          </w:p>
          <w:p w:rsidR="008C4126" w:rsidRPr="00A338C2" w:rsidRDefault="008C4126" w:rsidP="008C4126">
            <w:pPr>
              <w:ind w:right="158"/>
              <w:jc w:val="both"/>
              <w:rPr>
                <w:rFonts w:ascii="Comic Sans MS" w:eastAsia="Comic Sans MS" w:hAnsi="Comic Sans MS" w:cs="Comic Sans MS"/>
                <w:b/>
                <w:bCs/>
                <w:sz w:val="16"/>
                <w:szCs w:val="16"/>
                <w:u w:val="single"/>
                <w:lang w:bidi="en-GB"/>
              </w:rPr>
            </w:pPr>
            <w:r>
              <w:rPr>
                <w:rFonts w:ascii="Comic Sans MS" w:eastAsia="Comic Sans MS" w:hAnsi="Comic Sans MS" w:cs="Comic Sans MS"/>
                <w:b/>
                <w:bCs/>
                <w:sz w:val="16"/>
                <w:szCs w:val="16"/>
                <w:u w:val="single"/>
                <w:lang w:bidi="en-GB"/>
              </w:rPr>
              <w:t>R</w:t>
            </w:r>
            <w:r w:rsidRPr="00A338C2">
              <w:rPr>
                <w:rFonts w:ascii="Comic Sans MS" w:eastAsia="Comic Sans MS" w:hAnsi="Comic Sans MS" w:cs="Comic Sans MS"/>
                <w:b/>
                <w:bCs/>
                <w:sz w:val="16"/>
                <w:szCs w:val="16"/>
                <w:u w:val="single"/>
                <w:lang w:bidi="en-GB"/>
              </w:rPr>
              <w:t>1</w:t>
            </w:r>
            <w:r w:rsidRPr="00A338C2">
              <w:rPr>
                <w:rFonts w:ascii="Comic Sans MS" w:eastAsia="Comic Sans MS" w:hAnsi="Comic Sans MS" w:cs="Comic Sans MS"/>
                <w:sz w:val="16"/>
                <w:szCs w:val="16"/>
                <w:lang w:bidi="en-GB"/>
              </w:rPr>
              <w:t>9. about the impact of bullying, including offline and online, and the consequences of hurtful behaviour</w:t>
            </w:r>
          </w:p>
          <w:p w:rsidR="008C4126" w:rsidRPr="00A338C2" w:rsidRDefault="008C4126" w:rsidP="008C4126">
            <w:pPr>
              <w:ind w:right="158"/>
              <w:jc w:val="both"/>
              <w:rPr>
                <w:rFonts w:ascii="Comic Sans MS" w:eastAsia="Comic Sans MS" w:hAnsi="Comic Sans MS" w:cs="Comic Sans MS"/>
                <w:sz w:val="16"/>
                <w:szCs w:val="16"/>
                <w:lang w:bidi="en-GB"/>
              </w:rPr>
            </w:pPr>
            <w:r w:rsidRPr="00A338C2">
              <w:rPr>
                <w:rFonts w:ascii="Comic Sans MS" w:eastAsia="Comic Sans MS" w:hAnsi="Comic Sans MS" w:cs="Comic Sans MS"/>
                <w:sz w:val="16"/>
                <w:szCs w:val="16"/>
                <w:lang w:bidi="en-GB"/>
              </w:rPr>
              <w:t>R20. strategies to respond to hurtful behaviour experienced or witnessed, offline and online (including teasing, name-calling, bullying, trolling, harassment or the deliberate excluding of others); how to report concerns and get support</w:t>
            </w:r>
          </w:p>
          <w:p w:rsidR="008C4126" w:rsidRPr="00A338C2" w:rsidRDefault="008C4126" w:rsidP="008C4126">
            <w:pPr>
              <w:ind w:right="158"/>
              <w:jc w:val="both"/>
              <w:rPr>
                <w:rFonts w:ascii="Comic Sans MS" w:eastAsia="Comic Sans MS" w:hAnsi="Comic Sans MS" w:cs="Comic Sans MS"/>
                <w:sz w:val="16"/>
                <w:szCs w:val="16"/>
              </w:rPr>
            </w:pPr>
            <w:r w:rsidRPr="00A338C2">
              <w:rPr>
                <w:rFonts w:ascii="Comic Sans MS" w:eastAsia="Comic Sans MS" w:hAnsi="Comic Sans MS" w:cs="Comic Sans MS"/>
                <w:sz w:val="16"/>
                <w:szCs w:val="16"/>
                <w:lang w:bidi="en-GB"/>
              </w:rPr>
              <w:t>R21. about discrimination: what it means and how to challenge it</w:t>
            </w:r>
          </w:p>
          <w:p w:rsidR="008C4126" w:rsidRDefault="008C4126" w:rsidP="008C4126">
            <w:pPr>
              <w:ind w:right="158"/>
              <w:jc w:val="both"/>
              <w:rPr>
                <w:rFonts w:ascii="Comic Sans MS" w:eastAsia="Comic Sans MS" w:hAnsi="Comic Sans MS" w:cs="Comic Sans MS"/>
                <w:b/>
                <w:bCs/>
                <w:sz w:val="16"/>
                <w:szCs w:val="16"/>
              </w:rPr>
            </w:pPr>
          </w:p>
          <w:p w:rsidR="008C4126" w:rsidRDefault="008C4126" w:rsidP="008C4126">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p>
          <w:p w:rsidR="008C4126" w:rsidRPr="00B23581" w:rsidRDefault="008C4126" w:rsidP="008C4126">
            <w:pPr>
              <w:ind w:right="158"/>
              <w:jc w:val="both"/>
              <w:rPr>
                <w:rFonts w:ascii="Comic Sans MS" w:eastAsia="Comic Sans MS" w:hAnsi="Comic Sans MS" w:cs="Comic Sans MS"/>
                <w:sz w:val="16"/>
                <w:szCs w:val="16"/>
              </w:rPr>
            </w:pPr>
            <w:r>
              <w:rPr>
                <w:rFonts w:ascii="Comic Sans MS" w:eastAsia="Comic Sans MS" w:hAnsi="Comic Sans MS" w:cs="Comic Sans MS"/>
                <w:b/>
                <w:bCs/>
                <w:sz w:val="16"/>
                <w:szCs w:val="16"/>
                <w:u w:val="single"/>
              </w:rPr>
              <w:t xml:space="preserve">Respecting self and others – </w:t>
            </w:r>
          </w:p>
          <w:p w:rsidR="008C4126" w:rsidRPr="00A338C2" w:rsidRDefault="008C4126" w:rsidP="008C4126">
            <w:pPr>
              <w:ind w:right="158"/>
              <w:rPr>
                <w:rFonts w:ascii="Comic Sans MS" w:hAnsi="Comic Sans MS"/>
                <w:sz w:val="16"/>
                <w:szCs w:val="16"/>
              </w:rPr>
            </w:pPr>
            <w:r w:rsidRPr="00A338C2">
              <w:rPr>
                <w:rFonts w:ascii="Comic Sans MS" w:hAnsi="Comic Sans MS"/>
                <w:sz w:val="16"/>
                <w:szCs w:val="16"/>
              </w:rPr>
              <w:t>R31. to recognise the importance of self-respect and how this can affect their</w:t>
            </w:r>
            <w:r>
              <w:rPr>
                <w:rFonts w:ascii="Comic Sans MS" w:hAnsi="Comic Sans MS"/>
                <w:sz w:val="16"/>
                <w:szCs w:val="16"/>
              </w:rPr>
              <w:t xml:space="preserve"> </w:t>
            </w:r>
            <w:r w:rsidRPr="00A338C2">
              <w:rPr>
                <w:rFonts w:ascii="Comic Sans MS" w:hAnsi="Comic Sans MS"/>
                <w:sz w:val="16"/>
                <w:szCs w:val="16"/>
              </w:rPr>
              <w:t>thoughts and feelings about themselves; that everyone, including them, should</w:t>
            </w:r>
            <w:r>
              <w:rPr>
                <w:rFonts w:ascii="Comic Sans MS" w:hAnsi="Comic Sans MS"/>
                <w:sz w:val="16"/>
                <w:szCs w:val="16"/>
              </w:rPr>
              <w:t xml:space="preserve"> </w:t>
            </w:r>
            <w:r w:rsidRPr="00A338C2">
              <w:rPr>
                <w:rFonts w:ascii="Comic Sans MS" w:hAnsi="Comic Sans MS"/>
                <w:sz w:val="16"/>
                <w:szCs w:val="16"/>
              </w:rPr>
              <w:t>expect to be treated politely and with respect by others (including when online</w:t>
            </w:r>
            <w:r>
              <w:rPr>
                <w:rFonts w:ascii="Comic Sans MS" w:hAnsi="Comic Sans MS"/>
                <w:sz w:val="16"/>
                <w:szCs w:val="16"/>
              </w:rPr>
              <w:t xml:space="preserve"> </w:t>
            </w:r>
            <w:r w:rsidRPr="00A338C2">
              <w:rPr>
                <w:rFonts w:ascii="Comic Sans MS" w:hAnsi="Comic Sans MS"/>
                <w:sz w:val="16"/>
                <w:szCs w:val="16"/>
              </w:rPr>
              <w:t>and/or anonymous) in school and in wider society; strategies to improve or</w:t>
            </w:r>
            <w:r>
              <w:rPr>
                <w:rFonts w:ascii="Comic Sans MS" w:hAnsi="Comic Sans MS"/>
                <w:sz w:val="16"/>
                <w:szCs w:val="16"/>
              </w:rPr>
              <w:t xml:space="preserve"> </w:t>
            </w:r>
            <w:r w:rsidRPr="00A338C2">
              <w:rPr>
                <w:rFonts w:ascii="Comic Sans MS" w:hAnsi="Comic Sans MS"/>
                <w:sz w:val="16"/>
                <w:szCs w:val="16"/>
              </w:rPr>
              <w:t xml:space="preserve">support courteous, respectful relationships </w:t>
            </w:r>
          </w:p>
          <w:p w:rsidR="008C4126" w:rsidRPr="0044541F" w:rsidRDefault="008C4126" w:rsidP="008C4126">
            <w:pPr>
              <w:rPr>
                <w:color w:val="FF0000"/>
              </w:rPr>
            </w:pPr>
          </w:p>
        </w:tc>
      </w:tr>
      <w:tr w:rsidR="00C0798A" w:rsidTr="008C4126">
        <w:trPr>
          <w:cantSplit/>
          <w:trHeight w:val="1134"/>
        </w:trPr>
        <w:tc>
          <w:tcPr>
            <w:tcW w:w="1017" w:type="dxa"/>
            <w:tcBorders>
              <w:top w:val="single" w:sz="4" w:space="0" w:color="000000"/>
              <w:left w:val="single" w:sz="4" w:space="0" w:color="000000"/>
              <w:bottom w:val="single" w:sz="4" w:space="0" w:color="000000"/>
              <w:right w:val="single" w:sz="4" w:space="0" w:color="000000"/>
            </w:tcBorders>
            <w:shd w:val="clear" w:color="auto" w:fill="33CCCC"/>
            <w:textDirection w:val="tbRl"/>
          </w:tcPr>
          <w:p w:rsidR="00C0798A" w:rsidRPr="00D24BBE" w:rsidRDefault="00C0798A" w:rsidP="00D24BBE">
            <w:pPr>
              <w:ind w:left="299" w:right="113"/>
              <w:rPr>
                <w:rFonts w:ascii="Comic Sans MS" w:hAnsi="Comic Sans MS"/>
              </w:rPr>
            </w:pPr>
          </w:p>
        </w:tc>
        <w:tc>
          <w:tcPr>
            <w:tcW w:w="4821" w:type="dxa"/>
            <w:tcBorders>
              <w:top w:val="single" w:sz="4" w:space="0" w:color="000000"/>
              <w:left w:val="single" w:sz="4" w:space="0" w:color="000000"/>
              <w:bottom w:val="single" w:sz="4" w:space="0" w:color="000000"/>
              <w:right w:val="single" w:sz="4" w:space="0" w:color="000000"/>
            </w:tcBorders>
          </w:tcPr>
          <w:p w:rsidR="00C0798A" w:rsidRDefault="00C0798A" w:rsidP="008C4126">
            <w:pPr>
              <w:rPr>
                <w:b/>
                <w:color w:val="auto"/>
                <w:u w:val="single"/>
              </w:rPr>
            </w:pPr>
            <w:r>
              <w:rPr>
                <w:b/>
                <w:color w:val="auto"/>
                <w:u w:val="single"/>
              </w:rPr>
              <w:t>Core Theme 3: Living in the wider world</w:t>
            </w:r>
          </w:p>
          <w:p w:rsidR="00C0798A" w:rsidRPr="00872A09" w:rsidRDefault="00C0798A" w:rsidP="00C0798A">
            <w:pPr>
              <w:ind w:right="158"/>
              <w:rPr>
                <w:rFonts w:ascii="Comic Sans MS" w:eastAsia="Comic Sans MS" w:hAnsi="Comic Sans MS" w:cs="Comic Sans MS"/>
                <w:b/>
                <w:bCs/>
                <w:sz w:val="15"/>
                <w:szCs w:val="15"/>
                <w:u w:val="single"/>
              </w:rPr>
            </w:pPr>
            <w:r w:rsidRPr="008C4850">
              <w:rPr>
                <w:rFonts w:ascii="Comic Sans MS" w:eastAsia="Comic Sans MS" w:hAnsi="Comic Sans MS" w:cs="Comic Sans MS"/>
                <w:b/>
                <w:bCs/>
                <w:sz w:val="15"/>
                <w:szCs w:val="15"/>
                <w:u w:val="single"/>
              </w:rPr>
              <w:t>KS 1 Learning Opportunities in</w:t>
            </w:r>
            <w:r w:rsidRPr="00872A09">
              <w:rPr>
                <w:rFonts w:ascii="Comic Sans MS" w:eastAsia="Comic Sans MS" w:hAnsi="Comic Sans MS" w:cs="Comic Sans MS"/>
                <w:b/>
                <w:bCs/>
                <w:sz w:val="15"/>
                <w:szCs w:val="15"/>
                <w:u w:val="single"/>
              </w:rPr>
              <w:t xml:space="preserve"> Living in the Wider World</w:t>
            </w:r>
            <w:r w:rsidRPr="008C4850">
              <w:rPr>
                <w:rFonts w:ascii="Comic Sans MS" w:eastAsia="Comic Sans MS" w:hAnsi="Comic Sans MS" w:cs="Comic Sans MS"/>
                <w:b/>
                <w:bCs/>
                <w:sz w:val="15"/>
                <w:szCs w:val="15"/>
                <w:u w:val="single"/>
              </w:rPr>
              <w:t>. Pupils learn:</w:t>
            </w:r>
          </w:p>
          <w:p w:rsidR="00C0798A" w:rsidRPr="00872A09" w:rsidRDefault="00C0798A" w:rsidP="00C0798A">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Shared responsibilities – Class Charter</w:t>
            </w:r>
          </w:p>
          <w:p w:rsidR="00C0798A" w:rsidRPr="00872A09" w:rsidRDefault="00C0798A" w:rsidP="00C0798A">
            <w:pPr>
              <w:ind w:right="158"/>
              <w:rPr>
                <w:rFonts w:ascii="Comic Sans MS" w:eastAsia="Comic Sans MS" w:hAnsi="Comic Sans MS" w:cs="Comic Sans MS"/>
                <w:sz w:val="15"/>
                <w:szCs w:val="15"/>
              </w:rPr>
            </w:pPr>
            <w:r w:rsidRPr="00872A09">
              <w:rPr>
                <w:rFonts w:ascii="Comic Sans MS" w:eastAsia="Comic Sans MS" w:hAnsi="Comic Sans MS" w:cs="Comic Sans MS"/>
                <w:b/>
                <w:bCs/>
                <w:sz w:val="15"/>
                <w:szCs w:val="15"/>
                <w:u w:val="single"/>
              </w:rPr>
              <w:t>Economic wellbeing: Money –</w:t>
            </w:r>
          </w:p>
          <w:p w:rsidR="00C0798A" w:rsidRPr="008C4126" w:rsidRDefault="00C0798A" w:rsidP="008C4126">
            <w:pPr>
              <w:rPr>
                <w:b/>
                <w:color w:val="auto"/>
                <w:u w:val="single"/>
              </w:rPr>
            </w:pPr>
          </w:p>
        </w:tc>
        <w:tc>
          <w:tcPr>
            <w:tcW w:w="4961" w:type="dxa"/>
            <w:tcBorders>
              <w:top w:val="single" w:sz="4" w:space="0" w:color="000000"/>
              <w:left w:val="single" w:sz="4" w:space="0" w:color="000000"/>
              <w:bottom w:val="single" w:sz="4" w:space="0" w:color="000000"/>
              <w:right w:val="single" w:sz="4" w:space="0" w:color="000000"/>
            </w:tcBorders>
          </w:tcPr>
          <w:p w:rsidR="00C0798A" w:rsidRDefault="00C0798A" w:rsidP="008C4126">
            <w:pPr>
              <w:rPr>
                <w:b/>
                <w:color w:val="auto"/>
                <w:u w:val="single"/>
              </w:rPr>
            </w:pPr>
            <w:r>
              <w:rPr>
                <w:b/>
                <w:color w:val="auto"/>
                <w:u w:val="single"/>
              </w:rPr>
              <w:t>Core Theme 3: Living in the wider world</w:t>
            </w:r>
          </w:p>
          <w:p w:rsidR="00C0798A" w:rsidRDefault="00C0798A" w:rsidP="00C0798A">
            <w:pPr>
              <w:ind w:right="162"/>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t>Shared responsibilities</w:t>
            </w:r>
            <w:r>
              <w:rPr>
                <w:rFonts w:ascii="Comic Sans MS" w:eastAsia="Comic Sans MS" w:hAnsi="Comic Sans MS" w:cs="Comic Sans MS"/>
                <w:b/>
                <w:bCs/>
                <w:sz w:val="16"/>
                <w:szCs w:val="16"/>
                <w:u w:val="single"/>
              </w:rPr>
              <w:t xml:space="preserve"> – School Pets</w:t>
            </w:r>
          </w:p>
          <w:p w:rsidR="00C0798A" w:rsidRDefault="00C0798A" w:rsidP="00C0798A">
            <w:pPr>
              <w:ind w:right="162"/>
              <w:rPr>
                <w:rFonts w:ascii="Comic Sans MS" w:eastAsia="Comic Sans MS" w:hAnsi="Comic Sans MS" w:cs="Comic Sans MS"/>
                <w:b/>
                <w:bCs/>
                <w:sz w:val="16"/>
                <w:szCs w:val="16"/>
                <w:u w:val="single"/>
              </w:rPr>
            </w:pPr>
            <w:r w:rsidRPr="00266A7F">
              <w:rPr>
                <w:rFonts w:ascii="Comic Sans MS" w:eastAsia="Comic Sans MS" w:hAnsi="Comic Sans MS" w:cs="Comic Sans MS"/>
                <w:b/>
                <w:bCs/>
                <w:sz w:val="16"/>
                <w:szCs w:val="16"/>
                <w:u w:val="single"/>
              </w:rPr>
              <w:t>Media literacy and digital resilience</w:t>
            </w:r>
            <w:r>
              <w:rPr>
                <w:rFonts w:ascii="Comic Sans MS" w:eastAsia="Comic Sans MS" w:hAnsi="Comic Sans MS" w:cs="Comic Sans MS"/>
                <w:b/>
                <w:bCs/>
                <w:sz w:val="16"/>
                <w:szCs w:val="16"/>
                <w:u w:val="single"/>
              </w:rPr>
              <w:t xml:space="preserve"> – Link to E Safety Topic</w:t>
            </w:r>
          </w:p>
          <w:p w:rsidR="00C0798A" w:rsidRPr="00A338C2" w:rsidRDefault="00C0798A" w:rsidP="00C0798A">
            <w:pPr>
              <w:ind w:right="162"/>
              <w:rPr>
                <w:rFonts w:ascii="Comic Sans MS" w:eastAsia="Comic Sans MS" w:hAnsi="Comic Sans MS" w:cs="Comic Sans MS"/>
                <w:sz w:val="16"/>
                <w:szCs w:val="16"/>
                <w:lang w:bidi="en-GB"/>
              </w:rPr>
            </w:pPr>
            <w:r w:rsidRPr="00A338C2">
              <w:rPr>
                <w:rFonts w:ascii="Comic Sans MS" w:eastAsia="Comic Sans MS" w:hAnsi="Comic Sans MS" w:cs="Comic Sans MS"/>
                <w:sz w:val="16"/>
                <w:szCs w:val="16"/>
                <w:lang w:bidi="en-GB"/>
              </w:rPr>
              <w:t>positively and negatively</w:t>
            </w:r>
          </w:p>
          <w:p w:rsidR="00C0798A" w:rsidRPr="00A338C2" w:rsidRDefault="00C0798A" w:rsidP="00C0798A">
            <w:pPr>
              <w:ind w:right="162"/>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L14. </w:t>
            </w:r>
            <w:r w:rsidRPr="00A338C2">
              <w:rPr>
                <w:rFonts w:ascii="Comic Sans MS" w:eastAsia="Comic Sans MS" w:hAnsi="Comic Sans MS" w:cs="Comic Sans MS"/>
                <w:sz w:val="16"/>
                <w:szCs w:val="16"/>
                <w:lang w:bidi="en-GB"/>
              </w:rPr>
              <w:t>about how information on the internet is ranked, selected and targeted at specific individuals and groups; that connected devices can share information</w:t>
            </w:r>
          </w:p>
          <w:p w:rsidR="00C0798A" w:rsidRPr="00A338C2" w:rsidRDefault="00C0798A" w:rsidP="00C0798A">
            <w:pPr>
              <w:ind w:right="162"/>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L15. </w:t>
            </w:r>
            <w:r w:rsidRPr="00A338C2">
              <w:rPr>
                <w:rFonts w:ascii="Comic Sans MS" w:eastAsia="Comic Sans MS" w:hAnsi="Comic Sans MS" w:cs="Comic Sans MS"/>
                <w:sz w:val="16"/>
                <w:szCs w:val="16"/>
                <w:lang w:bidi="en-GB"/>
              </w:rPr>
              <w:t>recognise things appropriate to share and things that should not be shared on social media; rules surrounding distribution of images</w:t>
            </w:r>
          </w:p>
          <w:p w:rsidR="00C0798A" w:rsidRPr="00A338C2" w:rsidRDefault="00C0798A" w:rsidP="00C0798A">
            <w:pPr>
              <w:ind w:right="162"/>
              <w:rPr>
                <w:rFonts w:ascii="Comic Sans MS" w:eastAsia="Comic Sans MS" w:hAnsi="Comic Sans MS" w:cs="Comic Sans MS"/>
                <w:sz w:val="16"/>
                <w:szCs w:val="16"/>
              </w:rPr>
            </w:pPr>
            <w:r w:rsidRPr="00A338C2">
              <w:rPr>
                <w:rFonts w:ascii="Comic Sans MS" w:eastAsia="Comic Sans MS" w:hAnsi="Comic Sans MS" w:cs="Comic Sans MS"/>
                <w:b/>
                <w:sz w:val="16"/>
                <w:szCs w:val="16"/>
                <w:lang w:bidi="en-GB"/>
              </w:rPr>
              <w:t xml:space="preserve">L16. </w:t>
            </w:r>
            <w:r w:rsidRPr="00A338C2">
              <w:rPr>
                <w:rFonts w:ascii="Comic Sans MS" w:eastAsia="Comic Sans MS" w:hAnsi="Comic Sans MS" w:cs="Comic Sans MS"/>
                <w:sz w:val="16"/>
                <w:szCs w:val="16"/>
                <w:lang w:bidi="en-GB"/>
              </w:rPr>
              <w:t>about how text and images in the media and on social media can be manipulated or invented; strategies to evaluate the reliability of sources and identify misinformation</w:t>
            </w:r>
          </w:p>
          <w:p w:rsidR="00C0798A" w:rsidRDefault="00C0798A" w:rsidP="00C0798A">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Economic wellbeing: Aspirations work and career – bring your ‘parent’ to school week (different jobs)</w:t>
            </w:r>
          </w:p>
          <w:p w:rsidR="00C0798A" w:rsidRPr="001C3262" w:rsidRDefault="00C0798A" w:rsidP="00C0798A">
            <w:pPr>
              <w:ind w:right="158"/>
              <w:rPr>
                <w:rFonts w:ascii="Comic Sans MS" w:eastAsia="Comic Sans MS" w:hAnsi="Comic Sans MS" w:cs="Comic Sans MS"/>
                <w:sz w:val="16"/>
                <w:szCs w:val="16"/>
                <w:lang w:bidi="en-GB"/>
              </w:rPr>
            </w:pPr>
            <w:r w:rsidRPr="001C3262">
              <w:rPr>
                <w:rFonts w:ascii="Comic Sans MS" w:eastAsia="Comic Sans MS" w:hAnsi="Comic Sans MS" w:cs="Comic Sans MS"/>
                <w:b/>
                <w:sz w:val="16"/>
                <w:szCs w:val="16"/>
                <w:lang w:bidi="en-GB"/>
              </w:rPr>
              <w:t xml:space="preserve">L29. </w:t>
            </w:r>
            <w:r w:rsidRPr="001C3262">
              <w:rPr>
                <w:rFonts w:ascii="Comic Sans MS" w:eastAsia="Comic Sans MS" w:hAnsi="Comic Sans MS" w:cs="Comic Sans MS"/>
                <w:sz w:val="16"/>
                <w:szCs w:val="16"/>
                <w:lang w:bidi="en-GB"/>
              </w:rPr>
              <w:t>that some jobs are paid more than others and money is one factor which may influence a person’s job or career choice; that people may choose to do voluntary work which is unpaid</w:t>
            </w:r>
          </w:p>
          <w:p w:rsidR="00C0798A" w:rsidRPr="001C3262" w:rsidRDefault="00C0798A" w:rsidP="00C0798A">
            <w:pPr>
              <w:ind w:right="158"/>
              <w:rPr>
                <w:rFonts w:ascii="Comic Sans MS" w:eastAsia="Comic Sans MS" w:hAnsi="Comic Sans MS" w:cs="Comic Sans MS"/>
                <w:sz w:val="16"/>
                <w:szCs w:val="16"/>
                <w:lang w:bidi="en-GB"/>
              </w:rPr>
            </w:pPr>
            <w:r w:rsidRPr="001C3262">
              <w:rPr>
                <w:rFonts w:ascii="Comic Sans MS" w:eastAsia="Comic Sans MS" w:hAnsi="Comic Sans MS" w:cs="Comic Sans MS"/>
                <w:b/>
                <w:sz w:val="16"/>
                <w:szCs w:val="16"/>
                <w:lang w:bidi="en-GB"/>
              </w:rPr>
              <w:t xml:space="preserve">L30. </w:t>
            </w:r>
            <w:r w:rsidRPr="001C3262">
              <w:rPr>
                <w:rFonts w:ascii="Comic Sans MS" w:eastAsia="Comic Sans MS" w:hAnsi="Comic Sans MS" w:cs="Comic Sans MS"/>
                <w:sz w:val="16"/>
                <w:szCs w:val="16"/>
                <w:lang w:bidi="en-GB"/>
              </w:rPr>
              <w:t>about some of the skills that will help them in their future careers e.g. teamwork, communication and negotiation</w:t>
            </w:r>
          </w:p>
          <w:p w:rsidR="00C0798A" w:rsidRPr="001C3262" w:rsidRDefault="00C0798A" w:rsidP="00C0798A">
            <w:pPr>
              <w:ind w:right="158"/>
              <w:rPr>
                <w:rFonts w:ascii="Comic Sans MS" w:eastAsia="Comic Sans MS" w:hAnsi="Comic Sans MS" w:cs="Comic Sans MS"/>
                <w:sz w:val="16"/>
                <w:szCs w:val="16"/>
                <w:lang w:bidi="en-GB"/>
              </w:rPr>
            </w:pPr>
            <w:r w:rsidRPr="001C3262">
              <w:rPr>
                <w:rFonts w:ascii="Comic Sans MS" w:eastAsia="Comic Sans MS" w:hAnsi="Comic Sans MS" w:cs="Comic Sans MS"/>
                <w:b/>
                <w:sz w:val="16"/>
                <w:szCs w:val="16"/>
                <w:lang w:bidi="en-GB"/>
              </w:rPr>
              <w:t xml:space="preserve">L31. </w:t>
            </w:r>
            <w:r w:rsidRPr="001C3262">
              <w:rPr>
                <w:rFonts w:ascii="Comic Sans MS" w:eastAsia="Comic Sans MS" w:hAnsi="Comic Sans MS" w:cs="Comic Sans MS"/>
                <w:sz w:val="16"/>
                <w:szCs w:val="16"/>
                <w:lang w:bidi="en-GB"/>
              </w:rPr>
              <w:t>to identify the kind of job that they might like to do when they are older</w:t>
            </w:r>
          </w:p>
          <w:p w:rsidR="00C0798A" w:rsidRPr="001C3262" w:rsidRDefault="00C0798A" w:rsidP="00C0798A">
            <w:pPr>
              <w:ind w:right="158"/>
              <w:rPr>
                <w:rFonts w:ascii="Comic Sans MS" w:eastAsia="Comic Sans MS" w:hAnsi="Comic Sans MS" w:cs="Comic Sans MS"/>
                <w:sz w:val="16"/>
                <w:szCs w:val="16"/>
              </w:rPr>
            </w:pPr>
            <w:r w:rsidRPr="001C3262">
              <w:rPr>
                <w:rFonts w:ascii="Comic Sans MS" w:eastAsia="Comic Sans MS" w:hAnsi="Comic Sans MS" w:cs="Comic Sans MS"/>
                <w:b/>
                <w:sz w:val="16"/>
                <w:szCs w:val="16"/>
                <w:lang w:bidi="en-GB"/>
              </w:rPr>
              <w:t xml:space="preserve">L32. </w:t>
            </w:r>
            <w:r w:rsidRPr="001C3262">
              <w:rPr>
                <w:rFonts w:ascii="Comic Sans MS" w:eastAsia="Comic Sans MS" w:hAnsi="Comic Sans MS" w:cs="Comic Sans MS"/>
                <w:sz w:val="16"/>
                <w:szCs w:val="16"/>
                <w:lang w:bidi="en-GB"/>
              </w:rPr>
              <w:t>to recognise a variety of routes into careers (e.g. college, apprenticeship, university)</w:t>
            </w:r>
          </w:p>
          <w:p w:rsidR="00C0798A" w:rsidRPr="008C4126" w:rsidRDefault="00C0798A" w:rsidP="008C4126">
            <w:pPr>
              <w:rPr>
                <w:b/>
                <w:color w:val="auto"/>
                <w:u w:val="single"/>
              </w:rPr>
            </w:pPr>
          </w:p>
        </w:tc>
        <w:tc>
          <w:tcPr>
            <w:tcW w:w="4396" w:type="dxa"/>
            <w:tcBorders>
              <w:top w:val="single" w:sz="4" w:space="0" w:color="000000"/>
              <w:left w:val="single" w:sz="4" w:space="0" w:color="000000"/>
              <w:bottom w:val="single" w:sz="4" w:space="0" w:color="000000"/>
              <w:right w:val="single" w:sz="4" w:space="0" w:color="000000"/>
            </w:tcBorders>
          </w:tcPr>
          <w:p w:rsidR="00C0798A" w:rsidRDefault="00C0798A" w:rsidP="008C4126">
            <w:pPr>
              <w:rPr>
                <w:b/>
                <w:color w:val="auto"/>
                <w:u w:val="single"/>
              </w:rPr>
            </w:pPr>
            <w:r>
              <w:rPr>
                <w:b/>
                <w:color w:val="auto"/>
                <w:u w:val="single"/>
              </w:rPr>
              <w:t>Core Theme 3: Living in the wider world</w:t>
            </w:r>
          </w:p>
          <w:p w:rsidR="00C0798A" w:rsidRDefault="00C0798A" w:rsidP="00C0798A">
            <w:pPr>
              <w:ind w:right="835"/>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t>Shared responsibilities</w:t>
            </w:r>
            <w:r>
              <w:rPr>
                <w:rFonts w:ascii="Comic Sans MS" w:eastAsia="Comic Sans MS" w:hAnsi="Comic Sans MS" w:cs="Comic Sans MS"/>
                <w:b/>
                <w:bCs/>
                <w:sz w:val="16"/>
                <w:szCs w:val="16"/>
                <w:u w:val="single"/>
              </w:rPr>
              <w:t xml:space="preserve"> – </w:t>
            </w:r>
          </w:p>
          <w:p w:rsidR="00C0798A" w:rsidRPr="00A338C2" w:rsidRDefault="00C0798A" w:rsidP="00C0798A">
            <w:pPr>
              <w:ind w:right="835"/>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L1. </w:t>
            </w:r>
            <w:r w:rsidRPr="00A338C2">
              <w:rPr>
                <w:rFonts w:ascii="Comic Sans MS" w:eastAsia="Comic Sans MS" w:hAnsi="Comic Sans MS" w:cs="Comic Sans MS"/>
                <w:sz w:val="16"/>
                <w:szCs w:val="16"/>
                <w:lang w:bidi="en-GB"/>
              </w:rPr>
              <w:t>to recognise reasons for rules and laws; consequences of not adhering to rules and laws</w:t>
            </w:r>
          </w:p>
          <w:p w:rsidR="00C0798A" w:rsidRPr="00A338C2" w:rsidRDefault="00C0798A" w:rsidP="00C0798A">
            <w:pPr>
              <w:ind w:right="835"/>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 </w:t>
            </w:r>
            <w:r w:rsidRPr="00A338C2">
              <w:rPr>
                <w:rFonts w:ascii="Comic Sans MS" w:eastAsia="Comic Sans MS" w:hAnsi="Comic Sans MS" w:cs="Comic Sans MS"/>
                <w:sz w:val="16"/>
                <w:szCs w:val="16"/>
                <w:lang w:bidi="en-GB"/>
              </w:rPr>
              <w:t>to recognise there are human rights, that are there to protect everyone</w:t>
            </w:r>
          </w:p>
          <w:p w:rsidR="00C0798A" w:rsidRPr="00A338C2" w:rsidRDefault="00C0798A" w:rsidP="00C0798A">
            <w:pPr>
              <w:ind w:right="835"/>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L3. </w:t>
            </w:r>
            <w:r w:rsidRPr="00A338C2">
              <w:rPr>
                <w:rFonts w:ascii="Comic Sans MS" w:eastAsia="Comic Sans MS" w:hAnsi="Comic Sans MS" w:cs="Comic Sans MS"/>
                <w:sz w:val="16"/>
                <w:szCs w:val="16"/>
                <w:lang w:bidi="en-GB"/>
              </w:rPr>
              <w:t>about the relationship between rights and responsibilities</w:t>
            </w:r>
          </w:p>
          <w:p w:rsidR="00C0798A" w:rsidRDefault="00C0798A" w:rsidP="00C0798A">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 xml:space="preserve">Communities </w:t>
            </w:r>
          </w:p>
          <w:p w:rsidR="00C0798A" w:rsidRPr="00A338C2" w:rsidRDefault="00C0798A" w:rsidP="00C0798A">
            <w:pPr>
              <w:ind w:right="158"/>
              <w:rPr>
                <w:rFonts w:ascii="Comic Sans MS" w:eastAsia="Comic Sans MS" w:hAnsi="Comic Sans MS" w:cs="Comic Sans MS"/>
                <w:sz w:val="15"/>
                <w:szCs w:val="15"/>
                <w:lang w:bidi="en-GB"/>
              </w:rPr>
            </w:pPr>
            <w:r w:rsidRPr="00A338C2">
              <w:rPr>
                <w:rFonts w:ascii="Comic Sans MS" w:eastAsia="Comic Sans MS" w:hAnsi="Comic Sans MS" w:cs="Comic Sans MS"/>
                <w:b/>
                <w:sz w:val="15"/>
                <w:szCs w:val="15"/>
                <w:lang w:bidi="en-GB"/>
              </w:rPr>
              <w:t xml:space="preserve">L8. </w:t>
            </w:r>
            <w:r w:rsidRPr="00A338C2">
              <w:rPr>
                <w:rFonts w:ascii="Comic Sans MS" w:eastAsia="Comic Sans MS" w:hAnsi="Comic Sans MS" w:cs="Comic Sans MS"/>
                <w:sz w:val="15"/>
                <w:szCs w:val="15"/>
                <w:lang w:bidi="en-GB"/>
              </w:rPr>
              <w:t>about diversity: what it means; the benefits of living in a diverse community; about valuing diversity within communities</w:t>
            </w:r>
          </w:p>
          <w:p w:rsidR="00C0798A" w:rsidRPr="00A338C2" w:rsidRDefault="00C0798A" w:rsidP="00C0798A">
            <w:pPr>
              <w:ind w:right="158"/>
              <w:rPr>
                <w:rFonts w:ascii="Comic Sans MS" w:eastAsia="Comic Sans MS" w:hAnsi="Comic Sans MS" w:cs="Comic Sans MS"/>
                <w:sz w:val="15"/>
                <w:szCs w:val="15"/>
                <w:lang w:bidi="en-GB"/>
              </w:rPr>
            </w:pPr>
            <w:r w:rsidRPr="00A338C2">
              <w:rPr>
                <w:rFonts w:ascii="Comic Sans MS" w:eastAsia="Comic Sans MS" w:hAnsi="Comic Sans MS" w:cs="Comic Sans MS"/>
                <w:b/>
                <w:sz w:val="15"/>
                <w:szCs w:val="15"/>
                <w:lang w:bidi="en-GB"/>
              </w:rPr>
              <w:t xml:space="preserve">L9. </w:t>
            </w:r>
            <w:r w:rsidRPr="00A338C2">
              <w:rPr>
                <w:rFonts w:ascii="Comic Sans MS" w:eastAsia="Comic Sans MS" w:hAnsi="Comic Sans MS" w:cs="Comic Sans MS"/>
                <w:sz w:val="15"/>
                <w:szCs w:val="15"/>
                <w:lang w:bidi="en-GB"/>
              </w:rPr>
              <w:t>about stereotypes; how they can negatively influence behaviours and attitudes towards others; strategies for challenging stereotypes</w:t>
            </w:r>
          </w:p>
          <w:p w:rsidR="00C0798A" w:rsidRPr="00A338C2" w:rsidRDefault="00C0798A" w:rsidP="00C0798A">
            <w:pPr>
              <w:ind w:right="158"/>
              <w:rPr>
                <w:rFonts w:ascii="Comic Sans MS" w:eastAsia="Comic Sans MS" w:hAnsi="Comic Sans MS" w:cs="Comic Sans MS"/>
                <w:sz w:val="15"/>
                <w:szCs w:val="15"/>
              </w:rPr>
            </w:pPr>
            <w:r w:rsidRPr="00A338C2">
              <w:rPr>
                <w:rFonts w:ascii="Comic Sans MS" w:eastAsia="Comic Sans MS" w:hAnsi="Comic Sans MS" w:cs="Comic Sans MS"/>
                <w:b/>
                <w:sz w:val="15"/>
                <w:szCs w:val="15"/>
                <w:lang w:bidi="en-GB"/>
              </w:rPr>
              <w:t xml:space="preserve">L10. </w:t>
            </w:r>
            <w:r w:rsidRPr="00A338C2">
              <w:rPr>
                <w:rFonts w:ascii="Comic Sans MS" w:eastAsia="Comic Sans MS" w:hAnsi="Comic Sans MS" w:cs="Comic Sans MS"/>
                <w:sz w:val="15"/>
                <w:szCs w:val="15"/>
                <w:lang w:bidi="en-GB"/>
              </w:rPr>
              <w:t>about prejudice; how to recognise behaviours/actions which discriminate against others; ways of responding to it if witnessed or experienced</w:t>
            </w:r>
          </w:p>
          <w:p w:rsidR="00C0798A" w:rsidRDefault="00C0798A" w:rsidP="00C0798A">
            <w:pPr>
              <w:ind w:right="835"/>
              <w:rPr>
                <w:rFonts w:ascii="Comic Sans MS" w:eastAsia="Comic Sans MS" w:hAnsi="Comic Sans MS" w:cs="Comic Sans MS"/>
                <w:sz w:val="16"/>
                <w:szCs w:val="16"/>
              </w:rPr>
            </w:pPr>
          </w:p>
          <w:p w:rsidR="00C0798A" w:rsidRDefault="00C0798A" w:rsidP="00C0798A">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Economic wellbeing: Money–</w:t>
            </w:r>
          </w:p>
          <w:p w:rsidR="00C0798A" w:rsidRPr="00A338C2" w:rsidRDefault="00C0798A" w:rsidP="00C0798A">
            <w:pPr>
              <w:ind w:right="158"/>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L20. </w:t>
            </w:r>
            <w:r w:rsidRPr="00A338C2">
              <w:rPr>
                <w:rFonts w:ascii="Comic Sans MS" w:eastAsia="Comic Sans MS" w:hAnsi="Comic Sans MS" w:cs="Comic Sans MS"/>
                <w:sz w:val="16"/>
                <w:szCs w:val="16"/>
                <w:lang w:bidi="en-GB"/>
              </w:rPr>
              <w:t>to recognise that people make spending decisions based on priorities, needs and wants</w:t>
            </w:r>
          </w:p>
          <w:p w:rsidR="00C0798A" w:rsidRPr="00A338C2" w:rsidRDefault="00C0798A" w:rsidP="00C0798A">
            <w:pPr>
              <w:ind w:right="158"/>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L21. </w:t>
            </w:r>
            <w:r w:rsidRPr="00A338C2">
              <w:rPr>
                <w:rFonts w:ascii="Comic Sans MS" w:eastAsia="Comic Sans MS" w:hAnsi="Comic Sans MS" w:cs="Comic Sans MS"/>
                <w:sz w:val="16"/>
                <w:szCs w:val="16"/>
                <w:lang w:bidi="en-GB"/>
              </w:rPr>
              <w:t>different ways to keep track of money</w:t>
            </w:r>
          </w:p>
          <w:p w:rsidR="00C0798A" w:rsidRPr="00A338C2" w:rsidRDefault="00C0798A" w:rsidP="00C0798A">
            <w:pPr>
              <w:ind w:right="158"/>
              <w:rPr>
                <w:rFonts w:ascii="Comic Sans MS" w:eastAsia="Comic Sans MS" w:hAnsi="Comic Sans MS" w:cs="Comic Sans MS"/>
                <w:sz w:val="16"/>
                <w:szCs w:val="16"/>
                <w:lang w:bidi="en-GB"/>
              </w:rPr>
            </w:pPr>
          </w:p>
          <w:p w:rsidR="00C0798A" w:rsidRDefault="00C0798A" w:rsidP="00C0798A">
            <w:pPr>
              <w:ind w:right="158"/>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L22. </w:t>
            </w:r>
            <w:r w:rsidRPr="00A338C2">
              <w:rPr>
                <w:rFonts w:ascii="Comic Sans MS" w:eastAsia="Comic Sans MS" w:hAnsi="Comic Sans MS" w:cs="Comic Sans MS"/>
                <w:sz w:val="16"/>
                <w:szCs w:val="16"/>
                <w:lang w:bidi="en-GB"/>
              </w:rPr>
              <w:t>about risks associated with money (e.g. money can be won, lost or stolen) and ways of keeping money safe</w:t>
            </w:r>
          </w:p>
          <w:p w:rsidR="00C0798A" w:rsidRPr="00A338C2" w:rsidRDefault="00C0798A" w:rsidP="00C0798A">
            <w:pPr>
              <w:ind w:right="158"/>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L23. </w:t>
            </w:r>
            <w:r w:rsidRPr="00A338C2">
              <w:rPr>
                <w:rFonts w:ascii="Comic Sans MS" w:eastAsia="Comic Sans MS" w:hAnsi="Comic Sans MS" w:cs="Comic Sans MS"/>
                <w:sz w:val="16"/>
                <w:szCs w:val="16"/>
                <w:lang w:bidi="en-GB"/>
              </w:rPr>
              <w:t>about the risks involved in gambling; different ways money can be won or lost through gambling-related activities and their impact on health, wellbeing and future aspirations</w:t>
            </w:r>
          </w:p>
          <w:p w:rsidR="00C0798A" w:rsidRDefault="00C0798A" w:rsidP="00C0798A">
            <w:pPr>
              <w:ind w:right="158"/>
              <w:rPr>
                <w:rFonts w:ascii="Comic Sans MS" w:eastAsia="Comic Sans MS" w:hAnsi="Comic Sans MS" w:cs="Comic Sans MS"/>
                <w:sz w:val="16"/>
                <w:szCs w:val="16"/>
                <w:lang w:bidi="en-GB"/>
              </w:rPr>
            </w:pPr>
            <w:r w:rsidRPr="00A338C2">
              <w:rPr>
                <w:rFonts w:ascii="Comic Sans MS" w:eastAsia="Comic Sans MS" w:hAnsi="Comic Sans MS" w:cs="Comic Sans MS"/>
                <w:b/>
                <w:sz w:val="16"/>
                <w:szCs w:val="16"/>
                <w:lang w:bidi="en-GB"/>
              </w:rPr>
              <w:t xml:space="preserve">L24. </w:t>
            </w:r>
            <w:r w:rsidRPr="00A338C2">
              <w:rPr>
                <w:rFonts w:ascii="Comic Sans MS" w:eastAsia="Comic Sans MS" w:hAnsi="Comic Sans MS" w:cs="Comic Sans MS"/>
                <w:sz w:val="16"/>
                <w:szCs w:val="16"/>
                <w:lang w:bidi="en-GB"/>
              </w:rPr>
              <w:t>to identify the ways that money can impact on people’s feelings and emotions</w:t>
            </w:r>
          </w:p>
          <w:p w:rsidR="00C0798A" w:rsidRPr="001C3262" w:rsidRDefault="00C0798A" w:rsidP="00C0798A">
            <w:pPr>
              <w:ind w:right="158"/>
              <w:rPr>
                <w:rFonts w:ascii="Comic Sans MS" w:eastAsia="Comic Sans MS" w:hAnsi="Comic Sans MS" w:cs="Comic Sans MS"/>
                <w:sz w:val="16"/>
                <w:szCs w:val="16"/>
                <w:lang w:bidi="en-GB"/>
              </w:rPr>
            </w:pPr>
            <w:r w:rsidRPr="001C3262">
              <w:rPr>
                <w:rFonts w:ascii="Comic Sans MS" w:eastAsia="Comic Sans MS" w:hAnsi="Comic Sans MS" w:cs="Comic Sans MS"/>
                <w:b/>
                <w:sz w:val="16"/>
                <w:szCs w:val="16"/>
                <w:lang w:bidi="en-GB"/>
              </w:rPr>
              <w:t xml:space="preserve">L23. </w:t>
            </w:r>
            <w:r w:rsidRPr="001C3262">
              <w:rPr>
                <w:rFonts w:ascii="Comic Sans MS" w:eastAsia="Comic Sans MS" w:hAnsi="Comic Sans MS" w:cs="Comic Sans MS"/>
                <w:sz w:val="16"/>
                <w:szCs w:val="16"/>
                <w:lang w:bidi="en-GB"/>
              </w:rPr>
              <w:t>about the risks involved in gambling; different ways money can be won or lost through gambling-related activities and their impact on health, wellbeing and future aspirations</w:t>
            </w:r>
          </w:p>
          <w:p w:rsidR="00CA2133" w:rsidRDefault="00C0798A" w:rsidP="00C0798A">
            <w:pPr>
              <w:ind w:right="158"/>
              <w:rPr>
                <w:rFonts w:ascii="Comic Sans MS" w:eastAsia="Comic Sans MS" w:hAnsi="Comic Sans MS" w:cs="Comic Sans MS"/>
                <w:sz w:val="16"/>
                <w:szCs w:val="16"/>
                <w:lang w:bidi="en-GB"/>
              </w:rPr>
            </w:pPr>
            <w:r w:rsidRPr="001C3262">
              <w:rPr>
                <w:rFonts w:ascii="Comic Sans MS" w:eastAsia="Comic Sans MS" w:hAnsi="Comic Sans MS" w:cs="Comic Sans MS"/>
                <w:b/>
                <w:sz w:val="16"/>
                <w:szCs w:val="16"/>
                <w:lang w:bidi="en-GB"/>
              </w:rPr>
              <w:t xml:space="preserve">L24. </w:t>
            </w:r>
            <w:r w:rsidRPr="001C3262">
              <w:rPr>
                <w:rFonts w:ascii="Comic Sans MS" w:eastAsia="Comic Sans MS" w:hAnsi="Comic Sans MS" w:cs="Comic Sans MS"/>
                <w:sz w:val="16"/>
                <w:szCs w:val="16"/>
                <w:lang w:bidi="en-GB"/>
              </w:rPr>
              <w:t>to identify the w</w:t>
            </w:r>
          </w:p>
          <w:p w:rsidR="00CA2133" w:rsidRDefault="00CA2133" w:rsidP="00C0798A">
            <w:pPr>
              <w:ind w:right="158"/>
              <w:rPr>
                <w:rFonts w:ascii="Comic Sans MS" w:eastAsia="Comic Sans MS" w:hAnsi="Comic Sans MS" w:cs="Comic Sans MS"/>
                <w:sz w:val="16"/>
                <w:szCs w:val="16"/>
                <w:lang w:bidi="en-GB"/>
              </w:rPr>
            </w:pPr>
          </w:p>
          <w:p w:rsidR="00CA2133" w:rsidRDefault="00CA2133" w:rsidP="00C0798A">
            <w:pPr>
              <w:ind w:right="158"/>
              <w:rPr>
                <w:rFonts w:ascii="Comic Sans MS" w:eastAsia="Comic Sans MS" w:hAnsi="Comic Sans MS" w:cs="Comic Sans MS"/>
                <w:sz w:val="16"/>
                <w:szCs w:val="16"/>
                <w:lang w:bidi="en-GB"/>
              </w:rPr>
            </w:pPr>
          </w:p>
          <w:p w:rsidR="00C0798A" w:rsidRPr="00A338C2" w:rsidRDefault="00C0798A" w:rsidP="00C0798A">
            <w:pPr>
              <w:ind w:right="158"/>
              <w:rPr>
                <w:rFonts w:ascii="Comic Sans MS" w:eastAsia="Comic Sans MS" w:hAnsi="Comic Sans MS" w:cs="Comic Sans MS"/>
                <w:sz w:val="16"/>
                <w:szCs w:val="16"/>
              </w:rPr>
            </w:pPr>
            <w:r w:rsidRPr="001C3262">
              <w:rPr>
                <w:rFonts w:ascii="Comic Sans MS" w:eastAsia="Comic Sans MS" w:hAnsi="Comic Sans MS" w:cs="Comic Sans MS"/>
                <w:sz w:val="16"/>
                <w:szCs w:val="16"/>
                <w:lang w:bidi="en-GB"/>
              </w:rPr>
              <w:t>ays that money can impact on people’s feelings and emotions</w:t>
            </w:r>
          </w:p>
          <w:p w:rsidR="00C0798A" w:rsidRPr="008C4126" w:rsidRDefault="00C0798A" w:rsidP="008C4126">
            <w:pPr>
              <w:rPr>
                <w:b/>
                <w:color w:val="auto"/>
                <w:u w:val="single"/>
              </w:rPr>
            </w:pPr>
          </w:p>
        </w:tc>
      </w:tr>
      <w:tr w:rsidR="00CA2133" w:rsidTr="00CA2133">
        <w:trPr>
          <w:cantSplit/>
          <w:trHeight w:val="1134"/>
        </w:trPr>
        <w:tc>
          <w:tcPr>
            <w:tcW w:w="1017" w:type="dxa"/>
            <w:tcBorders>
              <w:top w:val="single" w:sz="4" w:space="0" w:color="000000"/>
              <w:left w:val="single" w:sz="4" w:space="0" w:color="000000"/>
              <w:bottom w:val="single" w:sz="4" w:space="0" w:color="000000"/>
              <w:right w:val="single" w:sz="4" w:space="0" w:color="000000"/>
            </w:tcBorders>
            <w:shd w:val="clear" w:color="auto" w:fill="FF0066"/>
            <w:textDirection w:val="btLr"/>
          </w:tcPr>
          <w:p w:rsidR="00CA2133" w:rsidRPr="00CA2133" w:rsidRDefault="00CA2133" w:rsidP="00D24BBE">
            <w:pPr>
              <w:ind w:left="299" w:right="113"/>
              <w:rPr>
                <w:rFonts w:ascii="Comic Sans MS" w:hAnsi="Comic Sans MS"/>
                <w:sz w:val="24"/>
                <w:szCs w:val="24"/>
              </w:rPr>
            </w:pPr>
            <w:r w:rsidRPr="00CA2133">
              <w:rPr>
                <w:rFonts w:ascii="Comic Sans MS" w:hAnsi="Comic Sans MS"/>
                <w:sz w:val="24"/>
                <w:szCs w:val="24"/>
              </w:rPr>
              <w:lastRenderedPageBreak/>
              <w:t>RSE</w:t>
            </w:r>
          </w:p>
        </w:tc>
        <w:tc>
          <w:tcPr>
            <w:tcW w:w="4821" w:type="dxa"/>
            <w:tcBorders>
              <w:top w:val="single" w:sz="4" w:space="0" w:color="000000"/>
              <w:left w:val="single" w:sz="4" w:space="0" w:color="000000"/>
              <w:bottom w:val="single" w:sz="4" w:space="0" w:color="000000"/>
              <w:right w:val="single" w:sz="4" w:space="0" w:color="000000"/>
            </w:tcBorders>
          </w:tcPr>
          <w:p w:rsidR="00CA2133" w:rsidRDefault="00CA2133" w:rsidP="008C4126">
            <w:pPr>
              <w:rPr>
                <w:b/>
                <w:color w:val="auto"/>
                <w:u w:val="single"/>
              </w:rPr>
            </w:pPr>
          </w:p>
        </w:tc>
        <w:tc>
          <w:tcPr>
            <w:tcW w:w="4961" w:type="dxa"/>
            <w:tcBorders>
              <w:top w:val="single" w:sz="4" w:space="0" w:color="000000"/>
              <w:left w:val="single" w:sz="4" w:space="0" w:color="000000"/>
              <w:bottom w:val="single" w:sz="4" w:space="0" w:color="000000"/>
              <w:right w:val="single" w:sz="4" w:space="0" w:color="000000"/>
            </w:tcBorders>
          </w:tcPr>
          <w:p w:rsidR="00CA2133" w:rsidRDefault="00CA2133" w:rsidP="008C4126">
            <w:pPr>
              <w:rPr>
                <w:b/>
                <w:color w:val="auto"/>
                <w:u w:val="single"/>
              </w:rPr>
            </w:pPr>
          </w:p>
        </w:tc>
        <w:tc>
          <w:tcPr>
            <w:tcW w:w="4396" w:type="dxa"/>
            <w:tcBorders>
              <w:top w:val="single" w:sz="4" w:space="0" w:color="000000"/>
              <w:left w:val="single" w:sz="4" w:space="0" w:color="000000"/>
              <w:bottom w:val="single" w:sz="4" w:space="0" w:color="000000"/>
              <w:right w:val="single" w:sz="4" w:space="0" w:color="000000"/>
            </w:tcBorders>
          </w:tcPr>
          <w:p w:rsidR="00CA2133" w:rsidRDefault="00CA2133" w:rsidP="008C4126">
            <w:pPr>
              <w:rPr>
                <w:b/>
                <w:color w:val="auto"/>
                <w:u w:val="single"/>
              </w:rPr>
            </w:pPr>
          </w:p>
        </w:tc>
      </w:tr>
    </w:tbl>
    <w:p w:rsidR="00A472C3" w:rsidRDefault="00985986">
      <w:pPr>
        <w:spacing w:after="0"/>
        <w:ind w:left="-1157"/>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4F4DF0" w:rsidRDefault="004F4DF0">
      <w:pPr>
        <w:spacing w:after="0"/>
        <w:ind w:left="-1157"/>
        <w:jc w:val="both"/>
        <w:rPr>
          <w:rFonts w:ascii="Comic Sans MS" w:eastAsia="Times New Roman" w:hAnsi="Comic Sans MS" w:cs="Times New Roman"/>
          <w:sz w:val="24"/>
          <w:szCs w:val="24"/>
        </w:rPr>
      </w:pPr>
    </w:p>
    <w:p w:rsidR="004F4DF0" w:rsidRPr="004F4DF0" w:rsidRDefault="004F4DF0">
      <w:pPr>
        <w:spacing w:after="0"/>
        <w:ind w:left="-1157"/>
        <w:jc w:val="both"/>
        <w:rPr>
          <w:rFonts w:ascii="Comic Sans MS" w:hAnsi="Comic Sans MS"/>
          <w:sz w:val="24"/>
          <w:szCs w:val="24"/>
        </w:rPr>
      </w:pPr>
      <w:bookmarkStart w:id="0" w:name="_GoBack"/>
      <w:bookmarkEnd w:id="0"/>
    </w:p>
    <w:sectPr w:rsidR="004F4DF0" w:rsidRPr="004F4DF0" w:rsidSect="00E9522E">
      <w:headerReference w:type="even" r:id="rId25"/>
      <w:headerReference w:type="default" r:id="rId26"/>
      <w:footerReference w:type="even" r:id="rId27"/>
      <w:footerReference w:type="default" r:id="rId28"/>
      <w:headerReference w:type="first" r:id="rId29"/>
      <w:footerReference w:type="first" r:id="rId30"/>
      <w:pgSz w:w="16841" w:h="11906" w:orient="landscape"/>
      <w:pgMar w:top="1440" w:right="1440" w:bottom="1228" w:left="1440" w:header="828" w:footer="7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8B" w:rsidRDefault="0067088B">
      <w:pPr>
        <w:spacing w:after="0" w:line="240" w:lineRule="auto"/>
      </w:pPr>
      <w:r>
        <w:separator/>
      </w:r>
    </w:p>
  </w:endnote>
  <w:endnote w:type="continuationSeparator" w:id="0">
    <w:p w:rsidR="0067088B" w:rsidRDefault="0067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Preplay">
    <w:panose1 w:val="00000000000000000000"/>
    <w:charset w:val="00"/>
    <w:family w:val="swiss"/>
    <w:notTrueType/>
    <w:pitch w:val="default"/>
    <w:sig w:usb0="00000003" w:usb1="00000000" w:usb2="00000000" w:usb3="00000000" w:csb0="00000001" w:csb1="00000000"/>
  </w:font>
  <w:font w:name="La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B2" w:rsidRDefault="008F56B2">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8F56B2" w:rsidRDefault="008F56B2">
    <w:pPr>
      <w:spacing w:after="0"/>
      <w:ind w:left="-1157"/>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B2" w:rsidRDefault="008F56B2">
    <w:pPr>
      <w:spacing w:after="0"/>
      <w:ind w:right="2"/>
      <w:jc w:val="center"/>
    </w:pPr>
    <w:r>
      <w:fldChar w:fldCharType="begin"/>
    </w:r>
    <w:r>
      <w:instrText xml:space="preserve"> PAGE   \* MERGEFORMAT </w:instrText>
    </w:r>
    <w:r>
      <w:fldChar w:fldCharType="separate"/>
    </w:r>
    <w:r w:rsidR="00CA2133" w:rsidRPr="00CA2133">
      <w:rPr>
        <w:rFonts w:ascii="Times New Roman" w:eastAsia="Times New Roman" w:hAnsi="Times New Roman" w:cs="Times New Roman"/>
        <w:noProof/>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8F56B2" w:rsidRDefault="008F56B2">
    <w:pPr>
      <w:spacing w:after="0"/>
      <w:ind w:left="-1157"/>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B2" w:rsidRDefault="008F56B2">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8F56B2" w:rsidRDefault="008F56B2">
    <w:pPr>
      <w:spacing w:after="0"/>
      <w:ind w:left="-1157"/>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8B" w:rsidRDefault="0067088B">
      <w:pPr>
        <w:spacing w:after="0" w:line="240" w:lineRule="auto"/>
      </w:pPr>
      <w:r>
        <w:separator/>
      </w:r>
    </w:p>
  </w:footnote>
  <w:footnote w:type="continuationSeparator" w:id="0">
    <w:p w:rsidR="0067088B" w:rsidRDefault="00670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B2" w:rsidRDefault="008F56B2">
    <w:pPr>
      <w:spacing w:after="0"/>
      <w:ind w:left="1"/>
      <w:jc w:val="center"/>
    </w:pPr>
    <w:r>
      <w:rPr>
        <w:rFonts w:ascii="Comic Sans MS" w:eastAsia="Comic Sans MS" w:hAnsi="Comic Sans MS" w:cs="Comic Sans MS"/>
        <w:b/>
        <w:color w:val="FF0000"/>
        <w:sz w:val="36"/>
        <w:u w:val="single" w:color="FF0000"/>
      </w:rPr>
      <w:t>Curriculum Plans for Year 5/6 - Cycle B</w:t>
    </w:r>
    <w:r>
      <w:rPr>
        <w:rFonts w:ascii="Comic Sans MS" w:eastAsia="Comic Sans MS" w:hAnsi="Comic Sans MS" w:cs="Comic Sans MS"/>
        <w:b/>
        <w:color w:val="FF0000"/>
        <w:sz w:val="36"/>
      </w:rPr>
      <w:t xml:space="preserve"> </w:t>
    </w:r>
  </w:p>
  <w:p w:rsidR="008F56B2" w:rsidRDefault="008F56B2">
    <w:pPr>
      <w:spacing w:after="0"/>
      <w:ind w:left="90"/>
      <w:jc w:val="center"/>
    </w:pPr>
    <w:r>
      <w:rPr>
        <w:rFonts w:ascii="Times New Roman" w:eastAsia="Times New Roman" w:hAnsi="Times New Roman" w:cs="Times New Roman"/>
        <w:b/>
        <w:sz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B2" w:rsidRDefault="008F56B2">
    <w:pPr>
      <w:spacing w:after="0"/>
      <w:ind w:left="1"/>
      <w:jc w:val="center"/>
      <w:rPr>
        <w:rFonts w:ascii="Comic Sans MS" w:eastAsia="Comic Sans MS" w:hAnsi="Comic Sans MS" w:cs="Comic Sans MS"/>
        <w:b/>
        <w:color w:val="FF0000"/>
        <w:sz w:val="28"/>
        <w:szCs w:val="28"/>
        <w:u w:val="single" w:color="FF0000"/>
      </w:rPr>
    </w:pPr>
    <w:r w:rsidRPr="00C00B8C">
      <w:rPr>
        <w:rFonts w:ascii="Comic Sans MS" w:eastAsia="Comic Sans MS" w:hAnsi="Comic Sans MS" w:cs="Comic Sans MS"/>
        <w:b/>
        <w:color w:val="FF0000"/>
        <w:sz w:val="28"/>
        <w:szCs w:val="28"/>
        <w:u w:val="single" w:color="FF0000"/>
      </w:rPr>
      <w:t xml:space="preserve">Curriculum Planning Year 5/6 - Cycle A </w:t>
    </w:r>
  </w:p>
  <w:p w:rsidR="008F56B2" w:rsidRDefault="008F56B2">
    <w:pPr>
      <w:spacing w:after="0"/>
      <w:ind w:left="1"/>
      <w:jc w:val="center"/>
      <w:rPr>
        <w:rFonts w:ascii="Comic Sans MS" w:eastAsia="Comic Sans MS" w:hAnsi="Comic Sans MS" w:cs="Comic Sans MS"/>
        <w:b/>
        <w:color w:val="auto"/>
        <w:sz w:val="20"/>
        <w:szCs w:val="20"/>
        <w:u w:val="single" w:color="FF0000"/>
      </w:rPr>
    </w:pPr>
    <w:r w:rsidRPr="00085C4D">
      <w:rPr>
        <w:rFonts w:ascii="Comic Sans MS" w:eastAsia="Comic Sans MS" w:hAnsi="Comic Sans MS" w:cs="Comic Sans MS"/>
        <w:b/>
        <w:color w:val="auto"/>
        <w:sz w:val="20"/>
        <w:szCs w:val="20"/>
        <w:u w:val="single" w:color="FF0000"/>
      </w:rPr>
      <w:t>Updated Summer 2020</w:t>
    </w:r>
  </w:p>
  <w:p w:rsidR="008F56B2" w:rsidRDefault="008F56B2">
    <w:pPr>
      <w:spacing w:after="0"/>
      <w:ind w:left="1"/>
      <w:jc w:val="center"/>
      <w:rPr>
        <w:rFonts w:ascii="Comic Sans MS" w:eastAsia="Comic Sans MS" w:hAnsi="Comic Sans MS" w:cs="Comic Sans MS"/>
        <w:b/>
        <w:color w:val="auto"/>
        <w:sz w:val="20"/>
        <w:szCs w:val="20"/>
        <w:u w:val="single" w:color="FF0000"/>
      </w:rPr>
    </w:pPr>
  </w:p>
  <w:p w:rsidR="008F56B2" w:rsidRPr="00085C4D" w:rsidRDefault="008F56B2">
    <w:pPr>
      <w:spacing w:after="0"/>
      <w:ind w:left="1"/>
      <w:jc w:val="center"/>
      <w:rPr>
        <w:rFonts w:ascii="Comic Sans MS" w:eastAsia="Comic Sans MS" w:hAnsi="Comic Sans MS" w:cs="Comic Sans MS"/>
        <w:b/>
        <w:color w:val="auto"/>
        <w:sz w:val="20"/>
        <w:szCs w:val="20"/>
        <w:u w:val="single" w:color="FF0000"/>
      </w:rPr>
    </w:pPr>
  </w:p>
  <w:p w:rsidR="008F56B2" w:rsidRDefault="008F56B2">
    <w:pPr>
      <w:spacing w:after="0"/>
      <w:ind w:left="1"/>
      <w:jc w:val="center"/>
    </w:pPr>
    <w:r>
      <w:rPr>
        <w:rFonts w:ascii="Comic Sans MS" w:eastAsia="Comic Sans MS" w:hAnsi="Comic Sans MS" w:cs="Comic Sans MS"/>
        <w:b/>
        <w:color w:val="FF0000"/>
        <w:sz w:val="36"/>
        <w:u w:val="single" w:color="FF0000"/>
      </w:rPr>
      <w:t>(updated 2020)</w:t>
    </w:r>
    <w:r>
      <w:rPr>
        <w:rFonts w:ascii="Comic Sans MS" w:eastAsia="Comic Sans MS" w:hAnsi="Comic Sans MS" w:cs="Comic Sans MS"/>
        <w:b/>
        <w:color w:val="FF0000"/>
        <w:sz w:val="36"/>
      </w:rPr>
      <w:t xml:space="preserve"> </w:t>
    </w:r>
    <w:r>
      <w:rPr>
        <w:noProof/>
      </w:rPr>
      <w:drawing>
        <wp:inline distT="0" distB="0" distL="0" distR="0">
          <wp:extent cx="5204460" cy="586613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5204460" cy="5866130"/>
                  </a:xfrm>
                  <a:prstGeom prst="rect">
                    <a:avLst/>
                  </a:prstGeom>
                </pic:spPr>
              </pic:pic>
            </a:graphicData>
          </a:graphic>
        </wp:inline>
      </w:drawing>
    </w:r>
  </w:p>
  <w:p w:rsidR="008F56B2" w:rsidRDefault="008F56B2">
    <w:pPr>
      <w:spacing w:after="0"/>
      <w:ind w:left="90"/>
      <w:jc w:val="center"/>
    </w:pPr>
    <w:r>
      <w:rPr>
        <w:rFonts w:ascii="Times New Roman" w:eastAsia="Times New Roman" w:hAnsi="Times New Roman" w:cs="Times New Roman"/>
        <w:b/>
        <w:sz w:val="3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B2" w:rsidRDefault="008F56B2">
    <w:pPr>
      <w:spacing w:after="0"/>
      <w:ind w:left="1"/>
      <w:jc w:val="center"/>
    </w:pPr>
    <w:r>
      <w:rPr>
        <w:rFonts w:ascii="Comic Sans MS" w:eastAsia="Comic Sans MS" w:hAnsi="Comic Sans MS" w:cs="Comic Sans MS"/>
        <w:b/>
        <w:color w:val="FF0000"/>
        <w:sz w:val="36"/>
        <w:u w:val="single" w:color="FF0000"/>
      </w:rPr>
      <w:t>Curriculum Plans for Year 5/6 - Cycle B</w:t>
    </w:r>
    <w:r>
      <w:rPr>
        <w:rFonts w:ascii="Comic Sans MS" w:eastAsia="Comic Sans MS" w:hAnsi="Comic Sans MS" w:cs="Comic Sans MS"/>
        <w:b/>
        <w:color w:val="FF0000"/>
        <w:sz w:val="36"/>
      </w:rPr>
      <w:t xml:space="preserve"> </w:t>
    </w:r>
  </w:p>
  <w:p w:rsidR="008F56B2" w:rsidRDefault="008F56B2">
    <w:pPr>
      <w:spacing w:after="0"/>
      <w:ind w:left="90"/>
      <w:jc w:val="center"/>
    </w:pPr>
    <w:r>
      <w:rPr>
        <w:rFonts w:ascii="Times New Roman" w:eastAsia="Times New Roman" w:hAnsi="Times New Roman" w:cs="Times New Roman"/>
        <w:b/>
        <w:sz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F93"/>
    <w:multiLevelType w:val="hybridMultilevel"/>
    <w:tmpl w:val="EEE0C86C"/>
    <w:lvl w:ilvl="0" w:tplc="775C7FAC">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B0F86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2237A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CE911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82502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3869A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00363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EC80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22EC1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03174D"/>
    <w:multiLevelType w:val="hybridMultilevel"/>
    <w:tmpl w:val="A942DC04"/>
    <w:lvl w:ilvl="0" w:tplc="FCB4441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177E1"/>
    <w:multiLevelType w:val="hybridMultilevel"/>
    <w:tmpl w:val="80D611D4"/>
    <w:lvl w:ilvl="0" w:tplc="3752CEE6">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A977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8282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38567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AF2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56BC2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8C49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DA8FC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3A1FE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2A3A24"/>
    <w:multiLevelType w:val="multilevel"/>
    <w:tmpl w:val="50DA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B1709B"/>
    <w:multiLevelType w:val="hybridMultilevel"/>
    <w:tmpl w:val="1FE29FBA"/>
    <w:lvl w:ilvl="0" w:tplc="4E988036">
      <w:start w:val="4"/>
      <w:numFmt w:val="bullet"/>
      <w:lvlText w:val="-"/>
      <w:lvlJc w:val="left"/>
      <w:pPr>
        <w:ind w:left="720" w:hanging="360"/>
      </w:pPr>
      <w:rPr>
        <w:rFonts w:ascii="Comic Sans MS" w:eastAsia="Comic Sans MS" w:hAnsi="Comic Sans MS" w:cs="Comic Sans MS" w:hint="default"/>
        <w:color w:val="0215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020FA"/>
    <w:multiLevelType w:val="hybridMultilevel"/>
    <w:tmpl w:val="F84AD034"/>
    <w:lvl w:ilvl="0" w:tplc="C7DA9176">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C592C"/>
    <w:multiLevelType w:val="hybridMultilevel"/>
    <w:tmpl w:val="7ECCE53E"/>
    <w:lvl w:ilvl="0" w:tplc="1AFC944C">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C4F8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1271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60324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0ED95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6A16B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2A3A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A4C6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A21B7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4B2EFE"/>
    <w:multiLevelType w:val="hybridMultilevel"/>
    <w:tmpl w:val="180AB568"/>
    <w:lvl w:ilvl="0" w:tplc="D9587D2E">
      <w:start w:val="1"/>
      <w:numFmt w:val="bullet"/>
      <w:lvlText w:val="-"/>
      <w:lvlJc w:val="left"/>
      <w:pPr>
        <w:ind w:left="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52A92C">
      <w:start w:val="1"/>
      <w:numFmt w:val="bullet"/>
      <w:lvlText w:val="o"/>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D02DF6">
      <w:start w:val="1"/>
      <w:numFmt w:val="bullet"/>
      <w:lvlText w:val="▪"/>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745AC6">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CC6C3C">
      <w:start w:val="1"/>
      <w:numFmt w:val="bullet"/>
      <w:lvlText w:val="o"/>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48A9D6">
      <w:start w:val="1"/>
      <w:numFmt w:val="bullet"/>
      <w:lvlText w:val="▪"/>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A8B090">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BE76FE">
      <w:start w:val="1"/>
      <w:numFmt w:val="bullet"/>
      <w:lvlText w:val="o"/>
      <w:lvlJc w:val="left"/>
      <w:pPr>
        <w:ind w:left="7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041FD0">
      <w:start w:val="1"/>
      <w:numFmt w:val="bullet"/>
      <w:lvlText w:val="▪"/>
      <w:lvlJc w:val="left"/>
      <w:pPr>
        <w:ind w:left="8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C36313"/>
    <w:multiLevelType w:val="hybridMultilevel"/>
    <w:tmpl w:val="40F41CCE"/>
    <w:lvl w:ilvl="0" w:tplc="7CAC502E">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0BAA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C95D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1E6AF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EA12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2641F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388A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2A40D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100F2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AE337C"/>
    <w:multiLevelType w:val="hybridMultilevel"/>
    <w:tmpl w:val="AFB2C4D6"/>
    <w:lvl w:ilvl="0" w:tplc="CF687682">
      <w:start w:val="1"/>
      <w:numFmt w:val="bullet"/>
      <w:lvlText w:val="•"/>
      <w:lvlJc w:val="left"/>
      <w:pPr>
        <w:ind w:left="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65B9A">
      <w:start w:val="1"/>
      <w:numFmt w:val="bullet"/>
      <w:lvlText w:val="o"/>
      <w:lvlJc w:val="left"/>
      <w:pPr>
        <w:ind w:left="1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48ACF4">
      <w:start w:val="1"/>
      <w:numFmt w:val="bullet"/>
      <w:lvlText w:val="▪"/>
      <w:lvlJc w:val="left"/>
      <w:pPr>
        <w:ind w:left="2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BEB68E">
      <w:start w:val="1"/>
      <w:numFmt w:val="bullet"/>
      <w:lvlText w:val="•"/>
      <w:lvlJc w:val="left"/>
      <w:pPr>
        <w:ind w:left="2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A8526">
      <w:start w:val="1"/>
      <w:numFmt w:val="bullet"/>
      <w:lvlText w:val="o"/>
      <w:lvlJc w:val="left"/>
      <w:pPr>
        <w:ind w:left="3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EE53B8">
      <w:start w:val="1"/>
      <w:numFmt w:val="bullet"/>
      <w:lvlText w:val="▪"/>
      <w:lvlJc w:val="left"/>
      <w:pPr>
        <w:ind w:left="4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A9876">
      <w:start w:val="1"/>
      <w:numFmt w:val="bullet"/>
      <w:lvlText w:val="•"/>
      <w:lvlJc w:val="left"/>
      <w:pPr>
        <w:ind w:left="5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700776">
      <w:start w:val="1"/>
      <w:numFmt w:val="bullet"/>
      <w:lvlText w:val="o"/>
      <w:lvlJc w:val="left"/>
      <w:pPr>
        <w:ind w:left="5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A6E96E">
      <w:start w:val="1"/>
      <w:numFmt w:val="bullet"/>
      <w:lvlText w:val="▪"/>
      <w:lvlJc w:val="left"/>
      <w:pPr>
        <w:ind w:left="6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9"/>
  </w:num>
  <w:num w:numId="4">
    <w:abstractNumId w:val="7"/>
  </w:num>
  <w:num w:numId="5">
    <w:abstractNumId w:val="2"/>
  </w:num>
  <w:num w:numId="6">
    <w:abstractNumId w:val="0"/>
  </w:num>
  <w:num w:numId="7">
    <w:abstractNumId w:val="5"/>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C3"/>
    <w:rsid w:val="00000291"/>
    <w:rsid w:val="000112D5"/>
    <w:rsid w:val="0002696E"/>
    <w:rsid w:val="00026E35"/>
    <w:rsid w:val="00032E41"/>
    <w:rsid w:val="00036C3A"/>
    <w:rsid w:val="00065F1A"/>
    <w:rsid w:val="00085C4D"/>
    <w:rsid w:val="000A0F19"/>
    <w:rsid w:val="000E5E69"/>
    <w:rsid w:val="000F0C77"/>
    <w:rsid w:val="0012015C"/>
    <w:rsid w:val="00136906"/>
    <w:rsid w:val="00153CCD"/>
    <w:rsid w:val="00194725"/>
    <w:rsid w:val="001B6F23"/>
    <w:rsid w:val="001C28AD"/>
    <w:rsid w:val="001C49D7"/>
    <w:rsid w:val="001D03C7"/>
    <w:rsid w:val="001D2D8A"/>
    <w:rsid w:val="001D44E7"/>
    <w:rsid w:val="001E0994"/>
    <w:rsid w:val="001F46D2"/>
    <w:rsid w:val="00202D07"/>
    <w:rsid w:val="00215834"/>
    <w:rsid w:val="00230AA5"/>
    <w:rsid w:val="00232E7B"/>
    <w:rsid w:val="00250468"/>
    <w:rsid w:val="00280E5D"/>
    <w:rsid w:val="002B5B74"/>
    <w:rsid w:val="002D3DD9"/>
    <w:rsid w:val="002D6BD8"/>
    <w:rsid w:val="002E2742"/>
    <w:rsid w:val="00323DAB"/>
    <w:rsid w:val="003265C9"/>
    <w:rsid w:val="003513E2"/>
    <w:rsid w:val="00387F44"/>
    <w:rsid w:val="00393E0A"/>
    <w:rsid w:val="003A3259"/>
    <w:rsid w:val="003B2682"/>
    <w:rsid w:val="003C3A6A"/>
    <w:rsid w:val="003C3B5E"/>
    <w:rsid w:val="003C49CE"/>
    <w:rsid w:val="003C5DC9"/>
    <w:rsid w:val="00406FA9"/>
    <w:rsid w:val="00427F6B"/>
    <w:rsid w:val="0044541F"/>
    <w:rsid w:val="00476D9F"/>
    <w:rsid w:val="00483927"/>
    <w:rsid w:val="00497947"/>
    <w:rsid w:val="004D76CD"/>
    <w:rsid w:val="004E0B01"/>
    <w:rsid w:val="004F4DF0"/>
    <w:rsid w:val="00510ACF"/>
    <w:rsid w:val="005456F8"/>
    <w:rsid w:val="00564B64"/>
    <w:rsid w:val="00591FDF"/>
    <w:rsid w:val="005A7D93"/>
    <w:rsid w:val="005B4D5F"/>
    <w:rsid w:val="005C61B9"/>
    <w:rsid w:val="005E1140"/>
    <w:rsid w:val="005E5CAD"/>
    <w:rsid w:val="005E6797"/>
    <w:rsid w:val="005E69CF"/>
    <w:rsid w:val="00613869"/>
    <w:rsid w:val="0061688B"/>
    <w:rsid w:val="00622CB7"/>
    <w:rsid w:val="00630331"/>
    <w:rsid w:val="0067088B"/>
    <w:rsid w:val="006B685B"/>
    <w:rsid w:val="006C4C2C"/>
    <w:rsid w:val="006D04F3"/>
    <w:rsid w:val="006F46E8"/>
    <w:rsid w:val="00727DD1"/>
    <w:rsid w:val="0073016C"/>
    <w:rsid w:val="00735BB9"/>
    <w:rsid w:val="00752A97"/>
    <w:rsid w:val="00770E32"/>
    <w:rsid w:val="007E7A3D"/>
    <w:rsid w:val="007F560C"/>
    <w:rsid w:val="00815566"/>
    <w:rsid w:val="00817A94"/>
    <w:rsid w:val="0083202D"/>
    <w:rsid w:val="008C4126"/>
    <w:rsid w:val="008F4A7B"/>
    <w:rsid w:val="008F56B2"/>
    <w:rsid w:val="009012A9"/>
    <w:rsid w:val="0090179B"/>
    <w:rsid w:val="00903EDE"/>
    <w:rsid w:val="00931542"/>
    <w:rsid w:val="00952469"/>
    <w:rsid w:val="0095349D"/>
    <w:rsid w:val="00985986"/>
    <w:rsid w:val="009A03C7"/>
    <w:rsid w:val="009A5CD3"/>
    <w:rsid w:val="009A7D2C"/>
    <w:rsid w:val="009B2732"/>
    <w:rsid w:val="009D1540"/>
    <w:rsid w:val="009D54D5"/>
    <w:rsid w:val="009E01A1"/>
    <w:rsid w:val="00A25695"/>
    <w:rsid w:val="00A35ABD"/>
    <w:rsid w:val="00A4278E"/>
    <w:rsid w:val="00A472C3"/>
    <w:rsid w:val="00A53D77"/>
    <w:rsid w:val="00A67998"/>
    <w:rsid w:val="00B609BD"/>
    <w:rsid w:val="00B727D5"/>
    <w:rsid w:val="00B8102F"/>
    <w:rsid w:val="00B8536D"/>
    <w:rsid w:val="00BD50F9"/>
    <w:rsid w:val="00C00B8C"/>
    <w:rsid w:val="00C0798A"/>
    <w:rsid w:val="00C1531A"/>
    <w:rsid w:val="00CA2133"/>
    <w:rsid w:val="00CA7AB2"/>
    <w:rsid w:val="00CB6020"/>
    <w:rsid w:val="00CD300D"/>
    <w:rsid w:val="00CF0D41"/>
    <w:rsid w:val="00D05F5D"/>
    <w:rsid w:val="00D11159"/>
    <w:rsid w:val="00D24BBE"/>
    <w:rsid w:val="00D52FC9"/>
    <w:rsid w:val="00D7664D"/>
    <w:rsid w:val="00D9539C"/>
    <w:rsid w:val="00DC335D"/>
    <w:rsid w:val="00DE539D"/>
    <w:rsid w:val="00E263F6"/>
    <w:rsid w:val="00E545C8"/>
    <w:rsid w:val="00E62303"/>
    <w:rsid w:val="00E76F8F"/>
    <w:rsid w:val="00E9522E"/>
    <w:rsid w:val="00EA6B89"/>
    <w:rsid w:val="00F5124F"/>
    <w:rsid w:val="00FB2120"/>
    <w:rsid w:val="00FB5226"/>
    <w:rsid w:val="00FF2B36"/>
    <w:rsid w:val="00FF6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A6D55A-137D-40A3-A380-8A24BC0A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2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9522E"/>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4F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ell">
    <w:name w:val="Body text cell"/>
    <w:basedOn w:val="Normal"/>
    <w:link w:val="BodytextcellCharChar"/>
    <w:rsid w:val="0044541F"/>
    <w:pPr>
      <w:spacing w:after="40" w:line="240" w:lineRule="auto"/>
    </w:pPr>
    <w:rPr>
      <w:rFonts w:ascii="Arial" w:hAnsi="Arial" w:cs="Arial"/>
      <w:color w:val="auto"/>
      <w:sz w:val="20"/>
      <w:szCs w:val="20"/>
      <w:lang w:eastAsia="en-US"/>
    </w:rPr>
  </w:style>
  <w:style w:type="character" w:customStyle="1" w:styleId="BodytextcellCharChar">
    <w:name w:val="Body text cell Char Char"/>
    <w:link w:val="Bodytextcell"/>
    <w:rsid w:val="0044541F"/>
    <w:rPr>
      <w:rFonts w:ascii="Arial" w:eastAsia="Calibri" w:hAnsi="Arial" w:cs="Arial"/>
      <w:sz w:val="20"/>
      <w:szCs w:val="20"/>
      <w:lang w:eastAsia="en-US"/>
    </w:rPr>
  </w:style>
  <w:style w:type="character" w:customStyle="1" w:styleId="BodytextplanCharacter">
    <w:name w:val="Body text plan Character"/>
    <w:rsid w:val="0044541F"/>
    <w:rPr>
      <w:rFonts w:ascii="Arial" w:hAnsi="Arial"/>
      <w:sz w:val="20"/>
    </w:rPr>
  </w:style>
  <w:style w:type="character" w:customStyle="1" w:styleId="reslabel">
    <w:name w:val="res_label"/>
    <w:basedOn w:val="DefaultParagraphFont"/>
    <w:rsid w:val="0044541F"/>
  </w:style>
  <w:style w:type="paragraph" w:styleId="ListParagraph">
    <w:name w:val="List Paragraph"/>
    <w:basedOn w:val="Normal"/>
    <w:uiPriority w:val="34"/>
    <w:qFormat/>
    <w:rsid w:val="0044541F"/>
    <w:pPr>
      <w:ind w:left="720"/>
      <w:contextualSpacing/>
    </w:pPr>
  </w:style>
  <w:style w:type="paragraph" w:styleId="NoSpacing">
    <w:name w:val="No Spacing"/>
    <w:uiPriority w:val="1"/>
    <w:qFormat/>
    <w:rsid w:val="007E7A3D"/>
    <w:pPr>
      <w:spacing w:after="0" w:line="240" w:lineRule="auto"/>
    </w:pPr>
    <w:rPr>
      <w:rFonts w:ascii="Calibri" w:eastAsia="Calibri" w:hAnsi="Calibri" w:cs="Calibri"/>
      <w:color w:val="000000"/>
    </w:rPr>
  </w:style>
  <w:style w:type="paragraph" w:customStyle="1" w:styleId="font6">
    <w:name w:val="font_6"/>
    <w:basedOn w:val="Normal"/>
    <w:rsid w:val="000F0C7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0F0C77"/>
    <w:rPr>
      <w:i/>
      <w:iCs/>
    </w:rPr>
  </w:style>
  <w:style w:type="paragraph" w:customStyle="1" w:styleId="font8">
    <w:name w:val="font_8"/>
    <w:basedOn w:val="Normal"/>
    <w:rsid w:val="000F0C7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545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6F8"/>
    <w:rPr>
      <w:rFonts w:ascii="Tahoma" w:eastAsia="Calibri" w:hAnsi="Tahoma" w:cs="Tahoma"/>
      <w:color w:val="000000"/>
      <w:sz w:val="16"/>
      <w:szCs w:val="16"/>
    </w:rPr>
  </w:style>
  <w:style w:type="character" w:styleId="Hyperlink">
    <w:name w:val="Hyperlink"/>
    <w:basedOn w:val="DefaultParagraphFont"/>
    <w:uiPriority w:val="99"/>
    <w:unhideWhenUsed/>
    <w:rsid w:val="008C41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3878">
      <w:bodyDiv w:val="1"/>
      <w:marLeft w:val="0"/>
      <w:marRight w:val="0"/>
      <w:marTop w:val="0"/>
      <w:marBottom w:val="0"/>
      <w:divBdr>
        <w:top w:val="none" w:sz="0" w:space="0" w:color="auto"/>
        <w:left w:val="none" w:sz="0" w:space="0" w:color="auto"/>
        <w:bottom w:val="none" w:sz="0" w:space="0" w:color="auto"/>
        <w:right w:val="none" w:sz="0" w:space="0" w:color="auto"/>
      </w:divBdr>
    </w:div>
    <w:div w:id="89860875">
      <w:bodyDiv w:val="1"/>
      <w:marLeft w:val="0"/>
      <w:marRight w:val="0"/>
      <w:marTop w:val="0"/>
      <w:marBottom w:val="0"/>
      <w:divBdr>
        <w:top w:val="none" w:sz="0" w:space="0" w:color="auto"/>
        <w:left w:val="none" w:sz="0" w:space="0" w:color="auto"/>
        <w:bottom w:val="none" w:sz="0" w:space="0" w:color="auto"/>
        <w:right w:val="none" w:sz="0" w:space="0" w:color="auto"/>
      </w:divBdr>
      <w:divsChild>
        <w:div w:id="201400754">
          <w:marLeft w:val="0"/>
          <w:marRight w:val="0"/>
          <w:marTop w:val="0"/>
          <w:marBottom w:val="0"/>
          <w:divBdr>
            <w:top w:val="none" w:sz="0" w:space="0" w:color="auto"/>
            <w:left w:val="none" w:sz="0" w:space="0" w:color="auto"/>
            <w:bottom w:val="none" w:sz="0" w:space="0" w:color="auto"/>
            <w:right w:val="none" w:sz="0" w:space="0" w:color="auto"/>
          </w:divBdr>
          <w:divsChild>
            <w:div w:id="1319766767">
              <w:marLeft w:val="0"/>
              <w:marRight w:val="0"/>
              <w:marTop w:val="0"/>
              <w:marBottom w:val="0"/>
              <w:divBdr>
                <w:top w:val="none" w:sz="0" w:space="0" w:color="auto"/>
                <w:left w:val="none" w:sz="0" w:space="0" w:color="auto"/>
                <w:bottom w:val="none" w:sz="0" w:space="0" w:color="auto"/>
                <w:right w:val="none" w:sz="0" w:space="0" w:color="auto"/>
              </w:divBdr>
              <w:divsChild>
                <w:div w:id="10566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3162">
          <w:marLeft w:val="0"/>
          <w:marRight w:val="0"/>
          <w:marTop w:val="0"/>
          <w:marBottom w:val="0"/>
          <w:divBdr>
            <w:top w:val="none" w:sz="0" w:space="0" w:color="auto"/>
            <w:left w:val="none" w:sz="0" w:space="0" w:color="auto"/>
            <w:bottom w:val="none" w:sz="0" w:space="0" w:color="auto"/>
            <w:right w:val="none" w:sz="0" w:space="0" w:color="auto"/>
          </w:divBdr>
          <w:divsChild>
            <w:div w:id="901797417">
              <w:marLeft w:val="0"/>
              <w:marRight w:val="0"/>
              <w:marTop w:val="0"/>
              <w:marBottom w:val="45"/>
              <w:divBdr>
                <w:top w:val="none" w:sz="0" w:space="0" w:color="auto"/>
                <w:left w:val="none" w:sz="0" w:space="0" w:color="auto"/>
                <w:bottom w:val="none" w:sz="0" w:space="0" w:color="auto"/>
                <w:right w:val="none" w:sz="0" w:space="0" w:color="auto"/>
              </w:divBdr>
              <w:divsChild>
                <w:div w:id="10221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8452">
      <w:bodyDiv w:val="1"/>
      <w:marLeft w:val="0"/>
      <w:marRight w:val="0"/>
      <w:marTop w:val="0"/>
      <w:marBottom w:val="0"/>
      <w:divBdr>
        <w:top w:val="none" w:sz="0" w:space="0" w:color="auto"/>
        <w:left w:val="none" w:sz="0" w:space="0" w:color="auto"/>
        <w:bottom w:val="none" w:sz="0" w:space="0" w:color="auto"/>
        <w:right w:val="none" w:sz="0" w:space="0" w:color="auto"/>
      </w:divBdr>
    </w:div>
    <w:div w:id="136072655">
      <w:bodyDiv w:val="1"/>
      <w:marLeft w:val="0"/>
      <w:marRight w:val="0"/>
      <w:marTop w:val="0"/>
      <w:marBottom w:val="0"/>
      <w:divBdr>
        <w:top w:val="none" w:sz="0" w:space="0" w:color="auto"/>
        <w:left w:val="none" w:sz="0" w:space="0" w:color="auto"/>
        <w:bottom w:val="none" w:sz="0" w:space="0" w:color="auto"/>
        <w:right w:val="none" w:sz="0" w:space="0" w:color="auto"/>
      </w:divBdr>
      <w:divsChild>
        <w:div w:id="951476291">
          <w:marLeft w:val="0"/>
          <w:marRight w:val="0"/>
          <w:marTop w:val="0"/>
          <w:marBottom w:val="0"/>
          <w:divBdr>
            <w:top w:val="none" w:sz="0" w:space="0" w:color="auto"/>
            <w:left w:val="none" w:sz="0" w:space="0" w:color="auto"/>
            <w:bottom w:val="none" w:sz="0" w:space="0" w:color="auto"/>
            <w:right w:val="none" w:sz="0" w:space="0" w:color="auto"/>
          </w:divBdr>
          <w:divsChild>
            <w:div w:id="2023504778">
              <w:marLeft w:val="0"/>
              <w:marRight w:val="0"/>
              <w:marTop w:val="0"/>
              <w:marBottom w:val="0"/>
              <w:divBdr>
                <w:top w:val="none" w:sz="0" w:space="0" w:color="auto"/>
                <w:left w:val="none" w:sz="0" w:space="0" w:color="auto"/>
                <w:bottom w:val="none" w:sz="0" w:space="0" w:color="auto"/>
                <w:right w:val="none" w:sz="0" w:space="0" w:color="auto"/>
              </w:divBdr>
              <w:divsChild>
                <w:div w:id="9112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1366909101">
              <w:marLeft w:val="0"/>
              <w:marRight w:val="0"/>
              <w:marTop w:val="0"/>
              <w:marBottom w:val="45"/>
              <w:divBdr>
                <w:top w:val="none" w:sz="0" w:space="0" w:color="auto"/>
                <w:left w:val="none" w:sz="0" w:space="0" w:color="auto"/>
                <w:bottom w:val="none" w:sz="0" w:space="0" w:color="auto"/>
                <w:right w:val="none" w:sz="0" w:space="0" w:color="auto"/>
              </w:divBdr>
              <w:divsChild>
                <w:div w:id="21378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5718">
      <w:bodyDiv w:val="1"/>
      <w:marLeft w:val="0"/>
      <w:marRight w:val="0"/>
      <w:marTop w:val="0"/>
      <w:marBottom w:val="0"/>
      <w:divBdr>
        <w:top w:val="none" w:sz="0" w:space="0" w:color="auto"/>
        <w:left w:val="none" w:sz="0" w:space="0" w:color="auto"/>
        <w:bottom w:val="none" w:sz="0" w:space="0" w:color="auto"/>
        <w:right w:val="none" w:sz="0" w:space="0" w:color="auto"/>
      </w:divBdr>
      <w:divsChild>
        <w:div w:id="5525043">
          <w:marLeft w:val="0"/>
          <w:marRight w:val="0"/>
          <w:marTop w:val="0"/>
          <w:marBottom w:val="0"/>
          <w:divBdr>
            <w:top w:val="none" w:sz="0" w:space="0" w:color="auto"/>
            <w:left w:val="none" w:sz="0" w:space="0" w:color="auto"/>
            <w:bottom w:val="none" w:sz="0" w:space="0" w:color="auto"/>
            <w:right w:val="none" w:sz="0" w:space="0" w:color="auto"/>
          </w:divBdr>
          <w:divsChild>
            <w:div w:id="1987467659">
              <w:marLeft w:val="0"/>
              <w:marRight w:val="0"/>
              <w:marTop w:val="0"/>
              <w:marBottom w:val="0"/>
              <w:divBdr>
                <w:top w:val="none" w:sz="0" w:space="0" w:color="auto"/>
                <w:left w:val="none" w:sz="0" w:space="0" w:color="auto"/>
                <w:bottom w:val="none" w:sz="0" w:space="0" w:color="auto"/>
                <w:right w:val="none" w:sz="0" w:space="0" w:color="auto"/>
              </w:divBdr>
              <w:divsChild>
                <w:div w:id="1940986154">
                  <w:marLeft w:val="0"/>
                  <w:marRight w:val="0"/>
                  <w:marTop w:val="0"/>
                  <w:marBottom w:val="0"/>
                  <w:divBdr>
                    <w:top w:val="none" w:sz="0" w:space="0" w:color="auto"/>
                    <w:left w:val="none" w:sz="0" w:space="0" w:color="auto"/>
                    <w:bottom w:val="none" w:sz="0" w:space="0" w:color="auto"/>
                    <w:right w:val="none" w:sz="0" w:space="0" w:color="auto"/>
                  </w:divBdr>
                  <w:divsChild>
                    <w:div w:id="319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51943">
              <w:marLeft w:val="0"/>
              <w:marRight w:val="0"/>
              <w:marTop w:val="0"/>
              <w:marBottom w:val="0"/>
              <w:divBdr>
                <w:top w:val="none" w:sz="0" w:space="0" w:color="auto"/>
                <w:left w:val="none" w:sz="0" w:space="0" w:color="auto"/>
                <w:bottom w:val="none" w:sz="0" w:space="0" w:color="auto"/>
                <w:right w:val="none" w:sz="0" w:space="0" w:color="auto"/>
              </w:divBdr>
              <w:divsChild>
                <w:div w:id="1252934638">
                  <w:marLeft w:val="0"/>
                  <w:marRight w:val="0"/>
                  <w:marTop w:val="0"/>
                  <w:marBottom w:val="45"/>
                  <w:divBdr>
                    <w:top w:val="none" w:sz="0" w:space="0" w:color="auto"/>
                    <w:left w:val="none" w:sz="0" w:space="0" w:color="auto"/>
                    <w:bottom w:val="none" w:sz="0" w:space="0" w:color="auto"/>
                    <w:right w:val="none" w:sz="0" w:space="0" w:color="auto"/>
                  </w:divBdr>
                  <w:divsChild>
                    <w:div w:id="13689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8639">
      <w:bodyDiv w:val="1"/>
      <w:marLeft w:val="0"/>
      <w:marRight w:val="0"/>
      <w:marTop w:val="0"/>
      <w:marBottom w:val="0"/>
      <w:divBdr>
        <w:top w:val="none" w:sz="0" w:space="0" w:color="auto"/>
        <w:left w:val="none" w:sz="0" w:space="0" w:color="auto"/>
        <w:bottom w:val="none" w:sz="0" w:space="0" w:color="auto"/>
        <w:right w:val="none" w:sz="0" w:space="0" w:color="auto"/>
      </w:divBdr>
      <w:divsChild>
        <w:div w:id="1500191605">
          <w:marLeft w:val="0"/>
          <w:marRight w:val="0"/>
          <w:marTop w:val="0"/>
          <w:marBottom w:val="0"/>
          <w:divBdr>
            <w:top w:val="none" w:sz="0" w:space="0" w:color="auto"/>
            <w:left w:val="none" w:sz="0" w:space="0" w:color="auto"/>
            <w:bottom w:val="none" w:sz="0" w:space="0" w:color="auto"/>
            <w:right w:val="none" w:sz="0" w:space="0" w:color="auto"/>
          </w:divBdr>
          <w:divsChild>
            <w:div w:id="493759356">
              <w:marLeft w:val="0"/>
              <w:marRight w:val="0"/>
              <w:marTop w:val="0"/>
              <w:marBottom w:val="0"/>
              <w:divBdr>
                <w:top w:val="none" w:sz="0" w:space="0" w:color="auto"/>
                <w:left w:val="none" w:sz="0" w:space="0" w:color="auto"/>
                <w:bottom w:val="none" w:sz="0" w:space="0" w:color="auto"/>
                <w:right w:val="none" w:sz="0" w:space="0" w:color="auto"/>
              </w:divBdr>
              <w:divsChild>
                <w:div w:id="13658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8605">
          <w:marLeft w:val="0"/>
          <w:marRight w:val="0"/>
          <w:marTop w:val="0"/>
          <w:marBottom w:val="0"/>
          <w:divBdr>
            <w:top w:val="none" w:sz="0" w:space="0" w:color="auto"/>
            <w:left w:val="none" w:sz="0" w:space="0" w:color="auto"/>
            <w:bottom w:val="none" w:sz="0" w:space="0" w:color="auto"/>
            <w:right w:val="none" w:sz="0" w:space="0" w:color="auto"/>
          </w:divBdr>
          <w:divsChild>
            <w:div w:id="1028947199">
              <w:marLeft w:val="0"/>
              <w:marRight w:val="0"/>
              <w:marTop w:val="0"/>
              <w:marBottom w:val="45"/>
              <w:divBdr>
                <w:top w:val="none" w:sz="0" w:space="0" w:color="auto"/>
                <w:left w:val="none" w:sz="0" w:space="0" w:color="auto"/>
                <w:bottom w:val="none" w:sz="0" w:space="0" w:color="auto"/>
                <w:right w:val="none" w:sz="0" w:space="0" w:color="auto"/>
              </w:divBdr>
              <w:divsChild>
                <w:div w:id="16673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6368">
      <w:bodyDiv w:val="1"/>
      <w:marLeft w:val="0"/>
      <w:marRight w:val="0"/>
      <w:marTop w:val="0"/>
      <w:marBottom w:val="0"/>
      <w:divBdr>
        <w:top w:val="none" w:sz="0" w:space="0" w:color="auto"/>
        <w:left w:val="none" w:sz="0" w:space="0" w:color="auto"/>
        <w:bottom w:val="none" w:sz="0" w:space="0" w:color="auto"/>
        <w:right w:val="none" w:sz="0" w:space="0" w:color="auto"/>
      </w:divBdr>
      <w:divsChild>
        <w:div w:id="1411585129">
          <w:marLeft w:val="0"/>
          <w:marRight w:val="0"/>
          <w:marTop w:val="0"/>
          <w:marBottom w:val="0"/>
          <w:divBdr>
            <w:top w:val="none" w:sz="0" w:space="0" w:color="auto"/>
            <w:left w:val="none" w:sz="0" w:space="0" w:color="auto"/>
            <w:bottom w:val="none" w:sz="0" w:space="0" w:color="auto"/>
            <w:right w:val="none" w:sz="0" w:space="0" w:color="auto"/>
          </w:divBdr>
          <w:divsChild>
            <w:div w:id="2087653834">
              <w:marLeft w:val="0"/>
              <w:marRight w:val="0"/>
              <w:marTop w:val="0"/>
              <w:marBottom w:val="0"/>
              <w:divBdr>
                <w:top w:val="none" w:sz="0" w:space="0" w:color="auto"/>
                <w:left w:val="none" w:sz="0" w:space="0" w:color="auto"/>
                <w:bottom w:val="none" w:sz="0" w:space="0" w:color="auto"/>
                <w:right w:val="none" w:sz="0" w:space="0" w:color="auto"/>
              </w:divBdr>
              <w:divsChild>
                <w:div w:id="557975589">
                  <w:marLeft w:val="0"/>
                  <w:marRight w:val="0"/>
                  <w:marTop w:val="0"/>
                  <w:marBottom w:val="0"/>
                  <w:divBdr>
                    <w:top w:val="none" w:sz="0" w:space="0" w:color="auto"/>
                    <w:left w:val="none" w:sz="0" w:space="0" w:color="auto"/>
                    <w:bottom w:val="none" w:sz="0" w:space="0" w:color="auto"/>
                    <w:right w:val="none" w:sz="0" w:space="0" w:color="auto"/>
                  </w:divBdr>
                  <w:divsChild>
                    <w:div w:id="8592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665">
              <w:marLeft w:val="0"/>
              <w:marRight w:val="0"/>
              <w:marTop w:val="0"/>
              <w:marBottom w:val="0"/>
              <w:divBdr>
                <w:top w:val="none" w:sz="0" w:space="0" w:color="auto"/>
                <w:left w:val="none" w:sz="0" w:space="0" w:color="auto"/>
                <w:bottom w:val="none" w:sz="0" w:space="0" w:color="auto"/>
                <w:right w:val="none" w:sz="0" w:space="0" w:color="auto"/>
              </w:divBdr>
              <w:divsChild>
                <w:div w:id="1613316831">
                  <w:marLeft w:val="0"/>
                  <w:marRight w:val="0"/>
                  <w:marTop w:val="0"/>
                  <w:marBottom w:val="45"/>
                  <w:divBdr>
                    <w:top w:val="none" w:sz="0" w:space="0" w:color="auto"/>
                    <w:left w:val="none" w:sz="0" w:space="0" w:color="auto"/>
                    <w:bottom w:val="none" w:sz="0" w:space="0" w:color="auto"/>
                    <w:right w:val="none" w:sz="0" w:space="0" w:color="auto"/>
                  </w:divBdr>
                  <w:divsChild>
                    <w:div w:id="685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31886">
      <w:bodyDiv w:val="1"/>
      <w:marLeft w:val="0"/>
      <w:marRight w:val="0"/>
      <w:marTop w:val="0"/>
      <w:marBottom w:val="0"/>
      <w:divBdr>
        <w:top w:val="none" w:sz="0" w:space="0" w:color="auto"/>
        <w:left w:val="none" w:sz="0" w:space="0" w:color="auto"/>
        <w:bottom w:val="none" w:sz="0" w:space="0" w:color="auto"/>
        <w:right w:val="none" w:sz="0" w:space="0" w:color="auto"/>
      </w:divBdr>
      <w:divsChild>
        <w:div w:id="1174999882">
          <w:marLeft w:val="0"/>
          <w:marRight w:val="0"/>
          <w:marTop w:val="0"/>
          <w:marBottom w:val="0"/>
          <w:divBdr>
            <w:top w:val="none" w:sz="0" w:space="0" w:color="auto"/>
            <w:left w:val="none" w:sz="0" w:space="0" w:color="auto"/>
            <w:bottom w:val="none" w:sz="0" w:space="0" w:color="auto"/>
            <w:right w:val="none" w:sz="0" w:space="0" w:color="auto"/>
          </w:divBdr>
          <w:divsChild>
            <w:div w:id="1775712045">
              <w:marLeft w:val="0"/>
              <w:marRight w:val="0"/>
              <w:marTop w:val="0"/>
              <w:marBottom w:val="0"/>
              <w:divBdr>
                <w:top w:val="none" w:sz="0" w:space="0" w:color="auto"/>
                <w:left w:val="none" w:sz="0" w:space="0" w:color="auto"/>
                <w:bottom w:val="none" w:sz="0" w:space="0" w:color="auto"/>
                <w:right w:val="none" w:sz="0" w:space="0" w:color="auto"/>
              </w:divBdr>
              <w:divsChild>
                <w:div w:id="7191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6233">
          <w:marLeft w:val="0"/>
          <w:marRight w:val="0"/>
          <w:marTop w:val="0"/>
          <w:marBottom w:val="0"/>
          <w:divBdr>
            <w:top w:val="none" w:sz="0" w:space="0" w:color="auto"/>
            <w:left w:val="none" w:sz="0" w:space="0" w:color="auto"/>
            <w:bottom w:val="none" w:sz="0" w:space="0" w:color="auto"/>
            <w:right w:val="none" w:sz="0" w:space="0" w:color="auto"/>
          </w:divBdr>
          <w:divsChild>
            <w:div w:id="452946026">
              <w:marLeft w:val="0"/>
              <w:marRight w:val="0"/>
              <w:marTop w:val="0"/>
              <w:marBottom w:val="45"/>
              <w:divBdr>
                <w:top w:val="none" w:sz="0" w:space="0" w:color="auto"/>
                <w:left w:val="none" w:sz="0" w:space="0" w:color="auto"/>
                <w:bottom w:val="none" w:sz="0" w:space="0" w:color="auto"/>
                <w:right w:val="none" w:sz="0" w:space="0" w:color="auto"/>
              </w:divBdr>
              <w:divsChild>
                <w:div w:id="4308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4801">
      <w:bodyDiv w:val="1"/>
      <w:marLeft w:val="0"/>
      <w:marRight w:val="0"/>
      <w:marTop w:val="0"/>
      <w:marBottom w:val="0"/>
      <w:divBdr>
        <w:top w:val="none" w:sz="0" w:space="0" w:color="auto"/>
        <w:left w:val="none" w:sz="0" w:space="0" w:color="auto"/>
        <w:bottom w:val="none" w:sz="0" w:space="0" w:color="auto"/>
        <w:right w:val="none" w:sz="0" w:space="0" w:color="auto"/>
      </w:divBdr>
      <w:divsChild>
        <w:div w:id="260648969">
          <w:marLeft w:val="0"/>
          <w:marRight w:val="0"/>
          <w:marTop w:val="0"/>
          <w:marBottom w:val="0"/>
          <w:divBdr>
            <w:top w:val="none" w:sz="0" w:space="0" w:color="auto"/>
            <w:left w:val="none" w:sz="0" w:space="0" w:color="auto"/>
            <w:bottom w:val="none" w:sz="0" w:space="0" w:color="auto"/>
            <w:right w:val="none" w:sz="0" w:space="0" w:color="auto"/>
          </w:divBdr>
          <w:divsChild>
            <w:div w:id="1410734783">
              <w:marLeft w:val="0"/>
              <w:marRight w:val="0"/>
              <w:marTop w:val="0"/>
              <w:marBottom w:val="0"/>
              <w:divBdr>
                <w:top w:val="none" w:sz="0" w:space="0" w:color="auto"/>
                <w:left w:val="none" w:sz="0" w:space="0" w:color="auto"/>
                <w:bottom w:val="none" w:sz="0" w:space="0" w:color="auto"/>
                <w:right w:val="none" w:sz="0" w:space="0" w:color="auto"/>
              </w:divBdr>
              <w:divsChild>
                <w:div w:id="8114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0110">
          <w:marLeft w:val="0"/>
          <w:marRight w:val="0"/>
          <w:marTop w:val="0"/>
          <w:marBottom w:val="0"/>
          <w:divBdr>
            <w:top w:val="none" w:sz="0" w:space="0" w:color="auto"/>
            <w:left w:val="none" w:sz="0" w:space="0" w:color="auto"/>
            <w:bottom w:val="none" w:sz="0" w:space="0" w:color="auto"/>
            <w:right w:val="none" w:sz="0" w:space="0" w:color="auto"/>
          </w:divBdr>
          <w:divsChild>
            <w:div w:id="1899785402">
              <w:marLeft w:val="0"/>
              <w:marRight w:val="0"/>
              <w:marTop w:val="0"/>
              <w:marBottom w:val="45"/>
              <w:divBdr>
                <w:top w:val="none" w:sz="0" w:space="0" w:color="auto"/>
                <w:left w:val="none" w:sz="0" w:space="0" w:color="auto"/>
                <w:bottom w:val="none" w:sz="0" w:space="0" w:color="auto"/>
                <w:right w:val="none" w:sz="0" w:space="0" w:color="auto"/>
              </w:divBdr>
              <w:divsChild>
                <w:div w:id="15690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2964">
      <w:bodyDiv w:val="1"/>
      <w:marLeft w:val="0"/>
      <w:marRight w:val="0"/>
      <w:marTop w:val="0"/>
      <w:marBottom w:val="0"/>
      <w:divBdr>
        <w:top w:val="none" w:sz="0" w:space="0" w:color="auto"/>
        <w:left w:val="none" w:sz="0" w:space="0" w:color="auto"/>
        <w:bottom w:val="none" w:sz="0" w:space="0" w:color="auto"/>
        <w:right w:val="none" w:sz="0" w:space="0" w:color="auto"/>
      </w:divBdr>
      <w:divsChild>
        <w:div w:id="1497765575">
          <w:marLeft w:val="0"/>
          <w:marRight w:val="0"/>
          <w:marTop w:val="0"/>
          <w:marBottom w:val="0"/>
          <w:divBdr>
            <w:top w:val="none" w:sz="0" w:space="0" w:color="auto"/>
            <w:left w:val="none" w:sz="0" w:space="0" w:color="auto"/>
            <w:bottom w:val="none" w:sz="0" w:space="0" w:color="auto"/>
            <w:right w:val="none" w:sz="0" w:space="0" w:color="auto"/>
          </w:divBdr>
          <w:divsChild>
            <w:div w:id="978653003">
              <w:marLeft w:val="0"/>
              <w:marRight w:val="0"/>
              <w:marTop w:val="0"/>
              <w:marBottom w:val="0"/>
              <w:divBdr>
                <w:top w:val="none" w:sz="0" w:space="0" w:color="auto"/>
                <w:left w:val="none" w:sz="0" w:space="0" w:color="auto"/>
                <w:bottom w:val="none" w:sz="0" w:space="0" w:color="auto"/>
                <w:right w:val="none" w:sz="0" w:space="0" w:color="auto"/>
              </w:divBdr>
              <w:divsChild>
                <w:div w:id="400107321">
                  <w:marLeft w:val="0"/>
                  <w:marRight w:val="0"/>
                  <w:marTop w:val="0"/>
                  <w:marBottom w:val="0"/>
                  <w:divBdr>
                    <w:top w:val="none" w:sz="0" w:space="0" w:color="auto"/>
                    <w:left w:val="none" w:sz="0" w:space="0" w:color="auto"/>
                    <w:bottom w:val="none" w:sz="0" w:space="0" w:color="auto"/>
                    <w:right w:val="none" w:sz="0" w:space="0" w:color="auto"/>
                  </w:divBdr>
                  <w:divsChild>
                    <w:div w:id="6429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9110">
              <w:marLeft w:val="0"/>
              <w:marRight w:val="0"/>
              <w:marTop w:val="0"/>
              <w:marBottom w:val="0"/>
              <w:divBdr>
                <w:top w:val="none" w:sz="0" w:space="0" w:color="auto"/>
                <w:left w:val="none" w:sz="0" w:space="0" w:color="auto"/>
                <w:bottom w:val="none" w:sz="0" w:space="0" w:color="auto"/>
                <w:right w:val="none" w:sz="0" w:space="0" w:color="auto"/>
              </w:divBdr>
              <w:divsChild>
                <w:div w:id="1505826447">
                  <w:marLeft w:val="0"/>
                  <w:marRight w:val="0"/>
                  <w:marTop w:val="0"/>
                  <w:marBottom w:val="45"/>
                  <w:divBdr>
                    <w:top w:val="none" w:sz="0" w:space="0" w:color="auto"/>
                    <w:left w:val="none" w:sz="0" w:space="0" w:color="auto"/>
                    <w:bottom w:val="none" w:sz="0" w:space="0" w:color="auto"/>
                    <w:right w:val="none" w:sz="0" w:space="0" w:color="auto"/>
                  </w:divBdr>
                  <w:divsChild>
                    <w:div w:id="6975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72338">
      <w:bodyDiv w:val="1"/>
      <w:marLeft w:val="0"/>
      <w:marRight w:val="0"/>
      <w:marTop w:val="0"/>
      <w:marBottom w:val="0"/>
      <w:divBdr>
        <w:top w:val="none" w:sz="0" w:space="0" w:color="auto"/>
        <w:left w:val="none" w:sz="0" w:space="0" w:color="auto"/>
        <w:bottom w:val="none" w:sz="0" w:space="0" w:color="auto"/>
        <w:right w:val="none" w:sz="0" w:space="0" w:color="auto"/>
      </w:divBdr>
    </w:div>
    <w:div w:id="1622109603">
      <w:bodyDiv w:val="1"/>
      <w:marLeft w:val="0"/>
      <w:marRight w:val="0"/>
      <w:marTop w:val="0"/>
      <w:marBottom w:val="0"/>
      <w:divBdr>
        <w:top w:val="none" w:sz="0" w:space="0" w:color="auto"/>
        <w:left w:val="none" w:sz="0" w:space="0" w:color="auto"/>
        <w:bottom w:val="none" w:sz="0" w:space="0" w:color="auto"/>
        <w:right w:val="none" w:sz="0" w:space="0" w:color="auto"/>
      </w:divBdr>
      <w:divsChild>
        <w:div w:id="192112036">
          <w:marLeft w:val="0"/>
          <w:marRight w:val="0"/>
          <w:marTop w:val="0"/>
          <w:marBottom w:val="0"/>
          <w:divBdr>
            <w:top w:val="none" w:sz="0" w:space="0" w:color="auto"/>
            <w:left w:val="none" w:sz="0" w:space="0" w:color="auto"/>
            <w:bottom w:val="none" w:sz="0" w:space="0" w:color="auto"/>
            <w:right w:val="none" w:sz="0" w:space="0" w:color="auto"/>
          </w:divBdr>
          <w:divsChild>
            <w:div w:id="426049544">
              <w:marLeft w:val="0"/>
              <w:marRight w:val="0"/>
              <w:marTop w:val="0"/>
              <w:marBottom w:val="0"/>
              <w:divBdr>
                <w:top w:val="none" w:sz="0" w:space="0" w:color="auto"/>
                <w:left w:val="none" w:sz="0" w:space="0" w:color="auto"/>
                <w:bottom w:val="none" w:sz="0" w:space="0" w:color="auto"/>
                <w:right w:val="none" w:sz="0" w:space="0" w:color="auto"/>
              </w:divBdr>
              <w:divsChild>
                <w:div w:id="1021977386">
                  <w:marLeft w:val="0"/>
                  <w:marRight w:val="0"/>
                  <w:marTop w:val="0"/>
                  <w:marBottom w:val="0"/>
                  <w:divBdr>
                    <w:top w:val="none" w:sz="0" w:space="0" w:color="auto"/>
                    <w:left w:val="none" w:sz="0" w:space="0" w:color="auto"/>
                    <w:bottom w:val="none" w:sz="0" w:space="0" w:color="auto"/>
                    <w:right w:val="none" w:sz="0" w:space="0" w:color="auto"/>
                  </w:divBdr>
                  <w:divsChild>
                    <w:div w:id="3826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866">
              <w:marLeft w:val="0"/>
              <w:marRight w:val="0"/>
              <w:marTop w:val="0"/>
              <w:marBottom w:val="0"/>
              <w:divBdr>
                <w:top w:val="none" w:sz="0" w:space="0" w:color="auto"/>
                <w:left w:val="none" w:sz="0" w:space="0" w:color="auto"/>
                <w:bottom w:val="none" w:sz="0" w:space="0" w:color="auto"/>
                <w:right w:val="none" w:sz="0" w:space="0" w:color="auto"/>
              </w:divBdr>
              <w:divsChild>
                <w:div w:id="158543806">
                  <w:marLeft w:val="0"/>
                  <w:marRight w:val="0"/>
                  <w:marTop w:val="0"/>
                  <w:marBottom w:val="45"/>
                  <w:divBdr>
                    <w:top w:val="none" w:sz="0" w:space="0" w:color="auto"/>
                    <w:left w:val="none" w:sz="0" w:space="0" w:color="auto"/>
                    <w:bottom w:val="none" w:sz="0" w:space="0" w:color="auto"/>
                    <w:right w:val="none" w:sz="0" w:space="0" w:color="auto"/>
                  </w:divBdr>
                  <w:divsChild>
                    <w:div w:id="9202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nceparent101.com/best-free-online-dance-classes-and-tutorials-for-school-aged-kids/" TargetMode="External"/><Relationship Id="rId18" Type="http://schemas.openxmlformats.org/officeDocument/2006/relationships/hyperlink" Target="https://www.youthsporttrust.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britishcycling.org.uk/education" TargetMode="External"/><Relationship Id="rId7" Type="http://schemas.openxmlformats.org/officeDocument/2006/relationships/endnotes" Target="endnotes.xml"/><Relationship Id="rId12" Type="http://schemas.openxmlformats.org/officeDocument/2006/relationships/hyperlink" Target="http://www.sasp.co.uk" TargetMode="External"/><Relationship Id="rId17" Type="http://schemas.openxmlformats.org/officeDocument/2006/relationships/hyperlink" Target="http://www.lords.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hancetoshine.org/teaching-resources" TargetMode="External"/><Relationship Id="rId20" Type="http://schemas.openxmlformats.org/officeDocument/2006/relationships/hyperlink" Target="https://www.yourschoolgames.com/taking-part/our-sports/athletic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lf-foundation.org/schools/primary-schools/" TargetMode="External"/><Relationship Id="rId24" Type="http://schemas.openxmlformats.org/officeDocument/2006/relationships/hyperlink" Target="https://youngminds.org.uk/resources/school-resour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7kgZnJqzNaU"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footer" Target="footer2.xml"/><Relationship Id="rId10" Type="http://schemas.openxmlformats.org/officeDocument/2006/relationships/hyperlink" Target="https://www.tennisfoundation.org.uk/wp-content/uploads/2016/03/Primary-School-Handbook.pdf" TargetMode="External"/><Relationship Id="rId19" Type="http://schemas.openxmlformats.org/officeDocument/2006/relationships/hyperlink" Target="http://www.sasp.co.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 TargetMode="External"/><Relationship Id="rId22" Type="http://schemas.openxmlformats.org/officeDocument/2006/relationships/hyperlink" Target="https://www.britishcycling.org.uk/education"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D435A-C689-47FA-B387-5BE85B8D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20</Pages>
  <Words>6622</Words>
  <Characters>37751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THEMES</vt:lpstr>
    </vt:vector>
  </TitlesOfParts>
  <Company>Whittingham CEPS</Company>
  <LinksUpToDate>false</LinksUpToDate>
  <CharactersWithSpaces>44285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dc:title>
  <dc:creator>IAIN &amp; KIM</dc:creator>
  <cp:lastModifiedBy>Lnne and Mel Fortescue</cp:lastModifiedBy>
  <cp:revision>11</cp:revision>
  <cp:lastPrinted>2020-07-27T12:47:00Z</cp:lastPrinted>
  <dcterms:created xsi:type="dcterms:W3CDTF">2020-07-16T21:10:00Z</dcterms:created>
  <dcterms:modified xsi:type="dcterms:W3CDTF">2020-07-30T10:05:00Z</dcterms:modified>
</cp:coreProperties>
</file>