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E76" w14:textId="77777777" w:rsidR="007B7170" w:rsidRPr="00B6520A" w:rsidRDefault="00850A1E" w:rsidP="007B7170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b/>
          <w:color w:val="FF0000"/>
          <w:szCs w:val="24"/>
        </w:rPr>
      </w:pPr>
      <w:r w:rsidRPr="00B6520A">
        <w:rPr>
          <w:rFonts w:asciiTheme="minorHAnsi" w:hAnsiTheme="minorHAnsi" w:cs="Arial"/>
          <w:b/>
          <w:noProof/>
          <w:color w:val="FF000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998C951" wp14:editId="25702628">
            <wp:simplePos x="0" y="0"/>
            <wp:positionH relativeFrom="margin">
              <wp:posOffset>5606415</wp:posOffset>
            </wp:positionH>
            <wp:positionV relativeFrom="margin">
              <wp:posOffset>-234315</wp:posOffset>
            </wp:positionV>
            <wp:extent cx="1182370" cy="600075"/>
            <wp:effectExtent l="0" t="0" r="0" b="9525"/>
            <wp:wrapSquare wrapText="bothSides"/>
            <wp:docPr id="1" name="Picture 1" descr="Sage Gateshead 3D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e Gateshead 3D logo blu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703">
        <w:rPr>
          <w:rFonts w:asciiTheme="minorHAnsi" w:hAnsiTheme="minorHAnsi" w:cs="Arial"/>
          <w:b/>
          <w:color w:val="FF0000"/>
          <w:szCs w:val="24"/>
        </w:rPr>
        <w:t>PLEASE RETURN THIS FORM TO YOUR SCHOOL</w:t>
      </w:r>
      <w:r w:rsidR="007B7170" w:rsidRPr="00B6520A">
        <w:rPr>
          <w:rFonts w:asciiTheme="minorHAnsi" w:hAnsiTheme="minorHAnsi" w:cs="Arial"/>
          <w:b/>
          <w:color w:val="FF0000"/>
          <w:szCs w:val="24"/>
        </w:rPr>
        <w:t>.</w:t>
      </w:r>
      <w:r w:rsidRPr="00B6520A">
        <w:rPr>
          <w:rFonts w:asciiTheme="minorHAnsi" w:hAnsiTheme="minorHAnsi" w:cs="Arial"/>
          <w:noProof/>
          <w:szCs w:val="24"/>
          <w:lang w:eastAsia="en-GB"/>
        </w:rPr>
        <w:t xml:space="preserve"> </w:t>
      </w:r>
    </w:p>
    <w:p w14:paraId="3F9899D6" w14:textId="77777777" w:rsidR="007B7170" w:rsidRPr="00B6520A" w:rsidRDefault="007B7170" w:rsidP="007B7170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b/>
          <w:bCs/>
          <w:color w:val="FF0000"/>
          <w:szCs w:val="24"/>
        </w:rPr>
      </w:pPr>
    </w:p>
    <w:p w14:paraId="5C527FD5" w14:textId="03B95DFB" w:rsidR="009657E6" w:rsidRPr="00B6520A" w:rsidRDefault="00B22A17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b/>
          <w:bCs/>
          <w:szCs w:val="24"/>
        </w:rPr>
      </w:pPr>
      <w:r w:rsidRPr="00B6520A">
        <w:rPr>
          <w:rFonts w:asciiTheme="minorHAnsi" w:hAnsiTheme="minorHAnsi" w:cs="Arial"/>
          <w:b/>
          <w:bCs/>
          <w:szCs w:val="24"/>
        </w:rPr>
        <w:t>Individual Photography &amp; Film</w:t>
      </w:r>
      <w:r w:rsidR="00A5495D">
        <w:rPr>
          <w:rFonts w:asciiTheme="minorHAnsi" w:hAnsiTheme="minorHAnsi" w:cs="Arial"/>
          <w:b/>
          <w:bCs/>
          <w:szCs w:val="24"/>
        </w:rPr>
        <w:t>ing</w:t>
      </w:r>
      <w:r w:rsidRPr="00B6520A">
        <w:rPr>
          <w:rFonts w:asciiTheme="minorHAnsi" w:hAnsiTheme="minorHAnsi" w:cs="Arial"/>
          <w:b/>
          <w:bCs/>
          <w:szCs w:val="24"/>
        </w:rPr>
        <w:t xml:space="preserve"> Consent</w:t>
      </w:r>
      <w:r w:rsidR="009657E6" w:rsidRPr="00B6520A">
        <w:rPr>
          <w:rFonts w:asciiTheme="minorHAnsi" w:hAnsiTheme="minorHAnsi" w:cs="Arial"/>
          <w:b/>
          <w:bCs/>
          <w:szCs w:val="24"/>
        </w:rPr>
        <w:t xml:space="preserve"> </w:t>
      </w:r>
      <w:r w:rsidR="00FD3CCA">
        <w:rPr>
          <w:rFonts w:asciiTheme="minorHAnsi" w:hAnsiTheme="minorHAnsi" w:cs="Arial"/>
          <w:b/>
          <w:bCs/>
          <w:szCs w:val="24"/>
        </w:rPr>
        <w:t>–</w:t>
      </w:r>
      <w:r w:rsidR="00F84CBF">
        <w:rPr>
          <w:rFonts w:asciiTheme="minorHAnsi" w:hAnsiTheme="minorHAnsi" w:cs="Arial"/>
          <w:b/>
          <w:bCs/>
          <w:szCs w:val="24"/>
        </w:rPr>
        <w:t xml:space="preserve"> </w:t>
      </w:r>
      <w:r w:rsidR="00FD3CCA">
        <w:rPr>
          <w:rFonts w:asciiTheme="minorHAnsi" w:hAnsiTheme="minorHAnsi" w:cs="Arial"/>
          <w:b/>
          <w:bCs/>
          <w:szCs w:val="24"/>
        </w:rPr>
        <w:t>The Big Sing of Mini Singers: On A Journey 2022</w:t>
      </w:r>
    </w:p>
    <w:p w14:paraId="63FEE718" w14:textId="77777777" w:rsidR="009657E6" w:rsidRPr="00B6520A" w:rsidRDefault="009657E6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szCs w:val="24"/>
        </w:rPr>
      </w:pPr>
    </w:p>
    <w:p w14:paraId="44F45FF5" w14:textId="76FFBDB2" w:rsidR="00A5495D" w:rsidRDefault="00B6520A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bCs/>
          <w:szCs w:val="24"/>
        </w:rPr>
      </w:pPr>
      <w:r w:rsidRPr="00B6520A">
        <w:rPr>
          <w:rFonts w:asciiTheme="minorHAnsi" w:hAnsiTheme="minorHAnsi" w:cs="Arial"/>
          <w:bCs/>
          <w:szCs w:val="24"/>
        </w:rPr>
        <w:t>Your child/ren’s school has</w:t>
      </w:r>
      <w:r w:rsidR="00807A03" w:rsidRPr="00B6520A">
        <w:rPr>
          <w:rFonts w:asciiTheme="minorHAnsi" w:hAnsiTheme="minorHAnsi" w:cs="Arial"/>
          <w:bCs/>
          <w:szCs w:val="24"/>
        </w:rPr>
        <w:t xml:space="preserve"> taken the opportunity to join in</w:t>
      </w:r>
      <w:r w:rsidR="00F84CBF">
        <w:rPr>
          <w:rFonts w:asciiTheme="minorHAnsi" w:hAnsiTheme="minorHAnsi" w:cs="Arial"/>
          <w:bCs/>
          <w:szCs w:val="24"/>
        </w:rPr>
        <w:t xml:space="preserve"> with</w:t>
      </w:r>
      <w:r w:rsidR="00807A03" w:rsidRPr="00B6520A">
        <w:rPr>
          <w:rFonts w:asciiTheme="minorHAnsi" w:hAnsiTheme="minorHAnsi" w:cs="Arial"/>
          <w:bCs/>
          <w:szCs w:val="24"/>
        </w:rPr>
        <w:t xml:space="preserve"> </w:t>
      </w:r>
      <w:r w:rsidR="00F84CBF">
        <w:rPr>
          <w:rFonts w:asciiTheme="minorHAnsi" w:hAnsiTheme="minorHAnsi" w:cs="Arial"/>
          <w:bCs/>
          <w:szCs w:val="24"/>
        </w:rPr>
        <w:t xml:space="preserve">one of </w:t>
      </w:r>
      <w:r w:rsidR="00A92990" w:rsidRPr="00B6520A">
        <w:rPr>
          <w:rFonts w:asciiTheme="minorHAnsi" w:hAnsiTheme="minorHAnsi" w:cs="Arial"/>
          <w:bCs/>
          <w:szCs w:val="24"/>
        </w:rPr>
        <w:t>Sage Gateshead’s ‘</w:t>
      </w:r>
      <w:r w:rsidR="00E0472F" w:rsidRPr="00B6520A">
        <w:rPr>
          <w:rFonts w:asciiTheme="minorHAnsi" w:hAnsiTheme="minorHAnsi" w:cs="Arial"/>
          <w:bCs/>
          <w:szCs w:val="24"/>
        </w:rPr>
        <w:t>Big Sing</w:t>
      </w:r>
      <w:r w:rsidR="00A5495D">
        <w:rPr>
          <w:rFonts w:asciiTheme="minorHAnsi" w:hAnsiTheme="minorHAnsi" w:cs="Arial"/>
          <w:bCs/>
          <w:szCs w:val="24"/>
        </w:rPr>
        <w:t xml:space="preserve">: </w:t>
      </w:r>
      <w:r w:rsidR="00A8645B">
        <w:rPr>
          <w:rFonts w:asciiTheme="minorHAnsi" w:hAnsiTheme="minorHAnsi" w:cs="Arial"/>
          <w:bCs/>
          <w:szCs w:val="24"/>
        </w:rPr>
        <w:t xml:space="preserve">Sing </w:t>
      </w:r>
      <w:r w:rsidR="00236A80">
        <w:rPr>
          <w:rFonts w:asciiTheme="minorHAnsi" w:hAnsiTheme="minorHAnsi" w:cs="Arial"/>
          <w:bCs/>
          <w:szCs w:val="24"/>
        </w:rPr>
        <w:t>f</w:t>
      </w:r>
      <w:r w:rsidR="00A8645B">
        <w:rPr>
          <w:rFonts w:asciiTheme="minorHAnsi" w:hAnsiTheme="minorHAnsi" w:cs="Arial"/>
          <w:bCs/>
          <w:szCs w:val="24"/>
        </w:rPr>
        <w:t xml:space="preserve">or </w:t>
      </w:r>
      <w:r w:rsidR="00236A80">
        <w:rPr>
          <w:rFonts w:asciiTheme="minorHAnsi" w:hAnsiTheme="minorHAnsi" w:cs="Arial"/>
          <w:bCs/>
          <w:szCs w:val="24"/>
        </w:rPr>
        <w:t>t</w:t>
      </w:r>
      <w:r w:rsidR="00A8645B">
        <w:rPr>
          <w:rFonts w:asciiTheme="minorHAnsi" w:hAnsiTheme="minorHAnsi" w:cs="Arial"/>
          <w:bCs/>
          <w:szCs w:val="24"/>
        </w:rPr>
        <w:t>he Earth’</w:t>
      </w:r>
      <w:r w:rsidR="00A5495D">
        <w:rPr>
          <w:rFonts w:asciiTheme="minorHAnsi" w:hAnsiTheme="minorHAnsi" w:cs="Arial"/>
          <w:bCs/>
          <w:szCs w:val="24"/>
        </w:rPr>
        <w:t xml:space="preserve"> </w:t>
      </w:r>
      <w:r w:rsidR="00F84CBF">
        <w:rPr>
          <w:rFonts w:asciiTheme="minorHAnsi" w:hAnsiTheme="minorHAnsi" w:cs="Arial"/>
          <w:bCs/>
          <w:szCs w:val="24"/>
        </w:rPr>
        <w:t xml:space="preserve">singing </w:t>
      </w:r>
      <w:r w:rsidR="00A5495D">
        <w:rPr>
          <w:rFonts w:asciiTheme="minorHAnsi" w:hAnsiTheme="minorHAnsi" w:cs="Arial"/>
          <w:bCs/>
          <w:szCs w:val="24"/>
        </w:rPr>
        <w:t>event</w:t>
      </w:r>
      <w:r w:rsidR="00F84CBF">
        <w:rPr>
          <w:rFonts w:asciiTheme="minorHAnsi" w:hAnsiTheme="minorHAnsi" w:cs="Arial"/>
          <w:bCs/>
          <w:szCs w:val="24"/>
        </w:rPr>
        <w:t xml:space="preserve">s taking place on </w:t>
      </w:r>
      <w:r w:rsidR="00A8645B">
        <w:rPr>
          <w:rFonts w:asciiTheme="minorHAnsi" w:hAnsiTheme="minorHAnsi" w:cs="Arial"/>
          <w:bCs/>
          <w:szCs w:val="24"/>
        </w:rPr>
        <w:t xml:space="preserve">July </w:t>
      </w:r>
      <w:r w:rsidR="00236A80">
        <w:rPr>
          <w:rFonts w:asciiTheme="minorHAnsi" w:hAnsiTheme="minorHAnsi" w:cs="Arial"/>
          <w:bCs/>
          <w:szCs w:val="24"/>
        </w:rPr>
        <w:t>5</w:t>
      </w:r>
      <w:r w:rsidR="00A8645B" w:rsidRPr="00A8645B">
        <w:rPr>
          <w:rFonts w:asciiTheme="minorHAnsi" w:hAnsiTheme="minorHAnsi" w:cs="Arial"/>
          <w:bCs/>
          <w:szCs w:val="24"/>
          <w:vertAlign w:val="superscript"/>
        </w:rPr>
        <w:t>th</w:t>
      </w:r>
      <w:r w:rsidR="00F84CBF">
        <w:rPr>
          <w:rFonts w:asciiTheme="minorHAnsi" w:hAnsiTheme="minorHAnsi" w:cs="Arial"/>
          <w:bCs/>
          <w:szCs w:val="24"/>
        </w:rPr>
        <w:t>.  At the</w:t>
      </w:r>
      <w:r w:rsidR="00807A03" w:rsidRPr="00B6520A">
        <w:rPr>
          <w:rFonts w:asciiTheme="minorHAnsi" w:hAnsiTheme="minorHAnsi" w:cs="Arial"/>
          <w:bCs/>
          <w:szCs w:val="24"/>
        </w:rPr>
        <w:t>s</w:t>
      </w:r>
      <w:r w:rsidR="00F84CBF">
        <w:rPr>
          <w:rFonts w:asciiTheme="minorHAnsi" w:hAnsiTheme="minorHAnsi" w:cs="Arial"/>
          <w:bCs/>
          <w:szCs w:val="24"/>
        </w:rPr>
        <w:t>e</w:t>
      </w:r>
      <w:r w:rsidR="00807A03" w:rsidRPr="00B6520A">
        <w:rPr>
          <w:rFonts w:asciiTheme="minorHAnsi" w:hAnsiTheme="minorHAnsi" w:cs="Arial"/>
          <w:bCs/>
          <w:szCs w:val="24"/>
        </w:rPr>
        <w:t xml:space="preserve"> event</w:t>
      </w:r>
      <w:r w:rsidR="00F84CBF">
        <w:rPr>
          <w:rFonts w:asciiTheme="minorHAnsi" w:hAnsiTheme="minorHAnsi" w:cs="Arial"/>
          <w:bCs/>
          <w:szCs w:val="24"/>
        </w:rPr>
        <w:t>s</w:t>
      </w:r>
      <w:r w:rsidR="00807A03" w:rsidRPr="00B6520A">
        <w:rPr>
          <w:rFonts w:asciiTheme="minorHAnsi" w:hAnsiTheme="minorHAnsi" w:cs="Arial"/>
          <w:bCs/>
          <w:szCs w:val="24"/>
        </w:rPr>
        <w:t xml:space="preserve">, photography and/or filming </w:t>
      </w:r>
      <w:r w:rsidRPr="00F84CBF">
        <w:rPr>
          <w:rFonts w:asciiTheme="minorHAnsi" w:hAnsiTheme="minorHAnsi" w:cs="Arial"/>
          <w:bCs/>
          <w:szCs w:val="24"/>
        </w:rPr>
        <w:t xml:space="preserve">will </w:t>
      </w:r>
      <w:r w:rsidR="00807A03" w:rsidRPr="00B6520A">
        <w:rPr>
          <w:rFonts w:asciiTheme="minorHAnsi" w:hAnsiTheme="minorHAnsi" w:cs="Arial"/>
          <w:bCs/>
          <w:szCs w:val="24"/>
        </w:rPr>
        <w:t xml:space="preserve">take place. </w:t>
      </w:r>
    </w:p>
    <w:p w14:paraId="6E12047B" w14:textId="77777777" w:rsidR="00A5495D" w:rsidRDefault="00A5495D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bCs/>
          <w:szCs w:val="24"/>
        </w:rPr>
      </w:pPr>
    </w:p>
    <w:p w14:paraId="4442D1A7" w14:textId="77777777" w:rsidR="00A5495D" w:rsidRPr="00A5495D" w:rsidRDefault="00F84CBF" w:rsidP="00A5495D">
      <w:pPr>
        <w:pStyle w:val="BodyText3"/>
        <w:numPr>
          <w:ilvl w:val="0"/>
          <w:numId w:val="1"/>
        </w:numPr>
        <w:tabs>
          <w:tab w:val="left" w:pos="5103"/>
          <w:tab w:val="left" w:pos="8640"/>
        </w:tabs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szCs w:val="24"/>
        </w:rPr>
        <w:t>T</w:t>
      </w:r>
      <w:r w:rsidR="00A5495D" w:rsidRPr="00A5495D">
        <w:rPr>
          <w:rFonts w:asciiTheme="minorHAnsi" w:hAnsiTheme="minorHAnsi" w:cs="Arial"/>
          <w:szCs w:val="24"/>
        </w:rPr>
        <w:t>o promote Sage Gateshead in promotional material (such as Sage Gateshead’s events diary, funding reports</w:t>
      </w:r>
      <w:r w:rsidR="00A5495D">
        <w:rPr>
          <w:rFonts w:asciiTheme="minorHAnsi" w:hAnsiTheme="minorHAnsi" w:cs="Arial"/>
          <w:szCs w:val="24"/>
        </w:rPr>
        <w:t xml:space="preserve">, </w:t>
      </w:r>
      <w:r w:rsidR="00A5495D" w:rsidRPr="00A5495D">
        <w:rPr>
          <w:rFonts w:asciiTheme="minorHAnsi" w:hAnsiTheme="minorHAnsi" w:cs="Arial"/>
          <w:szCs w:val="24"/>
        </w:rPr>
        <w:t xml:space="preserve">website, other social media sites), in the media, and in partner organisation’s publicity. </w:t>
      </w:r>
    </w:p>
    <w:p w14:paraId="5271CDF5" w14:textId="77777777" w:rsidR="00F84CBF" w:rsidRPr="00F84CBF" w:rsidRDefault="00F84CBF" w:rsidP="00A5495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4"/>
          <w:szCs w:val="24"/>
          <w:u w:val="single"/>
          <w:lang w:val="en-US" w:eastAsia="nb-NO"/>
        </w:rPr>
      </w:pPr>
      <w:r w:rsidRPr="00F84CBF">
        <w:rPr>
          <w:rFonts w:asciiTheme="minorHAnsi" w:hAnsiTheme="minorHAnsi" w:cs="Arial"/>
          <w:sz w:val="24"/>
          <w:szCs w:val="24"/>
          <w:lang w:val="en-US" w:eastAsia="nb-NO"/>
        </w:rPr>
        <w:t xml:space="preserve">To report back to the event’s sponsor ‘The </w:t>
      </w:r>
      <w:proofErr w:type="spellStart"/>
      <w:r w:rsidRPr="00F84CBF">
        <w:rPr>
          <w:rFonts w:asciiTheme="minorHAnsi" w:hAnsiTheme="minorHAnsi" w:cs="Arial"/>
          <w:sz w:val="24"/>
          <w:szCs w:val="24"/>
          <w:lang w:val="en-US" w:eastAsia="nb-NO"/>
        </w:rPr>
        <w:t>Kavli</w:t>
      </w:r>
      <w:proofErr w:type="spellEnd"/>
      <w:r w:rsidRPr="00F84CBF">
        <w:rPr>
          <w:rFonts w:asciiTheme="minorHAnsi" w:hAnsiTheme="minorHAnsi" w:cs="Arial"/>
          <w:sz w:val="24"/>
          <w:szCs w:val="24"/>
          <w:lang w:val="en-US" w:eastAsia="nb-NO"/>
        </w:rPr>
        <w:t xml:space="preserve"> Trust’ who may also use this in promotional materials</w:t>
      </w:r>
      <w:r w:rsidR="00042F96">
        <w:rPr>
          <w:rFonts w:asciiTheme="minorHAnsi" w:hAnsiTheme="minorHAnsi" w:cs="Arial"/>
          <w:sz w:val="24"/>
          <w:szCs w:val="24"/>
          <w:lang w:val="en-US" w:eastAsia="nb-NO"/>
        </w:rPr>
        <w:t xml:space="preserve"> </w:t>
      </w:r>
      <w:r>
        <w:rPr>
          <w:rFonts w:asciiTheme="minorHAnsi" w:hAnsiTheme="minorHAnsi" w:cs="Arial"/>
          <w:sz w:val="24"/>
          <w:szCs w:val="24"/>
          <w:lang w:val="en-US" w:eastAsia="nb-NO"/>
        </w:rPr>
        <w:t>for their fund</w:t>
      </w:r>
      <w:r w:rsidRPr="00F84CBF">
        <w:rPr>
          <w:rFonts w:asciiTheme="minorHAnsi" w:hAnsiTheme="minorHAnsi" w:cs="Arial"/>
          <w:sz w:val="24"/>
          <w:szCs w:val="24"/>
          <w:lang w:val="en-US" w:eastAsia="nb-NO"/>
        </w:rPr>
        <w:t>:</w:t>
      </w:r>
    </w:p>
    <w:p w14:paraId="72F7051F" w14:textId="77777777" w:rsidR="00F84CBF" w:rsidRDefault="00F84CBF" w:rsidP="00F84CBF">
      <w:pPr>
        <w:pStyle w:val="ListParagraph"/>
        <w:rPr>
          <w:rFonts w:asciiTheme="minorHAnsi" w:hAnsiTheme="minorHAnsi" w:cs="Arial"/>
          <w:sz w:val="24"/>
          <w:szCs w:val="24"/>
          <w:lang w:val="en-US" w:eastAsia="nb-NO"/>
        </w:rPr>
      </w:pPr>
    </w:p>
    <w:p w14:paraId="098C5D4B" w14:textId="77777777" w:rsidR="00A5495D" w:rsidRPr="00F84CBF" w:rsidRDefault="00A5495D" w:rsidP="00F84CBF">
      <w:pPr>
        <w:pStyle w:val="ListParagraph"/>
        <w:rPr>
          <w:rFonts w:asciiTheme="minorHAnsi" w:hAnsiTheme="minorHAnsi" w:cs="Arial"/>
          <w:sz w:val="24"/>
          <w:szCs w:val="24"/>
          <w:u w:val="single"/>
          <w:lang w:val="en-US" w:eastAsia="nb-NO"/>
        </w:rPr>
      </w:pPr>
      <w:r w:rsidRPr="00F84CBF">
        <w:rPr>
          <w:rFonts w:asciiTheme="minorHAnsi" w:hAnsiTheme="minorHAnsi" w:cs="Arial"/>
          <w:sz w:val="24"/>
          <w:szCs w:val="24"/>
          <w:u w:val="single"/>
          <w:lang w:val="en-US" w:eastAsia="nb-NO"/>
        </w:rPr>
        <w:t xml:space="preserve">About </w:t>
      </w:r>
      <w:proofErr w:type="spellStart"/>
      <w:r w:rsidRPr="00F84CBF">
        <w:rPr>
          <w:rFonts w:asciiTheme="minorHAnsi" w:hAnsiTheme="minorHAnsi" w:cs="Arial"/>
          <w:sz w:val="24"/>
          <w:szCs w:val="24"/>
          <w:u w:val="single"/>
          <w:lang w:val="en-US" w:eastAsia="nb-NO"/>
        </w:rPr>
        <w:t>Kavli´s</w:t>
      </w:r>
      <w:proofErr w:type="spellEnd"/>
      <w:r w:rsidRPr="00F84CBF">
        <w:rPr>
          <w:rFonts w:asciiTheme="minorHAnsi" w:hAnsiTheme="minorHAnsi" w:cs="Arial"/>
          <w:sz w:val="24"/>
          <w:szCs w:val="24"/>
          <w:u w:val="single"/>
          <w:lang w:val="en-US" w:eastAsia="nb-NO"/>
        </w:rPr>
        <w:t xml:space="preserve"> Trust Fund</w:t>
      </w:r>
    </w:p>
    <w:p w14:paraId="68E3B06E" w14:textId="77777777" w:rsidR="00A5495D" w:rsidRPr="00A5495D" w:rsidRDefault="00A5495D" w:rsidP="00F84CBF">
      <w:pPr>
        <w:ind w:left="720"/>
        <w:rPr>
          <w:rFonts w:asciiTheme="minorHAnsi" w:hAnsiTheme="minorHAnsi" w:cs="Arial"/>
          <w:sz w:val="24"/>
          <w:szCs w:val="24"/>
          <w:lang w:val="en-US" w:eastAsia="nb-NO"/>
        </w:rPr>
      </w:pPr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The </w:t>
      </w:r>
      <w:proofErr w:type="spellStart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Kavli</w:t>
      </w:r>
      <w:proofErr w:type="spellEnd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Trust owns the </w:t>
      </w:r>
      <w:proofErr w:type="spellStart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Kavli</w:t>
      </w:r>
      <w:proofErr w:type="spellEnd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food group, and this ownership provides the basis for its financial support of good causes. Part of </w:t>
      </w:r>
      <w:proofErr w:type="spellStart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Kavli’s</w:t>
      </w:r>
      <w:proofErr w:type="spellEnd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profits </w:t>
      </w:r>
      <w:proofErr w:type="gramStart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are</w:t>
      </w:r>
      <w:proofErr w:type="gramEnd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reinvested to strengthen and develop </w:t>
      </w:r>
      <w:r w:rsidR="00C87F98">
        <w:rPr>
          <w:rFonts w:asciiTheme="minorHAnsi" w:hAnsiTheme="minorHAnsi" w:cs="Arial"/>
          <w:sz w:val="24"/>
          <w:szCs w:val="24"/>
          <w:lang w:val="en-US" w:eastAsia="nb-NO"/>
        </w:rPr>
        <w:t xml:space="preserve">the </w:t>
      </w:r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group’s operations, while the remainder benefits research, cultural activities and humanitarian work through the trust. That means that every</w:t>
      </w:r>
      <w:r>
        <w:rPr>
          <w:rFonts w:asciiTheme="minorHAnsi" w:hAnsiTheme="minorHAnsi" w:cs="Arial"/>
          <w:sz w:val="24"/>
          <w:szCs w:val="24"/>
          <w:lang w:val="en-US" w:eastAsia="nb-NO"/>
        </w:rPr>
        <w:t xml:space="preserve"> </w:t>
      </w:r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time you shop groceries from </w:t>
      </w:r>
      <w:proofErr w:type="spellStart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>Kavli</w:t>
      </w:r>
      <w:proofErr w:type="spellEnd"/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food group</w:t>
      </w:r>
      <w:r w:rsidR="00C87F98">
        <w:rPr>
          <w:rFonts w:asciiTheme="minorHAnsi" w:hAnsiTheme="minorHAnsi" w:cs="Arial"/>
          <w:sz w:val="24"/>
          <w:szCs w:val="24"/>
          <w:lang w:val="en-US" w:eastAsia="nb-NO"/>
        </w:rPr>
        <w:t>,</w:t>
      </w:r>
      <w:r w:rsidRPr="00A5495D">
        <w:rPr>
          <w:rFonts w:asciiTheme="minorHAnsi" w:hAnsiTheme="minorHAnsi" w:cs="Arial"/>
          <w:sz w:val="24"/>
          <w:szCs w:val="24"/>
          <w:lang w:val="en-US" w:eastAsia="nb-NO"/>
        </w:rPr>
        <w:t xml:space="preserve"> you support charitable projects within humanitarian work, research and culture.</w:t>
      </w:r>
    </w:p>
    <w:p w14:paraId="01F44FEB" w14:textId="77777777" w:rsidR="00037E2C" w:rsidRDefault="00037E2C" w:rsidP="00A5495D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bCs/>
          <w:szCs w:val="24"/>
        </w:rPr>
      </w:pPr>
    </w:p>
    <w:p w14:paraId="14AAA9B0" w14:textId="77777777" w:rsidR="00C87F98" w:rsidRPr="00A5495D" w:rsidRDefault="00C87F98" w:rsidP="00A5495D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bCs/>
          <w:szCs w:val="24"/>
        </w:rPr>
      </w:pPr>
    </w:p>
    <w:p w14:paraId="723C8B12" w14:textId="77777777" w:rsidR="009657E6" w:rsidRPr="00B6520A" w:rsidRDefault="009657E6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b/>
          <w:bCs/>
          <w:szCs w:val="24"/>
        </w:rPr>
        <w:t>I AGREE</w:t>
      </w:r>
      <w:r w:rsidRPr="00B6520A">
        <w:rPr>
          <w:rFonts w:asciiTheme="minorHAnsi" w:hAnsiTheme="minorHAnsi" w:cs="Arial"/>
          <w:szCs w:val="24"/>
        </w:rPr>
        <w:t xml:space="preserve"> to</w:t>
      </w:r>
      <w:r w:rsidR="008D3D7B" w:rsidRPr="00B6520A">
        <w:rPr>
          <w:rFonts w:asciiTheme="minorHAnsi" w:hAnsiTheme="minorHAnsi" w:cs="Arial"/>
          <w:szCs w:val="24"/>
        </w:rPr>
        <w:t xml:space="preserve"> have my</w:t>
      </w:r>
      <w:r w:rsidR="000D0BBB" w:rsidRPr="00B6520A">
        <w:rPr>
          <w:rFonts w:asciiTheme="minorHAnsi" w:hAnsiTheme="minorHAnsi" w:cs="Arial"/>
          <w:szCs w:val="24"/>
        </w:rPr>
        <w:t xml:space="preserve"> child/ren</w:t>
      </w:r>
      <w:r w:rsidR="00CB6551" w:rsidRPr="00B6520A">
        <w:rPr>
          <w:rFonts w:asciiTheme="minorHAnsi" w:hAnsiTheme="minorHAnsi" w:cs="Arial"/>
          <w:szCs w:val="24"/>
        </w:rPr>
        <w:t>’s</w:t>
      </w:r>
      <w:r w:rsidRPr="00B6520A">
        <w:rPr>
          <w:rFonts w:asciiTheme="minorHAnsi" w:hAnsiTheme="minorHAnsi" w:cs="Arial"/>
          <w:szCs w:val="24"/>
        </w:rPr>
        <w:t xml:space="preserve"> image taken through photographs</w:t>
      </w:r>
      <w:r w:rsidR="00320B30" w:rsidRPr="00B6520A">
        <w:rPr>
          <w:rFonts w:asciiTheme="minorHAnsi" w:hAnsiTheme="minorHAnsi" w:cs="Arial"/>
          <w:szCs w:val="24"/>
        </w:rPr>
        <w:t xml:space="preserve"> and</w:t>
      </w:r>
      <w:r w:rsidRPr="00B6520A">
        <w:rPr>
          <w:rFonts w:asciiTheme="minorHAnsi" w:hAnsiTheme="minorHAnsi" w:cs="Arial"/>
          <w:szCs w:val="24"/>
        </w:rPr>
        <w:t>/</w:t>
      </w:r>
      <w:r w:rsidR="00320B30" w:rsidRPr="00B6520A">
        <w:rPr>
          <w:rFonts w:asciiTheme="minorHAnsi" w:hAnsiTheme="minorHAnsi" w:cs="Arial"/>
          <w:szCs w:val="24"/>
        </w:rPr>
        <w:t xml:space="preserve">or </w:t>
      </w:r>
      <w:r w:rsidRPr="00B6520A">
        <w:rPr>
          <w:rFonts w:asciiTheme="minorHAnsi" w:hAnsiTheme="minorHAnsi" w:cs="Arial"/>
          <w:szCs w:val="24"/>
        </w:rPr>
        <w:t xml:space="preserve">film in association with </w:t>
      </w:r>
      <w:r w:rsidRPr="00B6520A">
        <w:rPr>
          <w:rFonts w:asciiTheme="minorHAnsi" w:hAnsiTheme="minorHAnsi" w:cs="Arial"/>
          <w:b/>
          <w:bCs/>
          <w:szCs w:val="24"/>
        </w:rPr>
        <w:t xml:space="preserve">Sage Gateshead </w:t>
      </w:r>
      <w:r w:rsidR="00C87F98">
        <w:rPr>
          <w:rFonts w:asciiTheme="minorHAnsi" w:hAnsiTheme="minorHAnsi" w:cs="Arial"/>
          <w:b/>
          <w:bCs/>
          <w:szCs w:val="24"/>
        </w:rPr>
        <w:t xml:space="preserve">&amp; </w:t>
      </w:r>
      <w:proofErr w:type="spellStart"/>
      <w:r w:rsidR="00C87F98">
        <w:rPr>
          <w:rFonts w:asciiTheme="minorHAnsi" w:hAnsiTheme="minorHAnsi" w:cs="Arial"/>
          <w:b/>
          <w:bCs/>
          <w:szCs w:val="24"/>
        </w:rPr>
        <w:t>Kavli</w:t>
      </w:r>
      <w:proofErr w:type="spellEnd"/>
      <w:r w:rsidR="00C87F98">
        <w:rPr>
          <w:rFonts w:asciiTheme="minorHAnsi" w:hAnsiTheme="minorHAnsi" w:cs="Arial"/>
          <w:b/>
          <w:bCs/>
          <w:szCs w:val="24"/>
        </w:rPr>
        <w:t xml:space="preserve"> Trust </w:t>
      </w:r>
      <w:r w:rsidRPr="00B6520A">
        <w:rPr>
          <w:rFonts w:asciiTheme="minorHAnsi" w:hAnsiTheme="minorHAnsi" w:cs="Arial"/>
          <w:szCs w:val="24"/>
        </w:rPr>
        <w:t xml:space="preserve">[ </w:t>
      </w:r>
      <w:proofErr w:type="gramStart"/>
      <w:r w:rsidRPr="00B6520A">
        <w:rPr>
          <w:rFonts w:asciiTheme="minorHAnsi" w:hAnsiTheme="minorHAnsi" w:cs="Arial"/>
          <w:szCs w:val="24"/>
        </w:rPr>
        <w:t xml:space="preserve">  ]</w:t>
      </w:r>
      <w:proofErr w:type="gramEnd"/>
      <w:r w:rsidR="00320B30" w:rsidRPr="00B6520A">
        <w:rPr>
          <w:rFonts w:asciiTheme="minorHAnsi" w:hAnsiTheme="minorHAnsi" w:cs="Arial"/>
          <w:szCs w:val="24"/>
        </w:rPr>
        <w:t xml:space="preserve"> </w:t>
      </w:r>
      <w:r w:rsidR="00320B30" w:rsidRPr="00C87F98">
        <w:rPr>
          <w:rFonts w:asciiTheme="minorHAnsi" w:hAnsiTheme="minorHAnsi" w:cs="Arial"/>
          <w:i/>
          <w:szCs w:val="24"/>
        </w:rPr>
        <w:t>please tick</w:t>
      </w:r>
      <w:r w:rsidR="00320B30" w:rsidRPr="00B6520A">
        <w:rPr>
          <w:rFonts w:asciiTheme="minorHAnsi" w:hAnsiTheme="minorHAnsi" w:cs="Arial"/>
          <w:szCs w:val="24"/>
        </w:rPr>
        <w:t>.</w:t>
      </w:r>
    </w:p>
    <w:p w14:paraId="17B022FC" w14:textId="77777777" w:rsidR="009657E6" w:rsidRPr="00B6520A" w:rsidRDefault="009657E6" w:rsidP="009657E6">
      <w:pPr>
        <w:tabs>
          <w:tab w:val="left" w:pos="4395"/>
          <w:tab w:val="left" w:pos="8640"/>
        </w:tabs>
        <w:rPr>
          <w:rFonts w:asciiTheme="minorHAnsi" w:hAnsiTheme="minorHAnsi" w:cs="Arial"/>
          <w:b/>
          <w:sz w:val="24"/>
          <w:szCs w:val="24"/>
        </w:rPr>
      </w:pPr>
    </w:p>
    <w:p w14:paraId="5B3AD152" w14:textId="77777777" w:rsidR="009657E6" w:rsidRPr="00B6520A" w:rsidRDefault="00E13F52" w:rsidP="009657E6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szCs w:val="24"/>
        </w:rPr>
        <w:t>Your</w:t>
      </w:r>
      <w:r w:rsidR="000D0BBB" w:rsidRPr="00B6520A">
        <w:rPr>
          <w:rFonts w:asciiTheme="minorHAnsi" w:hAnsiTheme="minorHAnsi" w:cs="Arial"/>
          <w:szCs w:val="24"/>
        </w:rPr>
        <w:t xml:space="preserve"> child/ren’s</w:t>
      </w:r>
      <w:r w:rsidRPr="00B6520A">
        <w:rPr>
          <w:rFonts w:asciiTheme="minorHAnsi" w:hAnsiTheme="minorHAnsi" w:cs="Arial"/>
          <w:szCs w:val="24"/>
        </w:rPr>
        <w:t xml:space="preserve"> name will not appear unless we have expressly requested </w:t>
      </w:r>
      <w:r w:rsidR="00320B30" w:rsidRPr="00B6520A">
        <w:rPr>
          <w:rFonts w:asciiTheme="minorHAnsi" w:hAnsiTheme="minorHAnsi" w:cs="Arial"/>
          <w:szCs w:val="24"/>
        </w:rPr>
        <w:t>otherwise</w:t>
      </w:r>
      <w:r w:rsidRPr="00B6520A">
        <w:rPr>
          <w:rFonts w:asciiTheme="minorHAnsi" w:hAnsiTheme="minorHAnsi" w:cs="Arial"/>
          <w:szCs w:val="24"/>
        </w:rPr>
        <w:t>.</w:t>
      </w:r>
    </w:p>
    <w:p w14:paraId="7A7D2455" w14:textId="77777777" w:rsidR="00C87F98" w:rsidRPr="00B6520A" w:rsidRDefault="00C87F98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</w:p>
    <w:p w14:paraId="2DE7C026" w14:textId="77777777" w:rsidR="009657E6" w:rsidRPr="00B6520A" w:rsidRDefault="009657E6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b/>
          <w:szCs w:val="24"/>
        </w:rPr>
        <w:t>I</w:t>
      </w:r>
      <w:r w:rsidRPr="00B6520A">
        <w:rPr>
          <w:rFonts w:asciiTheme="minorHAnsi" w:hAnsiTheme="minorHAnsi" w:cs="Arial"/>
          <w:szCs w:val="24"/>
        </w:rPr>
        <w:t xml:space="preserve"> </w:t>
      </w:r>
      <w:r w:rsidRPr="00B6520A">
        <w:rPr>
          <w:rFonts w:asciiTheme="minorHAnsi" w:hAnsiTheme="minorHAnsi" w:cs="Arial"/>
          <w:b/>
          <w:bCs/>
          <w:szCs w:val="24"/>
        </w:rPr>
        <w:t>DO NOT</w:t>
      </w:r>
      <w:r w:rsidRPr="00B6520A">
        <w:rPr>
          <w:rFonts w:asciiTheme="minorHAnsi" w:hAnsiTheme="minorHAnsi" w:cs="Arial"/>
          <w:szCs w:val="24"/>
        </w:rPr>
        <w:t xml:space="preserve"> wish to give permission for the above [ </w:t>
      </w:r>
      <w:proofErr w:type="gramStart"/>
      <w:r w:rsidRPr="00B6520A">
        <w:rPr>
          <w:rFonts w:asciiTheme="minorHAnsi" w:hAnsiTheme="minorHAnsi" w:cs="Arial"/>
          <w:szCs w:val="24"/>
        </w:rPr>
        <w:t xml:space="preserve"> </w:t>
      </w:r>
      <w:r w:rsidR="00E13F52" w:rsidRPr="00B6520A">
        <w:rPr>
          <w:rFonts w:asciiTheme="minorHAnsi" w:hAnsiTheme="minorHAnsi" w:cs="Arial"/>
          <w:szCs w:val="24"/>
        </w:rPr>
        <w:t xml:space="preserve"> </w:t>
      </w:r>
      <w:r w:rsidR="00807A03" w:rsidRPr="00B6520A">
        <w:rPr>
          <w:rFonts w:asciiTheme="minorHAnsi" w:hAnsiTheme="minorHAnsi" w:cs="Arial"/>
          <w:szCs w:val="24"/>
        </w:rPr>
        <w:t>]</w:t>
      </w:r>
      <w:proofErr w:type="gramEnd"/>
      <w:r w:rsidR="00807A03" w:rsidRPr="00B6520A">
        <w:rPr>
          <w:rFonts w:asciiTheme="minorHAnsi" w:hAnsiTheme="minorHAnsi" w:cs="Arial"/>
          <w:szCs w:val="24"/>
        </w:rPr>
        <w:t>.</w:t>
      </w:r>
    </w:p>
    <w:p w14:paraId="2EC3419B" w14:textId="12A63364" w:rsidR="009657E6" w:rsidRPr="00B6520A" w:rsidRDefault="0057339E" w:rsidP="00320B30">
      <w:pPr>
        <w:pStyle w:val="BodyText3"/>
        <w:tabs>
          <w:tab w:val="left" w:pos="5103"/>
          <w:tab w:val="left" w:pos="8640"/>
        </w:tabs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szCs w:val="24"/>
        </w:rPr>
        <w:t xml:space="preserve">As </w:t>
      </w:r>
      <w:r w:rsidR="009657E6" w:rsidRPr="00B6520A">
        <w:rPr>
          <w:rFonts w:asciiTheme="minorHAnsi" w:hAnsiTheme="minorHAnsi" w:cs="Arial"/>
          <w:szCs w:val="24"/>
        </w:rPr>
        <w:t>it is difficult to ensure an individual is n</w:t>
      </w:r>
      <w:r w:rsidRPr="00B6520A">
        <w:rPr>
          <w:rFonts w:asciiTheme="minorHAnsi" w:hAnsiTheme="minorHAnsi" w:cs="Arial"/>
          <w:szCs w:val="24"/>
        </w:rPr>
        <w:t>ot included in group activities</w:t>
      </w:r>
      <w:r w:rsidR="00320B30" w:rsidRPr="00B6520A">
        <w:rPr>
          <w:rFonts w:asciiTheme="minorHAnsi" w:hAnsiTheme="minorHAnsi" w:cs="Arial"/>
          <w:szCs w:val="24"/>
        </w:rPr>
        <w:t>, please</w:t>
      </w:r>
      <w:r w:rsidR="000D0BBB" w:rsidRPr="00B6520A">
        <w:rPr>
          <w:rFonts w:asciiTheme="minorHAnsi" w:hAnsiTheme="minorHAnsi" w:cs="Arial"/>
          <w:szCs w:val="24"/>
        </w:rPr>
        <w:t xml:space="preserve"> ask the school to</w:t>
      </w:r>
      <w:r w:rsidR="00320B30" w:rsidRPr="00B6520A">
        <w:rPr>
          <w:rFonts w:asciiTheme="minorHAnsi" w:hAnsiTheme="minorHAnsi" w:cs="Arial"/>
          <w:szCs w:val="24"/>
        </w:rPr>
        <w:t xml:space="preserve"> </w:t>
      </w:r>
      <w:r w:rsidR="000D0BBB" w:rsidRPr="00B6520A">
        <w:rPr>
          <w:rFonts w:asciiTheme="minorHAnsi" w:hAnsiTheme="minorHAnsi" w:cs="Arial"/>
          <w:szCs w:val="24"/>
        </w:rPr>
        <w:t xml:space="preserve">inform </w:t>
      </w:r>
      <w:r w:rsidR="00493533" w:rsidRPr="00B6520A">
        <w:rPr>
          <w:rFonts w:asciiTheme="minorHAnsi" w:hAnsiTheme="minorHAnsi" w:cs="Arial"/>
          <w:szCs w:val="24"/>
        </w:rPr>
        <w:t xml:space="preserve">the </w:t>
      </w:r>
      <w:r w:rsidR="00236A80">
        <w:rPr>
          <w:rFonts w:asciiTheme="minorHAnsi" w:hAnsiTheme="minorHAnsi" w:cs="Arial"/>
          <w:szCs w:val="24"/>
        </w:rPr>
        <w:t>Big Sing Team</w:t>
      </w:r>
      <w:r w:rsidR="00807A03" w:rsidRPr="00B6520A">
        <w:rPr>
          <w:rFonts w:asciiTheme="minorHAnsi" w:hAnsiTheme="minorHAnsi" w:cs="Arial"/>
          <w:szCs w:val="24"/>
        </w:rPr>
        <w:t xml:space="preserve"> of your wishes not to be photographed at the start of </w:t>
      </w:r>
      <w:r w:rsidR="00724DBF" w:rsidRPr="00B6520A">
        <w:rPr>
          <w:rFonts w:asciiTheme="minorHAnsi" w:hAnsiTheme="minorHAnsi" w:cs="Arial"/>
          <w:szCs w:val="24"/>
        </w:rPr>
        <w:t>the event</w:t>
      </w:r>
      <w:r w:rsidR="00807A03" w:rsidRPr="00B6520A">
        <w:rPr>
          <w:rFonts w:asciiTheme="minorHAnsi" w:hAnsiTheme="minorHAnsi" w:cs="Arial"/>
          <w:szCs w:val="24"/>
        </w:rPr>
        <w:t xml:space="preserve"> </w:t>
      </w:r>
      <w:r w:rsidRPr="00B6520A">
        <w:rPr>
          <w:rFonts w:asciiTheme="minorHAnsi" w:hAnsiTheme="minorHAnsi" w:cs="Arial"/>
          <w:szCs w:val="24"/>
        </w:rPr>
        <w:t xml:space="preserve">and </w:t>
      </w:r>
      <w:r w:rsidR="00200C5A" w:rsidRPr="00B6520A">
        <w:rPr>
          <w:rFonts w:asciiTheme="minorHAnsi" w:hAnsiTheme="minorHAnsi" w:cs="Arial"/>
          <w:szCs w:val="24"/>
        </w:rPr>
        <w:t xml:space="preserve">we will work with your child’s school </w:t>
      </w:r>
      <w:r w:rsidR="00B6520A">
        <w:rPr>
          <w:rFonts w:asciiTheme="minorHAnsi" w:hAnsiTheme="minorHAnsi" w:cs="Arial"/>
          <w:szCs w:val="24"/>
        </w:rPr>
        <w:t xml:space="preserve">before, during and afterwards </w:t>
      </w:r>
      <w:r w:rsidR="00200C5A" w:rsidRPr="00B6520A">
        <w:rPr>
          <w:rFonts w:asciiTheme="minorHAnsi" w:hAnsiTheme="minorHAnsi" w:cs="Arial"/>
          <w:szCs w:val="24"/>
        </w:rPr>
        <w:t xml:space="preserve">to ensure your </w:t>
      </w:r>
      <w:r w:rsidR="000D0BBB" w:rsidRPr="00B6520A">
        <w:rPr>
          <w:rFonts w:asciiTheme="minorHAnsi" w:hAnsiTheme="minorHAnsi" w:cs="Arial"/>
          <w:szCs w:val="24"/>
        </w:rPr>
        <w:t>child/ren</w:t>
      </w:r>
      <w:r w:rsidR="00200C5A" w:rsidRPr="00B6520A">
        <w:rPr>
          <w:rFonts w:asciiTheme="minorHAnsi" w:hAnsiTheme="minorHAnsi" w:cs="Arial"/>
          <w:szCs w:val="24"/>
        </w:rPr>
        <w:t xml:space="preserve"> will not be included</w:t>
      </w:r>
      <w:r w:rsidR="00807A03" w:rsidRPr="00B6520A">
        <w:rPr>
          <w:rFonts w:asciiTheme="minorHAnsi" w:hAnsiTheme="minorHAnsi" w:cs="Arial"/>
          <w:szCs w:val="24"/>
        </w:rPr>
        <w:t xml:space="preserve"> in any imagery.</w:t>
      </w:r>
    </w:p>
    <w:p w14:paraId="13B89BF2" w14:textId="77777777" w:rsidR="009657E6" w:rsidRDefault="009657E6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</w:p>
    <w:p w14:paraId="2C435514" w14:textId="77777777" w:rsidR="009657E6" w:rsidRPr="00B6520A" w:rsidRDefault="000D0BBB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szCs w:val="24"/>
        </w:rPr>
        <w:t>School</w:t>
      </w:r>
      <w:r w:rsidR="009657E6" w:rsidRPr="00B6520A">
        <w:rPr>
          <w:rFonts w:asciiTheme="minorHAnsi" w:hAnsiTheme="minorHAnsi" w:cs="Arial"/>
          <w:szCs w:val="24"/>
        </w:rPr>
        <w:t xml:space="preserve"> Name:  ……………………………………………………………………………………………………</w:t>
      </w:r>
      <w:r w:rsidR="00A5495D">
        <w:rPr>
          <w:rFonts w:asciiTheme="minorHAnsi" w:hAnsiTheme="minorHAnsi" w:cs="Arial"/>
          <w:szCs w:val="24"/>
        </w:rPr>
        <w:t>.......................</w:t>
      </w:r>
    </w:p>
    <w:p w14:paraId="2E23A2A7" w14:textId="77777777" w:rsidR="00C87F98" w:rsidRDefault="00C87F98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</w:p>
    <w:p w14:paraId="2823B7F6" w14:textId="77777777" w:rsidR="009657E6" w:rsidRPr="00B6520A" w:rsidRDefault="009657E6" w:rsidP="009657E6">
      <w:pPr>
        <w:pStyle w:val="BodyText3"/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Cs w:val="24"/>
        </w:rPr>
      </w:pPr>
      <w:r w:rsidRPr="00B6520A">
        <w:rPr>
          <w:rFonts w:asciiTheme="minorHAnsi" w:hAnsiTheme="minorHAnsi" w:cs="Arial"/>
          <w:szCs w:val="24"/>
        </w:rPr>
        <w:t>Name</w:t>
      </w:r>
      <w:r w:rsidR="000D0BBB" w:rsidRPr="00B6520A">
        <w:rPr>
          <w:rFonts w:asciiTheme="minorHAnsi" w:hAnsiTheme="minorHAnsi" w:cs="Arial"/>
          <w:szCs w:val="24"/>
        </w:rPr>
        <w:t xml:space="preserve"> of child/ren</w:t>
      </w:r>
      <w:r w:rsidRPr="00B6520A">
        <w:rPr>
          <w:rFonts w:asciiTheme="minorHAnsi" w:hAnsiTheme="minorHAnsi" w:cs="Arial"/>
          <w:szCs w:val="24"/>
        </w:rPr>
        <w:t>: ………………………………………………………………………………………………………………</w:t>
      </w:r>
      <w:proofErr w:type="gramStart"/>
      <w:r w:rsidRPr="00B6520A">
        <w:rPr>
          <w:rFonts w:asciiTheme="minorHAnsi" w:hAnsiTheme="minorHAnsi" w:cs="Arial"/>
          <w:szCs w:val="24"/>
        </w:rPr>
        <w:t>…..</w:t>
      </w:r>
      <w:proofErr w:type="gramEnd"/>
    </w:p>
    <w:p w14:paraId="7D55234B" w14:textId="77777777" w:rsidR="00C87F98" w:rsidRDefault="00C87F98" w:rsidP="00A5495D">
      <w:pPr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4637E6A9" w14:textId="77777777" w:rsidR="000D0BBB" w:rsidRPr="00B6520A" w:rsidRDefault="009657E6" w:rsidP="00A5495D">
      <w:pPr>
        <w:tabs>
          <w:tab w:val="left" w:pos="5103"/>
          <w:tab w:val="left" w:pos="8640"/>
        </w:tabs>
        <w:spacing w:line="360" w:lineRule="auto"/>
        <w:rPr>
          <w:rFonts w:asciiTheme="minorHAnsi" w:hAnsiTheme="minorHAnsi" w:cs="Arial"/>
          <w:b/>
          <w:szCs w:val="24"/>
        </w:rPr>
      </w:pPr>
      <w:r w:rsidRPr="00B6520A">
        <w:rPr>
          <w:rFonts w:asciiTheme="minorHAnsi" w:hAnsiTheme="minorHAnsi" w:cs="Arial"/>
          <w:sz w:val="24"/>
          <w:szCs w:val="24"/>
        </w:rPr>
        <w:t>Signature of parent / guardian:  ……………………………………………………………………………….</w:t>
      </w:r>
      <w:r w:rsidR="00A5495D">
        <w:rPr>
          <w:rFonts w:asciiTheme="minorHAnsi" w:hAnsiTheme="minorHAnsi" w:cs="Arial"/>
          <w:sz w:val="24"/>
          <w:szCs w:val="24"/>
        </w:rPr>
        <w:t>.................</w:t>
      </w:r>
    </w:p>
    <w:sectPr w:rsidR="000D0BBB" w:rsidRPr="00B6520A" w:rsidSect="00C87F98">
      <w:pgSz w:w="12240" w:h="15840"/>
      <w:pgMar w:top="709" w:right="864" w:bottom="284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2E25" w14:textId="77777777" w:rsidR="00A5495D" w:rsidRDefault="00A5495D">
      <w:r>
        <w:separator/>
      </w:r>
    </w:p>
  </w:endnote>
  <w:endnote w:type="continuationSeparator" w:id="0">
    <w:p w14:paraId="752AC705" w14:textId="77777777" w:rsidR="00A5495D" w:rsidRDefault="00A5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9E6D" w14:textId="77777777" w:rsidR="00A5495D" w:rsidRDefault="00A5495D">
      <w:r>
        <w:separator/>
      </w:r>
    </w:p>
  </w:footnote>
  <w:footnote w:type="continuationSeparator" w:id="0">
    <w:p w14:paraId="4CF8780E" w14:textId="77777777" w:rsidR="00A5495D" w:rsidRDefault="00A5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70493"/>
    <w:multiLevelType w:val="hybridMultilevel"/>
    <w:tmpl w:val="5B38D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22694"/>
    <w:rsid w:val="000310B3"/>
    <w:rsid w:val="000311DF"/>
    <w:rsid w:val="00037703"/>
    <w:rsid w:val="00037E2C"/>
    <w:rsid w:val="00042F96"/>
    <w:rsid w:val="0006180D"/>
    <w:rsid w:val="000645B9"/>
    <w:rsid w:val="000714F7"/>
    <w:rsid w:val="000C6894"/>
    <w:rsid w:val="000D0BBB"/>
    <w:rsid w:val="000F608F"/>
    <w:rsid w:val="001072C7"/>
    <w:rsid w:val="001209D7"/>
    <w:rsid w:val="001A36E6"/>
    <w:rsid w:val="001C5810"/>
    <w:rsid w:val="00200C5A"/>
    <w:rsid w:val="002134F1"/>
    <w:rsid w:val="00236A80"/>
    <w:rsid w:val="00256356"/>
    <w:rsid w:val="002B2F29"/>
    <w:rsid w:val="002D6050"/>
    <w:rsid w:val="00313AF2"/>
    <w:rsid w:val="00316883"/>
    <w:rsid w:val="00320B30"/>
    <w:rsid w:val="003302A0"/>
    <w:rsid w:val="00335B82"/>
    <w:rsid w:val="0035457B"/>
    <w:rsid w:val="00373007"/>
    <w:rsid w:val="0039605D"/>
    <w:rsid w:val="003A4E79"/>
    <w:rsid w:val="003B73C9"/>
    <w:rsid w:val="003D6A15"/>
    <w:rsid w:val="003F1137"/>
    <w:rsid w:val="00493533"/>
    <w:rsid w:val="004B65A6"/>
    <w:rsid w:val="004F24F1"/>
    <w:rsid w:val="005151C5"/>
    <w:rsid w:val="00552C66"/>
    <w:rsid w:val="0057339E"/>
    <w:rsid w:val="005C2CCD"/>
    <w:rsid w:val="005D0F2A"/>
    <w:rsid w:val="0060533A"/>
    <w:rsid w:val="006277E2"/>
    <w:rsid w:val="00682F5D"/>
    <w:rsid w:val="006D31E7"/>
    <w:rsid w:val="00724DBF"/>
    <w:rsid w:val="0072781E"/>
    <w:rsid w:val="0074592F"/>
    <w:rsid w:val="0078465A"/>
    <w:rsid w:val="00787834"/>
    <w:rsid w:val="007B7170"/>
    <w:rsid w:val="007E6D21"/>
    <w:rsid w:val="007F30BF"/>
    <w:rsid w:val="00807A03"/>
    <w:rsid w:val="00811AC1"/>
    <w:rsid w:val="00817426"/>
    <w:rsid w:val="00832098"/>
    <w:rsid w:val="00850A1E"/>
    <w:rsid w:val="008A2473"/>
    <w:rsid w:val="008C5ADA"/>
    <w:rsid w:val="008D3D7B"/>
    <w:rsid w:val="008F3FCA"/>
    <w:rsid w:val="00900DE8"/>
    <w:rsid w:val="009556FD"/>
    <w:rsid w:val="00955972"/>
    <w:rsid w:val="009657E6"/>
    <w:rsid w:val="009745BF"/>
    <w:rsid w:val="009813F7"/>
    <w:rsid w:val="009923C7"/>
    <w:rsid w:val="009C46EB"/>
    <w:rsid w:val="009F6843"/>
    <w:rsid w:val="00A22A04"/>
    <w:rsid w:val="00A41D19"/>
    <w:rsid w:val="00A5495D"/>
    <w:rsid w:val="00A67B24"/>
    <w:rsid w:val="00A8645B"/>
    <w:rsid w:val="00A92990"/>
    <w:rsid w:val="00AB38E2"/>
    <w:rsid w:val="00B22A17"/>
    <w:rsid w:val="00B356D9"/>
    <w:rsid w:val="00B64B53"/>
    <w:rsid w:val="00B6520A"/>
    <w:rsid w:val="00BE6EA3"/>
    <w:rsid w:val="00C048C2"/>
    <w:rsid w:val="00C11425"/>
    <w:rsid w:val="00C11BAC"/>
    <w:rsid w:val="00C75C4F"/>
    <w:rsid w:val="00C87F98"/>
    <w:rsid w:val="00C94623"/>
    <w:rsid w:val="00CB6551"/>
    <w:rsid w:val="00CB755A"/>
    <w:rsid w:val="00CF076B"/>
    <w:rsid w:val="00CF56F1"/>
    <w:rsid w:val="00D10A86"/>
    <w:rsid w:val="00D10C23"/>
    <w:rsid w:val="00D228F6"/>
    <w:rsid w:val="00D37C40"/>
    <w:rsid w:val="00D7293D"/>
    <w:rsid w:val="00DB532C"/>
    <w:rsid w:val="00E0472F"/>
    <w:rsid w:val="00E13F52"/>
    <w:rsid w:val="00E22D67"/>
    <w:rsid w:val="00E6080F"/>
    <w:rsid w:val="00E85D4A"/>
    <w:rsid w:val="00E9448E"/>
    <w:rsid w:val="00EE1058"/>
    <w:rsid w:val="00EF477D"/>
    <w:rsid w:val="00F1471E"/>
    <w:rsid w:val="00F23D03"/>
    <w:rsid w:val="00F84CBF"/>
    <w:rsid w:val="00FD3CCA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986F3"/>
  <w15:docId w15:val="{1794B232-DFD1-4058-8E1E-DD70EEA0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7E6"/>
    <w:rPr>
      <w:rFonts w:ascii="Trebuchet MS" w:hAnsi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657E6"/>
    <w:rPr>
      <w:sz w:val="24"/>
    </w:rPr>
  </w:style>
  <w:style w:type="paragraph" w:styleId="BalloonText">
    <w:name w:val="Balloon Text"/>
    <w:basedOn w:val="Normal"/>
    <w:semiHidden/>
    <w:rsid w:val="00E13F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F443A.14B2AE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Music Trust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Claire Darcy</cp:lastModifiedBy>
  <cp:revision>10</cp:revision>
  <cp:lastPrinted>2019-03-15T14:55:00Z</cp:lastPrinted>
  <dcterms:created xsi:type="dcterms:W3CDTF">2019-03-15T11:59:00Z</dcterms:created>
  <dcterms:modified xsi:type="dcterms:W3CDTF">2022-04-29T12:01:00Z</dcterms:modified>
</cp:coreProperties>
</file>