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sz w:val="24"/>
          <w:szCs w:val="24"/>
        </w:rPr>
      </w:pP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Monday 8th June 2026</w:t>
      </w:r>
      <w:r w:rsidDel="00000000" w:rsidR="00000000" w:rsidRPr="00000000">
        <w:rPr>
          <w:sz w:val="24"/>
          <w:szCs w:val="24"/>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bCs w:val="1"/>
          <w:sz w:val="24"/>
          <w:szCs w:val="24"/>
          <w:u w:val="single"/>
        </w:rPr>
      </w:pP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b w:val="1"/>
          <w:bCs w:val="1"/>
          <w:sz w:val="24"/>
          <w:szCs w:val="24"/>
          <w:u w:val="single"/>
          <w:rtl w:val="0"/>
        </w:rPr>
        <w:t xml:space="preserve">    Early Years Trip Monday 6th July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222222"/>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Dear Parents and Care</w:t>
      </w:r>
      <w:r w:rsidDel="00000000" w:rsidR="00000000" w:rsidRPr="00000000">
        <w:rPr>
          <w:rFonts w:ascii="Arial" w:cs="Arial" w:eastAsia="Arial" w:hAnsi="Arial"/>
          <w:color w:val="222222"/>
          <w:sz w:val="24"/>
          <w:szCs w:val="24"/>
          <w:rtl w:val="0"/>
        </w:rPr>
        <w:t xml:space="preserve">giver</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We are delighted to let you know that all Early Years children will be visiting Bailiffgate Museum in Alnwick for their exciting </w:t>
      </w:r>
      <w:r w:rsidDel="00000000" w:rsidR="00000000" w:rsidRPr="00000000">
        <w:rPr>
          <w:rFonts w:ascii="Arial" w:cs="Arial" w:eastAsia="Arial" w:hAnsi="Arial"/>
          <w:b w:val="0"/>
          <w:bCs w:val="0"/>
          <w:i w:val="1"/>
          <w:iCs w:val="1"/>
          <w:smallCaps w:val="0"/>
          <w:strike w:val="0"/>
          <w:color w:val="222222"/>
          <w:sz w:val="24"/>
          <w:szCs w:val="24"/>
          <w:u w:val="none"/>
          <w:shd w:fill="auto" w:val="clear"/>
          <w:vertAlign w:val="baseline"/>
          <w:rtl w:val="0"/>
        </w:rPr>
        <w:t xml:space="preserve">‘Rations to the Moon Landing’</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tour, which explores aspects of local history.</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222222"/>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As part of this trip, we are also planning to travel by service bus from Whittingham to Alnwick and return via a minibus. This links perfectly with our recent topic, </w:t>
      </w:r>
      <w:r w:rsidDel="00000000" w:rsidR="00000000" w:rsidRPr="00000000">
        <w:rPr>
          <w:rFonts w:ascii="Arial" w:cs="Arial" w:eastAsia="Arial" w:hAnsi="Arial"/>
          <w:b w:val="0"/>
          <w:bCs w:val="0"/>
          <w:i w:val="1"/>
          <w:iCs w:val="1"/>
          <w:smallCaps w:val="0"/>
          <w:strike w:val="0"/>
          <w:color w:val="222222"/>
          <w:sz w:val="24"/>
          <w:szCs w:val="24"/>
          <w:u w:val="none"/>
          <w:shd w:fill="auto" w:val="clear"/>
          <w:vertAlign w:val="baseline"/>
          <w:rtl w:val="0"/>
        </w:rPr>
        <w:t xml:space="preserve">‘A Ticket to Ride’</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as the children will have the opportunity to purchase their own bus tickets—something we are sure they will find incredibly exciting! Using the service bus also helps to keep the cost of the trip low while supporting our local bus service.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222222"/>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The trip will take place on </w:t>
      </w:r>
      <w:r w:rsidDel="00000000" w:rsidR="00000000" w:rsidRPr="00000000">
        <w:rPr>
          <w:rFonts w:ascii="Arial" w:cs="Arial" w:eastAsia="Arial" w:hAnsi="Arial"/>
          <w:b w:val="1"/>
          <w:bCs w:val="1"/>
          <w:color w:val="222222"/>
          <w:sz w:val="24"/>
          <w:szCs w:val="24"/>
          <w:rtl w:val="0"/>
        </w:rPr>
        <w:t xml:space="preserve">Monday</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bCs w:val="1"/>
          <w:color w:val="222222"/>
          <w:sz w:val="24"/>
          <w:szCs w:val="24"/>
          <w:rtl w:val="0"/>
        </w:rPr>
        <w:t xml:space="preserve">6th</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bCs w:val="1"/>
          <w:color w:val="222222"/>
          <w:sz w:val="24"/>
          <w:szCs w:val="24"/>
          <w:rtl w:val="0"/>
        </w:rPr>
        <w:t xml:space="preserve">July</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We will leave school at approximately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10:</w:t>
      </w:r>
      <w:r w:rsidDel="00000000" w:rsidR="00000000" w:rsidRPr="00000000">
        <w:rPr>
          <w:rFonts w:ascii="Arial" w:cs="Arial" w:eastAsia="Arial" w:hAnsi="Arial"/>
          <w:b w:val="1"/>
          <w:bCs w:val="1"/>
          <w:color w:val="222222"/>
          <w:sz w:val="24"/>
          <w:szCs w:val="24"/>
          <w:rtl w:val="0"/>
        </w:rPr>
        <w:t xml:space="preserve">00</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am</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this will allow us to catch the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10.32am</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service </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bus to Alnwick and return</w:t>
      </w:r>
      <w:r w:rsidDel="00000000" w:rsidR="00000000" w:rsidRPr="00000000">
        <w:rPr>
          <w:rFonts w:ascii="Arial" w:cs="Arial" w:eastAsia="Arial" w:hAnsi="Arial"/>
          <w:color w:val="222222"/>
          <w:sz w:val="24"/>
          <w:szCs w:val="24"/>
          <w:rtl w:val="0"/>
        </w:rPr>
        <w:t xml:space="preserve"> using a hired coach/ minibus</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in time for our usual end-of-day arrangements.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bCs w:val="1"/>
          <w:i w:val="0"/>
          <w:iCs w:val="0"/>
          <w:smallCaps w:val="0"/>
          <w:strike w:val="0"/>
          <w:color w:val="222222"/>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As we will be staying in Alnwick until early afternoon,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all children will need to bring a packed lunch, water bottle</w:t>
      </w:r>
      <w:r w:rsidDel="00000000" w:rsidR="00000000" w:rsidRPr="00000000">
        <w:rPr>
          <w:rFonts w:ascii="Arial" w:cs="Arial" w:eastAsia="Arial" w:hAnsi="Arial"/>
          <w:b w:val="1"/>
          <w:bCs w:val="1"/>
          <w:color w:val="222222"/>
          <w:sz w:val="24"/>
          <w:szCs w:val="24"/>
          <w:rtl w:val="0"/>
        </w:rPr>
        <w:t xml:space="preserve">, hat</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 and coat in a bag that your child can carry.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bCs w:val="1"/>
          <w:color w:val="222222"/>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222222"/>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The cost of the museum workshop and return travel is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w:t>
      </w:r>
      <w:r w:rsidDel="00000000" w:rsidR="00000000" w:rsidRPr="00000000">
        <w:rPr>
          <w:rFonts w:ascii="Arial" w:cs="Arial" w:eastAsia="Arial" w:hAnsi="Arial"/>
          <w:b w:val="1"/>
          <w:bCs w:val="1"/>
          <w:color w:val="222222"/>
          <w:sz w:val="24"/>
          <w:szCs w:val="24"/>
          <w:rtl w:val="0"/>
        </w:rPr>
        <w:t xml:space="preserve">8.85</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 per child</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which will be available to pay via School Money. If your child is in receipt of Pupil Premium and you wi</w:t>
      </w:r>
      <w:r w:rsidDel="00000000" w:rsidR="00000000" w:rsidRPr="00000000">
        <w:rPr>
          <w:rFonts w:ascii="Arial" w:cs="Arial" w:eastAsia="Arial" w:hAnsi="Arial"/>
          <w:color w:val="222222"/>
          <w:sz w:val="24"/>
          <w:szCs w:val="24"/>
          <w:rtl w:val="0"/>
        </w:rPr>
        <w:t xml:space="preserve">sh for funding to be used for the trip or a school packed lunch to be provided please let the school office know by 12th June.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For the bus journey, please could each child bring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£1 in a clearly labelled envelope on the day of the trip</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 This will allow the children to purchase their own tickets and ensure we have the correct change available.</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Children should attend school as normal in their </w:t>
      </w:r>
      <w:r w:rsidDel="00000000" w:rsidR="00000000" w:rsidRPr="00000000">
        <w:rPr>
          <w:rFonts w:ascii="Arial" w:cs="Arial" w:eastAsia="Arial" w:hAnsi="Arial"/>
          <w:b w:val="1"/>
          <w:bCs w:val="1"/>
          <w:i w:val="0"/>
          <w:iCs w:val="0"/>
          <w:smallCaps w:val="0"/>
          <w:strike w:val="0"/>
          <w:color w:val="222222"/>
          <w:sz w:val="24"/>
          <w:szCs w:val="24"/>
          <w:u w:val="none"/>
          <w:shd w:fill="auto" w:val="clear"/>
          <w:vertAlign w:val="baseline"/>
          <w:rtl w:val="0"/>
        </w:rPr>
        <w:t xml:space="preserve">full school uniform</w:t>
      </w: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color w:val="222222"/>
          <w:sz w:val="24"/>
          <w:szCs w:val="24"/>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We are very excited about this opportunity and are sure the children will thoroughly enjoy the experience.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A separate permission slip is not required, as this is a local trip taking place during school hours, and consent for local visits was provided by parents at the start of the academic year. However, if you do not wish for your child to attend, please contact Mrs Athey directly.</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If you have any questions, please do not hesitate to get in touch.</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Kind regards,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222222"/>
          <w:sz w:val="24"/>
          <w:szCs w:val="24"/>
          <w:u w:val="none"/>
          <w:shd w:fill="auto" w:val="clear"/>
          <w:vertAlign w:val="baseline"/>
          <w:rtl w:val="0"/>
        </w:rPr>
        <w:t xml:space="preserve">Mrs Marsden </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-377187</wp:posOffset>
                </wp:positionH>
                <wp:positionV relativeFrom="paragraph">
                  <wp:posOffset>-9522</wp:posOffset>
                </wp:positionV>
                <wp:extent cx="6686550" cy="7219950"/>
                <wp:effectExtent b="0" l="0" r="0" t="0"/>
                <wp:wrapSquare wrapText="bothSides" distB="45720" distT="45720" distL="114300" distR="114300"/>
                <wp:docPr id="1" name=""/>
                <a:graphic>
                  <a:graphicData uri="http://schemas.microsoft.com/office/word/2010/wordprocessingShape">
                    <wps:wsp>
                      <wps:cNvSpPr/>
                      <wps:cNvPr id="2" name="Shape 2"/>
                      <wps:spPr>
                        <a:xfrm>
                          <a:off x="2012250" y="179550"/>
                          <a:ext cx="6667500" cy="72009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-377187</wp:posOffset>
                </wp:positionH>
                <wp:positionV relativeFrom="paragraph">
                  <wp:posOffset>-9522</wp:posOffset>
                </wp:positionV>
                <wp:extent cx="6686550" cy="721995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86550" cy="7219950"/>
                        </a:xfrm>
                        <a:prstGeom prst="rect"/>
                        <a:ln/>
                      </pic:spPr>
                    </pic:pic>
                  </a:graphicData>
                </a:graphic>
              </wp:anchor>
            </w:drawing>
          </mc:Fallback>
        </mc:AlternateContent>
      </w:r>
    </w:p>
    <w:sectPr>
      <w:headerReference r:id="rId8" w:type="default"/>
      <w:footerReference r:id="rId9" w:type="default"/>
      <w:pgSz w:h="16838" w:w="11906" w:orient="portrait"/>
      <w:pgMar w:bottom="567" w:top="1560" w:left="1134" w:right="0" w:header="284" w:footer="1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41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418"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7847941" cy="1060986"/>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7941" cy="1060986"/>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56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6638363" cy="1918751"/>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638363" cy="191875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VMY3WCn42puvF4JG8FsqDwUCA==">CgMxLjA4AHIhMXVFT1Z5UnJmMXNSS2gyRmQtQjBpYjJMV1BCS25SU1JK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