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B82DA" w14:textId="77777777" w:rsidR="005A77A9" w:rsidRDefault="00CA7825">
      <w:pPr>
        <w:pStyle w:val="Heading2"/>
        <w:spacing w:before="386" w:line="482" w:lineRule="auto"/>
        <w:ind w:right="5040"/>
      </w:pPr>
      <w:r>
        <w:rPr>
          <w:noProof/>
          <w:lang w:val="en-US" w:eastAsia="en-US" w:bidi="ar-SA"/>
        </w:rPr>
        <w:drawing>
          <wp:anchor distT="0" distB="0" distL="114300" distR="114300" simplePos="0" relativeHeight="251658240" behindDoc="1" locked="0" layoutInCell="1" allowOverlap="1" wp14:anchorId="39473C0D" wp14:editId="7CD7A18D">
            <wp:simplePos x="0" y="0"/>
            <wp:positionH relativeFrom="column">
              <wp:posOffset>-419100</wp:posOffset>
            </wp:positionH>
            <wp:positionV relativeFrom="paragraph">
              <wp:posOffset>-914400</wp:posOffset>
            </wp:positionV>
            <wp:extent cx="7613332" cy="10628630"/>
            <wp:effectExtent l="0" t="0" r="6985"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4242" cy="10629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D7C51A" w14:textId="77777777" w:rsidR="005A77A9" w:rsidRDefault="005A77A9" w:rsidP="009E3C4C">
      <w:pPr>
        <w:pStyle w:val="Heading2"/>
        <w:spacing w:before="386" w:line="482" w:lineRule="auto"/>
        <w:ind w:left="0" w:right="5040"/>
      </w:pPr>
    </w:p>
    <w:p w14:paraId="13B16378" w14:textId="77777777" w:rsidR="005A77A9" w:rsidRDefault="005A77A9">
      <w:pPr>
        <w:pStyle w:val="Heading2"/>
        <w:spacing w:before="386" w:line="482" w:lineRule="auto"/>
        <w:ind w:right="5040"/>
      </w:pPr>
    </w:p>
    <w:p w14:paraId="1741B129" w14:textId="77777777" w:rsidR="005A77A9" w:rsidRDefault="005A77A9">
      <w:pPr>
        <w:pStyle w:val="Heading2"/>
        <w:spacing w:before="386" w:line="482" w:lineRule="auto"/>
        <w:ind w:right="5040"/>
      </w:pPr>
    </w:p>
    <w:p w14:paraId="4E363F12" w14:textId="77777777" w:rsidR="00CA7825" w:rsidRDefault="00CA7825">
      <w:pPr>
        <w:pStyle w:val="Heading2"/>
        <w:spacing w:before="386" w:line="482" w:lineRule="auto"/>
        <w:ind w:right="5040"/>
      </w:pPr>
    </w:p>
    <w:p w14:paraId="121E72D4" w14:textId="77777777" w:rsidR="00CA7825" w:rsidRDefault="00CA7825">
      <w:pPr>
        <w:pStyle w:val="Heading2"/>
        <w:spacing w:before="386" w:line="482" w:lineRule="auto"/>
        <w:ind w:right="5040"/>
      </w:pPr>
    </w:p>
    <w:p w14:paraId="3527E7F6" w14:textId="77777777" w:rsidR="00CA7825" w:rsidRDefault="00CA7825">
      <w:pPr>
        <w:pStyle w:val="Heading2"/>
        <w:spacing w:before="386" w:line="482" w:lineRule="auto"/>
        <w:ind w:right="5040"/>
      </w:pPr>
    </w:p>
    <w:p w14:paraId="56FAA401" w14:textId="77777777" w:rsidR="00CA7825" w:rsidRDefault="00CA7825">
      <w:pPr>
        <w:pStyle w:val="Heading2"/>
        <w:spacing w:before="386" w:line="482" w:lineRule="auto"/>
        <w:ind w:right="5040"/>
      </w:pPr>
      <w:bookmarkStart w:id="0" w:name="_GoBack"/>
      <w:bookmarkEnd w:id="0"/>
    </w:p>
    <w:p w14:paraId="687299D2" w14:textId="77777777" w:rsidR="00CA7825" w:rsidRDefault="00CA7825">
      <w:pPr>
        <w:pStyle w:val="Heading2"/>
        <w:spacing w:before="386" w:line="482" w:lineRule="auto"/>
        <w:ind w:right="5040"/>
      </w:pPr>
    </w:p>
    <w:p w14:paraId="0F83F6DE" w14:textId="77777777" w:rsidR="00CA7825" w:rsidRDefault="00CA7825" w:rsidP="00CA7825">
      <w:pPr>
        <w:pStyle w:val="Heading2"/>
        <w:spacing w:before="386"/>
        <w:ind w:right="5040"/>
      </w:pPr>
    </w:p>
    <w:p w14:paraId="54A25380" w14:textId="77777777" w:rsidR="00CA7825" w:rsidRDefault="00CA7825" w:rsidP="00CA7825">
      <w:pPr>
        <w:pStyle w:val="Heading2"/>
        <w:spacing w:before="386"/>
        <w:ind w:right="5040"/>
      </w:pPr>
    </w:p>
    <w:p w14:paraId="726A3FD2" w14:textId="77777777" w:rsidR="00CA7825" w:rsidRDefault="00E96F14" w:rsidP="00CA7825">
      <w:pPr>
        <w:pStyle w:val="Heading2"/>
        <w:spacing w:before="386"/>
        <w:ind w:right="5040"/>
      </w:pPr>
      <w:r>
        <w:t>Date Last Reviewed: November 2014</w:t>
      </w:r>
    </w:p>
    <w:p w14:paraId="711F51D3" w14:textId="77777777" w:rsidR="00E96F14" w:rsidRDefault="00E96F14" w:rsidP="00CA7825">
      <w:pPr>
        <w:pStyle w:val="Heading2"/>
        <w:spacing w:before="386"/>
        <w:ind w:right="5040"/>
      </w:pPr>
      <w:r>
        <w:t>Review Date: June 2019</w:t>
      </w:r>
    </w:p>
    <w:p w14:paraId="5992F347" w14:textId="77777777" w:rsidR="009E3C4C" w:rsidRDefault="00E96F14" w:rsidP="00CA7825">
      <w:pPr>
        <w:pStyle w:val="Heading2"/>
        <w:spacing w:before="386"/>
        <w:ind w:right="5040"/>
      </w:pPr>
      <w:r>
        <w:t xml:space="preserve">To be </w:t>
      </w:r>
      <w:proofErr w:type="gramStart"/>
      <w:r>
        <w:t>Ratified :</w:t>
      </w:r>
      <w:proofErr w:type="gramEnd"/>
      <w:r>
        <w:t xml:space="preserve"> July 2019</w:t>
      </w:r>
    </w:p>
    <w:p w14:paraId="758BCCB9" w14:textId="77777777" w:rsidR="008D0A47" w:rsidRDefault="00E96F14" w:rsidP="00CA7825">
      <w:pPr>
        <w:pStyle w:val="Heading2"/>
        <w:spacing w:before="386"/>
        <w:ind w:right="5040"/>
        <w:sectPr w:rsidR="008D0A4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580" w:right="360" w:bottom="280" w:left="620" w:header="720" w:footer="720" w:gutter="0"/>
          <w:cols w:space="720"/>
        </w:sectPr>
      </w:pPr>
      <w:r>
        <w:t xml:space="preserve">Date Next Review Due: June </w:t>
      </w:r>
      <w:r w:rsidR="005A77A9">
        <w:t xml:space="preserve">2020 </w:t>
      </w:r>
    </w:p>
    <w:p w14:paraId="0F39BE8F" w14:textId="77777777" w:rsidR="008D0A47" w:rsidRPr="005A77A9" w:rsidRDefault="00E96F14" w:rsidP="00FF3C03">
      <w:pPr>
        <w:pStyle w:val="Heading3"/>
        <w:spacing w:before="166"/>
        <w:ind w:left="0"/>
        <w:jc w:val="center"/>
        <w:rPr>
          <w:rFonts w:asciiTheme="minorHAnsi" w:hAnsiTheme="minorHAnsi"/>
          <w:u w:val="none"/>
        </w:rPr>
      </w:pPr>
      <w:r w:rsidRPr="005A77A9">
        <w:rPr>
          <w:rFonts w:asciiTheme="minorHAnsi" w:hAnsiTheme="minorHAnsi"/>
          <w:u w:val="thick"/>
        </w:rPr>
        <w:lastRenderedPageBreak/>
        <w:t xml:space="preserve">Spiritual, Moral, Social, Emotional </w:t>
      </w:r>
      <w:proofErr w:type="gramStart"/>
      <w:r w:rsidRPr="005A77A9">
        <w:rPr>
          <w:rFonts w:asciiTheme="minorHAnsi" w:hAnsiTheme="minorHAnsi"/>
          <w:u w:val="thick"/>
        </w:rPr>
        <w:t>( including</w:t>
      </w:r>
      <w:proofErr w:type="gramEnd"/>
      <w:r w:rsidRPr="005A77A9">
        <w:rPr>
          <w:rFonts w:asciiTheme="minorHAnsi" w:hAnsiTheme="minorHAnsi"/>
          <w:u w:val="thick"/>
        </w:rPr>
        <w:t xml:space="preserve"> mental health and well-being)  and Cultural Development Policy</w:t>
      </w:r>
    </w:p>
    <w:p w14:paraId="35503669" w14:textId="77777777" w:rsidR="008D0A47" w:rsidRPr="005A77A9" w:rsidRDefault="008D0A47">
      <w:pPr>
        <w:pStyle w:val="BodyText"/>
        <w:rPr>
          <w:rFonts w:asciiTheme="minorHAnsi" w:hAnsiTheme="minorHAnsi"/>
          <w:b/>
          <w:sz w:val="20"/>
        </w:rPr>
      </w:pPr>
    </w:p>
    <w:p w14:paraId="61443867" w14:textId="77777777" w:rsidR="00E96F14" w:rsidRPr="005A77A9" w:rsidRDefault="00E96F14" w:rsidP="00E96F14">
      <w:pPr>
        <w:jc w:val="center"/>
        <w:rPr>
          <w:rFonts w:asciiTheme="minorHAnsi" w:hAnsiTheme="minorHAnsi"/>
          <w:sz w:val="24"/>
          <w:szCs w:val="24"/>
          <w:u w:val="single"/>
        </w:rPr>
      </w:pPr>
      <w:r w:rsidRPr="005A77A9">
        <w:rPr>
          <w:rFonts w:asciiTheme="minorHAnsi" w:hAnsiTheme="minorHAnsi"/>
          <w:sz w:val="24"/>
          <w:szCs w:val="24"/>
          <w:u w:val="single"/>
        </w:rPr>
        <w:t>Our School Vision</w:t>
      </w:r>
    </w:p>
    <w:p w14:paraId="1134B497" w14:textId="77777777" w:rsidR="00E96F14" w:rsidRPr="005A77A9" w:rsidRDefault="00E96F14" w:rsidP="00E96F14">
      <w:pPr>
        <w:jc w:val="center"/>
        <w:rPr>
          <w:rFonts w:asciiTheme="minorHAnsi" w:hAnsiTheme="minorHAnsi"/>
          <w:sz w:val="24"/>
          <w:szCs w:val="24"/>
        </w:rPr>
      </w:pPr>
      <w:r w:rsidRPr="005A77A9">
        <w:rPr>
          <w:rFonts w:asciiTheme="minorHAnsi" w:hAnsiTheme="minorHAnsi"/>
          <w:sz w:val="24"/>
          <w:szCs w:val="24"/>
        </w:rPr>
        <w:t>The children know these as the 3R’s:</w:t>
      </w:r>
    </w:p>
    <w:p w14:paraId="2E00D149" w14:textId="77777777" w:rsidR="00E96F14" w:rsidRPr="005A77A9" w:rsidRDefault="00E96F14" w:rsidP="00E96F14">
      <w:pPr>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‘Hand in hand together we will become </w:t>
      </w:r>
      <w:r w:rsidRPr="005A77A9">
        <w:rPr>
          <w:rFonts w:asciiTheme="minorHAnsi" w:eastAsia="Times New Roman" w:hAnsiTheme="minorHAnsi" w:cs="Tahoma"/>
          <w:b/>
          <w:bCs/>
          <w:i/>
          <w:iCs/>
          <w:color w:val="333333"/>
          <w:sz w:val="24"/>
          <w:szCs w:val="24"/>
        </w:rPr>
        <w:t>resilient</w:t>
      </w:r>
      <w:r w:rsidRPr="005A77A9">
        <w:rPr>
          <w:rFonts w:asciiTheme="minorHAnsi" w:eastAsia="Times New Roman" w:hAnsiTheme="minorHAnsi" w:cs="Tahoma"/>
          <w:color w:val="333333"/>
          <w:sz w:val="24"/>
          <w:szCs w:val="24"/>
        </w:rPr>
        <w:t>, </w:t>
      </w:r>
      <w:r w:rsidRPr="005A77A9">
        <w:rPr>
          <w:rFonts w:asciiTheme="minorHAnsi" w:eastAsia="Times New Roman" w:hAnsiTheme="minorHAnsi" w:cs="Tahoma"/>
          <w:b/>
          <w:bCs/>
          <w:i/>
          <w:iCs/>
          <w:color w:val="333333"/>
          <w:sz w:val="24"/>
          <w:szCs w:val="24"/>
        </w:rPr>
        <w:t>respectful </w:t>
      </w:r>
      <w:r w:rsidRPr="005A77A9">
        <w:rPr>
          <w:rFonts w:asciiTheme="minorHAnsi" w:eastAsia="Times New Roman" w:hAnsiTheme="minorHAnsi" w:cs="Tahoma"/>
          <w:color w:val="333333"/>
          <w:sz w:val="24"/>
          <w:szCs w:val="24"/>
        </w:rPr>
        <w:t>and </w:t>
      </w:r>
      <w:r w:rsidRPr="005A77A9">
        <w:rPr>
          <w:rFonts w:asciiTheme="minorHAnsi" w:eastAsia="Times New Roman" w:hAnsiTheme="minorHAnsi" w:cs="Tahoma"/>
          <w:b/>
          <w:bCs/>
          <w:i/>
          <w:iCs/>
          <w:color w:val="333333"/>
          <w:sz w:val="24"/>
          <w:szCs w:val="24"/>
        </w:rPr>
        <w:t>responsible</w:t>
      </w:r>
      <w:r w:rsidRPr="005A77A9">
        <w:rPr>
          <w:rFonts w:asciiTheme="minorHAnsi" w:eastAsia="Times New Roman" w:hAnsiTheme="minorHAnsi" w:cs="Tahoma"/>
          <w:color w:val="333333"/>
          <w:sz w:val="24"/>
          <w:szCs w:val="24"/>
        </w:rPr>
        <w:t> citizens of our community and the wider world.’</w:t>
      </w:r>
    </w:p>
    <w:p w14:paraId="70699B7C" w14:textId="77777777" w:rsidR="00E96F14" w:rsidRPr="005A77A9" w:rsidRDefault="00E96F14" w:rsidP="00E96F14">
      <w:pPr>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Bible references linked to our vision.</w:t>
      </w:r>
    </w:p>
    <w:p w14:paraId="1E7EC635" w14:textId="77777777" w:rsidR="00E96F14" w:rsidRPr="005A77A9" w:rsidRDefault="00E96F14" w:rsidP="00E96F14">
      <w:pPr>
        <w:rPr>
          <w:rFonts w:asciiTheme="minorHAnsi" w:eastAsia="Times New Roman" w:hAnsiTheme="minorHAnsi" w:cs="Times New Roman"/>
          <w:sz w:val="20"/>
          <w:szCs w:val="20"/>
        </w:rPr>
      </w:pPr>
      <w:r w:rsidRPr="005A77A9">
        <w:rPr>
          <w:rFonts w:asciiTheme="minorHAnsi" w:eastAsia="Times New Roman" w:hAnsiTheme="minorHAnsi" w:cs="Times New Roman"/>
          <w:i/>
          <w:sz w:val="24"/>
          <w:szCs w:val="24"/>
          <w:shd w:val="clear" w:color="auto" w:fill="FFFFFF"/>
        </w:rPr>
        <w:t xml:space="preserve">Resilience </w:t>
      </w:r>
      <w:r w:rsidRPr="005A77A9">
        <w:rPr>
          <w:rFonts w:asciiTheme="minorHAnsi" w:eastAsia="Times New Roman" w:hAnsiTheme="minorHAnsi" w:cs="Times New Roman"/>
          <w:sz w:val="24"/>
          <w:szCs w:val="24"/>
          <w:shd w:val="clear" w:color="auto" w:fill="FFFFFF"/>
        </w:rPr>
        <w:t>- I am able to do all things </w:t>
      </w:r>
      <w:r w:rsidRPr="005A77A9">
        <w:rPr>
          <w:rFonts w:asciiTheme="minorHAnsi" w:eastAsia="Times New Roman" w:hAnsiTheme="minorHAnsi" w:cs="Times New Roman"/>
          <w:sz w:val="24"/>
          <w:szCs w:val="24"/>
        </w:rPr>
        <w:t>through Him who strengthens me</w:t>
      </w:r>
      <w:r w:rsidRPr="005A77A9">
        <w:rPr>
          <w:rFonts w:asciiTheme="minorHAnsi" w:eastAsia="Times New Roman" w:hAnsiTheme="minorHAnsi" w:cs="Times New Roman"/>
          <w:color w:val="FF0000"/>
          <w:sz w:val="36"/>
          <w:szCs w:val="36"/>
        </w:rPr>
        <w:t xml:space="preserve">. </w:t>
      </w:r>
      <w:r w:rsidRPr="005A77A9">
        <w:rPr>
          <w:rFonts w:asciiTheme="minorHAnsi" w:eastAsia="Times New Roman" w:hAnsiTheme="minorHAnsi" w:cs="Times New Roman"/>
          <w:sz w:val="24"/>
          <w:szCs w:val="24"/>
          <w:shd w:val="clear" w:color="auto" w:fill="FFFFFF"/>
        </w:rPr>
        <w:t>Philippians 4:13</w:t>
      </w:r>
    </w:p>
    <w:p w14:paraId="008690F0" w14:textId="77777777" w:rsidR="00E96F14" w:rsidRPr="005A77A9" w:rsidRDefault="00E96F14" w:rsidP="00E96F14">
      <w:pPr>
        <w:rPr>
          <w:rFonts w:asciiTheme="minorHAnsi" w:eastAsia="Times New Roman" w:hAnsiTheme="minorHAnsi" w:cs="Times New Roman"/>
          <w:sz w:val="20"/>
          <w:szCs w:val="20"/>
        </w:rPr>
      </w:pPr>
    </w:p>
    <w:p w14:paraId="4572E4B6" w14:textId="77777777" w:rsidR="00E96F14" w:rsidRPr="005A77A9" w:rsidRDefault="00E96F14" w:rsidP="00E96F14">
      <w:pPr>
        <w:rPr>
          <w:rStyle w:val="apple-converted-space"/>
          <w:rFonts w:asciiTheme="minorHAnsi" w:eastAsia="Times New Roman" w:hAnsiTheme="minorHAnsi"/>
          <w:spacing w:val="-15"/>
          <w:sz w:val="24"/>
          <w:szCs w:val="24"/>
          <w:shd w:val="clear" w:color="auto" w:fill="FFFFFF"/>
        </w:rPr>
      </w:pPr>
      <w:r w:rsidRPr="005A77A9">
        <w:rPr>
          <w:rFonts w:asciiTheme="minorHAnsi" w:eastAsia="Times New Roman" w:hAnsiTheme="minorHAnsi"/>
          <w:i/>
          <w:spacing w:val="-15"/>
          <w:sz w:val="24"/>
          <w:szCs w:val="24"/>
          <w:shd w:val="clear" w:color="auto" w:fill="FFFFFF"/>
        </w:rPr>
        <w:t xml:space="preserve">Respect </w:t>
      </w:r>
      <w:r w:rsidRPr="005A77A9">
        <w:rPr>
          <w:rFonts w:asciiTheme="minorHAnsi" w:eastAsia="Times New Roman" w:hAnsiTheme="minorHAnsi"/>
          <w:spacing w:val="-15"/>
          <w:sz w:val="24"/>
          <w:szCs w:val="24"/>
          <w:shd w:val="clear" w:color="auto" w:fill="FFFFFF"/>
        </w:rPr>
        <w:t xml:space="preserve">- In your hearts, set apart Christ as Lord. Always be prepared to give an answer to everyone who asks you to give the reason for the hope that you have. But do this with gentleness and </w:t>
      </w:r>
      <w:r w:rsidRPr="005A77A9">
        <w:rPr>
          <w:rFonts w:asciiTheme="minorHAnsi" w:eastAsia="Times New Roman" w:hAnsiTheme="minorHAnsi"/>
          <w:b/>
          <w:spacing w:val="-15"/>
          <w:sz w:val="24"/>
          <w:szCs w:val="24"/>
          <w:shd w:val="clear" w:color="auto" w:fill="FFFFFF"/>
        </w:rPr>
        <w:t>respect.</w:t>
      </w:r>
      <w:r w:rsidRPr="005A77A9">
        <w:rPr>
          <w:rStyle w:val="apple-converted-space"/>
          <w:rFonts w:asciiTheme="minorHAnsi" w:eastAsia="Times New Roman" w:hAnsiTheme="minorHAnsi"/>
          <w:spacing w:val="-15"/>
          <w:sz w:val="24"/>
          <w:szCs w:val="24"/>
          <w:shd w:val="clear" w:color="auto" w:fill="FFFFFF"/>
        </w:rPr>
        <w:t xml:space="preserve"> Peter 3:15</w:t>
      </w:r>
    </w:p>
    <w:p w14:paraId="63BCE352" w14:textId="77777777" w:rsidR="00E96F14" w:rsidRPr="005A77A9" w:rsidRDefault="00E96F14" w:rsidP="00E96F14">
      <w:pPr>
        <w:rPr>
          <w:rFonts w:asciiTheme="minorHAnsi" w:eastAsia="Times New Roman" w:hAnsiTheme="minorHAnsi"/>
          <w:i/>
          <w:sz w:val="24"/>
          <w:szCs w:val="24"/>
        </w:rPr>
      </w:pPr>
      <w:r w:rsidRPr="005A77A9">
        <w:rPr>
          <w:rStyle w:val="apple-converted-space"/>
          <w:rFonts w:asciiTheme="minorHAnsi" w:eastAsia="Times New Roman" w:hAnsiTheme="minorHAnsi"/>
          <w:i/>
          <w:spacing w:val="-15"/>
          <w:sz w:val="24"/>
          <w:szCs w:val="24"/>
          <w:shd w:val="clear" w:color="auto" w:fill="FFFFFF"/>
        </w:rPr>
        <w:t>Responsibility</w:t>
      </w:r>
      <w:proofErr w:type="gramStart"/>
      <w:r w:rsidRPr="005A77A9">
        <w:rPr>
          <w:rStyle w:val="apple-converted-space"/>
          <w:rFonts w:asciiTheme="minorHAnsi" w:eastAsia="Times New Roman" w:hAnsiTheme="minorHAnsi"/>
          <w:i/>
          <w:spacing w:val="-15"/>
          <w:sz w:val="24"/>
          <w:szCs w:val="24"/>
          <w:shd w:val="clear" w:color="auto" w:fill="FFFFFF"/>
        </w:rPr>
        <w:t>-  Parable</w:t>
      </w:r>
      <w:proofErr w:type="gramEnd"/>
      <w:r w:rsidRPr="005A77A9">
        <w:rPr>
          <w:rStyle w:val="apple-converted-space"/>
          <w:rFonts w:asciiTheme="minorHAnsi" w:eastAsia="Times New Roman" w:hAnsiTheme="minorHAnsi"/>
          <w:i/>
          <w:spacing w:val="-15"/>
          <w:sz w:val="24"/>
          <w:szCs w:val="24"/>
          <w:shd w:val="clear" w:color="auto" w:fill="FFFFFF"/>
        </w:rPr>
        <w:t xml:space="preserve"> of the Talents Matthew 25: 14-30</w:t>
      </w:r>
      <w:r w:rsidRPr="005A77A9">
        <w:rPr>
          <w:rFonts w:asciiTheme="minorHAnsi" w:eastAsia="Times New Roman" w:hAnsiTheme="minorHAnsi"/>
          <w:i/>
          <w:sz w:val="24"/>
          <w:szCs w:val="24"/>
        </w:rPr>
        <w:t>.</w:t>
      </w:r>
    </w:p>
    <w:p w14:paraId="6069B7D9"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b/>
          <w:bCs/>
          <w:color w:val="333333"/>
          <w:sz w:val="24"/>
          <w:szCs w:val="24"/>
        </w:rPr>
        <w:t>Our School Aims and Values </w:t>
      </w:r>
    </w:p>
    <w:p w14:paraId="52BEF1B9"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provide an open, secure and welcoming Christian environment for each pupil. This is expressed through daily </w:t>
      </w:r>
      <w:proofErr w:type="gramStart"/>
      <w:r w:rsidRPr="005A77A9">
        <w:rPr>
          <w:rFonts w:asciiTheme="minorHAnsi" w:eastAsia="Times New Roman" w:hAnsiTheme="minorHAnsi" w:cs="Tahoma"/>
          <w:color w:val="333333"/>
          <w:sz w:val="24"/>
          <w:szCs w:val="24"/>
        </w:rPr>
        <w:t>worship which</w:t>
      </w:r>
      <w:proofErr w:type="gramEnd"/>
      <w:r w:rsidRPr="005A77A9">
        <w:rPr>
          <w:rFonts w:asciiTheme="minorHAnsi" w:eastAsia="Times New Roman" w:hAnsiTheme="minorHAnsi" w:cs="Tahoma"/>
          <w:color w:val="333333"/>
          <w:sz w:val="24"/>
          <w:szCs w:val="24"/>
        </w:rPr>
        <w:t xml:space="preserve"> acknowledges the presence of God in our lives.</w:t>
      </w:r>
    </w:p>
    <w:p w14:paraId="024C23A6"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further develop and value the partnership that exists between school and the local churches, in particular, through sharing weekly worship and to encourage an appreciation of the Christian faith and a familiarity with the local Christian heritage.</w:t>
      </w:r>
    </w:p>
    <w:p w14:paraId="3E0037D3"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care for each pupils’ safety, happiness and well-being.</w:t>
      </w:r>
    </w:p>
    <w:p w14:paraId="296A6D0D"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value our pupils as individuals, developing their ability to take responsibility for themselves and their actions, promoting confidence and self-esteem, and respect for others and their environment.</w:t>
      </w:r>
    </w:p>
    <w:p w14:paraId="72E65C91"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equip our pupils with the knowledge to make informed choices about having a safe and healthy lifestyle.</w:t>
      </w:r>
    </w:p>
    <w:p w14:paraId="0A7A2682"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To offer opportunities for our pupils to become involved in the daily life of the school and to prepare them to play an active role as citizens locally and in the wider world.</w:t>
      </w:r>
    </w:p>
    <w:p w14:paraId="0B23F836"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provide a learning environment, which is challenging and stimulating yet ordered and disciplined.</w:t>
      </w:r>
    </w:p>
    <w:p w14:paraId="7DF5DED2"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provide a broad and balanced curriculum, setting realistic targets for each pupil.</w:t>
      </w:r>
    </w:p>
    <w:p w14:paraId="5C7208C3"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extend and reinforce our pupils learning, making expectations clear, and raising achievement levels.</w:t>
      </w:r>
    </w:p>
    <w:p w14:paraId="1DC6FF07" w14:textId="77777777" w:rsidR="00E96F14" w:rsidRPr="005A77A9" w:rsidRDefault="00E96F14" w:rsidP="00E96F14">
      <w:pPr>
        <w:spacing w:before="300" w:after="150"/>
        <w:rPr>
          <w:rFonts w:asciiTheme="minorHAnsi" w:eastAsia="Times New Roman" w:hAnsiTheme="minorHAnsi" w:cs="Tahoma"/>
          <w:color w:val="333333"/>
          <w:sz w:val="24"/>
          <w:szCs w:val="24"/>
        </w:rPr>
      </w:pPr>
      <w:r w:rsidRPr="005A77A9">
        <w:rPr>
          <w:rFonts w:asciiTheme="minorHAnsi" w:eastAsia="Times New Roman" w:hAnsiTheme="minorHAnsi" w:cs="Tahoma"/>
          <w:color w:val="333333"/>
          <w:sz w:val="24"/>
          <w:szCs w:val="24"/>
        </w:rPr>
        <w:t xml:space="preserve"> • </w:t>
      </w:r>
      <w:proofErr w:type="gramStart"/>
      <w:r w:rsidRPr="005A77A9">
        <w:rPr>
          <w:rFonts w:asciiTheme="minorHAnsi" w:eastAsia="Times New Roman" w:hAnsiTheme="minorHAnsi" w:cs="Tahoma"/>
          <w:color w:val="333333"/>
          <w:sz w:val="24"/>
          <w:szCs w:val="24"/>
        </w:rPr>
        <w:t>To</w:t>
      </w:r>
      <w:proofErr w:type="gramEnd"/>
      <w:r w:rsidRPr="005A77A9">
        <w:rPr>
          <w:rFonts w:asciiTheme="minorHAnsi" w:eastAsia="Times New Roman" w:hAnsiTheme="minorHAnsi" w:cs="Tahoma"/>
          <w:color w:val="333333"/>
          <w:sz w:val="24"/>
          <w:szCs w:val="24"/>
        </w:rPr>
        <w:t xml:space="preserve"> develop and maintain a mutually supportive partnership between home and school.</w:t>
      </w:r>
    </w:p>
    <w:p w14:paraId="76326F61" w14:textId="77777777" w:rsidR="00E96F14" w:rsidRPr="005A77A9" w:rsidRDefault="00E96F14" w:rsidP="00E96F14">
      <w:pPr>
        <w:pStyle w:val="BodyText"/>
        <w:spacing w:before="9"/>
        <w:rPr>
          <w:rFonts w:asciiTheme="minorHAnsi" w:hAnsiTheme="minorHAnsi"/>
          <w:sz w:val="17"/>
        </w:rPr>
      </w:pPr>
    </w:p>
    <w:p w14:paraId="07E7D327" w14:textId="77777777" w:rsidR="00E96F14" w:rsidRPr="005A77A9" w:rsidRDefault="00E96F14" w:rsidP="00E96F14">
      <w:pPr>
        <w:pStyle w:val="BodyText"/>
        <w:spacing w:before="9"/>
        <w:rPr>
          <w:rFonts w:asciiTheme="minorHAnsi" w:hAnsiTheme="minorHAnsi"/>
          <w:sz w:val="17"/>
        </w:rPr>
      </w:pPr>
    </w:p>
    <w:p w14:paraId="639C3CD5" w14:textId="77777777" w:rsidR="00E96F14" w:rsidRPr="005A77A9" w:rsidRDefault="00E96F14" w:rsidP="00E96F14">
      <w:pPr>
        <w:rPr>
          <w:rFonts w:asciiTheme="minorHAnsi" w:hAnsiTheme="minorHAnsi"/>
          <w:sz w:val="16"/>
        </w:rPr>
        <w:sectPr w:rsidR="00E96F14" w:rsidRPr="005A77A9" w:rsidSect="00E96F14">
          <w:pgSz w:w="11910" w:h="16840"/>
          <w:pgMar w:top="1580" w:right="940" w:bottom="280" w:left="920" w:header="720" w:footer="720" w:gutter="0"/>
          <w:cols w:space="720"/>
        </w:sectPr>
      </w:pPr>
    </w:p>
    <w:p w14:paraId="7BD6A406" w14:textId="77777777" w:rsidR="00E96F14" w:rsidRPr="005A77A9" w:rsidRDefault="00E96F14" w:rsidP="00E96F14">
      <w:pPr>
        <w:pStyle w:val="BodyText"/>
        <w:rPr>
          <w:rFonts w:asciiTheme="minorHAnsi" w:hAnsiTheme="minorHAnsi"/>
          <w:sz w:val="20"/>
        </w:rPr>
      </w:pPr>
    </w:p>
    <w:p w14:paraId="745F628D" w14:textId="77777777" w:rsidR="00E96F14" w:rsidRPr="005A77A9" w:rsidRDefault="00E96F14" w:rsidP="00E96F14">
      <w:pPr>
        <w:pStyle w:val="Heading2"/>
        <w:spacing w:before="94"/>
        <w:ind w:left="0"/>
        <w:rPr>
          <w:rFonts w:asciiTheme="minorHAnsi" w:hAnsiTheme="minorHAnsi"/>
        </w:rPr>
      </w:pPr>
      <w:r w:rsidRPr="005A77A9">
        <w:rPr>
          <w:rFonts w:asciiTheme="minorHAnsi" w:hAnsiTheme="minorHAnsi"/>
          <w:u w:val="thick"/>
        </w:rPr>
        <w:t>Rationale</w:t>
      </w:r>
    </w:p>
    <w:p w14:paraId="0A54BC7A" w14:textId="77777777" w:rsidR="00E96F14" w:rsidRPr="005A77A9" w:rsidRDefault="00E96F14" w:rsidP="00E96F14">
      <w:pPr>
        <w:pStyle w:val="BodyText"/>
        <w:rPr>
          <w:rFonts w:asciiTheme="minorHAnsi" w:hAnsiTheme="minorHAnsi"/>
          <w:b/>
          <w:sz w:val="20"/>
        </w:rPr>
      </w:pPr>
    </w:p>
    <w:p w14:paraId="6FCF5488" w14:textId="77777777" w:rsidR="00E96F14" w:rsidRPr="005A77A9" w:rsidRDefault="00E96F14" w:rsidP="00E96F14">
      <w:pPr>
        <w:pStyle w:val="BodyText"/>
        <w:spacing w:before="9"/>
        <w:rPr>
          <w:rFonts w:asciiTheme="minorHAnsi" w:hAnsiTheme="minorHAnsi"/>
          <w:b/>
          <w:sz w:val="20"/>
        </w:rPr>
      </w:pPr>
    </w:p>
    <w:p w14:paraId="7FEAD8CB" w14:textId="77777777" w:rsidR="00E96F14" w:rsidRPr="005A77A9" w:rsidRDefault="00E96F14" w:rsidP="00E96F14">
      <w:pPr>
        <w:pStyle w:val="BodyText"/>
        <w:ind w:left="212" w:right="197"/>
        <w:jc w:val="both"/>
        <w:rPr>
          <w:rFonts w:asciiTheme="minorHAnsi" w:hAnsiTheme="minorHAnsi"/>
        </w:rPr>
      </w:pPr>
      <w:proofErr w:type="spellStart"/>
      <w:r w:rsidRPr="005A77A9">
        <w:rPr>
          <w:rFonts w:asciiTheme="minorHAnsi" w:hAnsiTheme="minorHAnsi"/>
        </w:rPr>
        <w:t>Whittingham</w:t>
      </w:r>
      <w:proofErr w:type="spellEnd"/>
      <w:r w:rsidRPr="005A77A9">
        <w:rPr>
          <w:rFonts w:asciiTheme="minorHAnsi" w:hAnsiTheme="minorHAnsi"/>
        </w:rPr>
        <w:t xml:space="preserve"> C of E Controlled Primary School aims to preserve and develop its religious character in accordance with the principles of the Church of England and in partnership with the Church at or local Parish and Diocesan</w:t>
      </w:r>
      <w:r w:rsidRPr="005A77A9">
        <w:rPr>
          <w:rFonts w:asciiTheme="minorHAnsi" w:hAnsiTheme="minorHAnsi"/>
          <w:spacing w:val="-17"/>
        </w:rPr>
        <w:t xml:space="preserve"> </w:t>
      </w:r>
      <w:r w:rsidRPr="005A77A9">
        <w:rPr>
          <w:rFonts w:asciiTheme="minorHAnsi" w:hAnsiTheme="minorHAnsi"/>
        </w:rPr>
        <w:t>level.</w:t>
      </w:r>
    </w:p>
    <w:p w14:paraId="6F8BD975" w14:textId="77777777" w:rsidR="00E96F14" w:rsidRPr="005A77A9" w:rsidRDefault="00E96F14" w:rsidP="00E96F14">
      <w:pPr>
        <w:pStyle w:val="BodyText"/>
        <w:spacing w:before="1"/>
        <w:ind w:left="212" w:right="191"/>
        <w:jc w:val="both"/>
        <w:rPr>
          <w:rFonts w:asciiTheme="minorHAnsi" w:hAnsiTheme="minorHAnsi"/>
        </w:rPr>
      </w:pPr>
      <w:r w:rsidRPr="005A77A9">
        <w:rPr>
          <w:rFonts w:asciiTheme="minorHAnsi" w:hAnsiTheme="minorHAnsi"/>
        </w:rPr>
        <w:t>We serve the community by providing an education of the highest quality within the context of Christian belief and practice. It encourages an understanding of the meaning and significance of faith, and promotes Christian values (the values of respect, responsibility and resilience are at the heart of all that we do) through the experience it offers to all its pupils.</w:t>
      </w:r>
    </w:p>
    <w:p w14:paraId="63224521" w14:textId="77777777" w:rsidR="00E96F14" w:rsidRPr="005A77A9" w:rsidRDefault="00E96F14" w:rsidP="00E96F14">
      <w:pPr>
        <w:pStyle w:val="BodyText"/>
        <w:spacing w:before="11"/>
        <w:rPr>
          <w:rFonts w:asciiTheme="minorHAnsi" w:hAnsiTheme="minorHAnsi"/>
        </w:rPr>
      </w:pPr>
    </w:p>
    <w:p w14:paraId="34C2E4EC" w14:textId="77777777" w:rsidR="00E96F14" w:rsidRPr="005A77A9" w:rsidRDefault="00E96F14" w:rsidP="00E96F14">
      <w:pPr>
        <w:pStyle w:val="BodyText"/>
        <w:spacing w:before="11"/>
        <w:rPr>
          <w:rFonts w:asciiTheme="minorHAnsi" w:hAnsiTheme="minorHAnsi"/>
          <w:sz w:val="21"/>
        </w:rPr>
      </w:pPr>
    </w:p>
    <w:p w14:paraId="33D4F4B9" w14:textId="77777777" w:rsidR="008D0A47" w:rsidRPr="00FF3C03" w:rsidRDefault="00E96F14" w:rsidP="00FF3C03">
      <w:pPr>
        <w:pStyle w:val="BodyText"/>
        <w:ind w:left="212" w:right="188"/>
        <w:jc w:val="both"/>
        <w:rPr>
          <w:rFonts w:asciiTheme="minorHAnsi" w:hAnsiTheme="minorHAnsi"/>
        </w:rPr>
      </w:pPr>
      <w:r w:rsidRPr="005A77A9">
        <w:rPr>
          <w:rFonts w:asciiTheme="minorHAnsi" w:hAnsiTheme="minorHAnsi"/>
        </w:rPr>
        <w:t xml:space="preserve">Our school is distinctively different to non-Church schools, as a result of the importance placed on </w:t>
      </w:r>
      <w:proofErr w:type="gramStart"/>
      <w:r w:rsidRPr="005A77A9">
        <w:rPr>
          <w:rFonts w:asciiTheme="minorHAnsi" w:hAnsiTheme="minorHAnsi"/>
        </w:rPr>
        <w:t>the  social</w:t>
      </w:r>
      <w:proofErr w:type="gramEnd"/>
      <w:r w:rsidRPr="005A77A9">
        <w:rPr>
          <w:rFonts w:asciiTheme="minorHAnsi" w:hAnsiTheme="minorHAnsi"/>
        </w:rPr>
        <w:t xml:space="preserve">, emotional ( including mental health and well-being), moral and spiritual life of all members of the school community – pupils, teachers, governors and non-teaching staff. The careful planning and delivery of the R.E. curriculum, and the quality of the worship offered in school make a significant contribution to the all round development of everyone in our school community. Our relationships within school allow children to see themselves as being unique and special individuals. Such an understanding encourages children to relate one with another in a </w:t>
      </w:r>
      <w:r w:rsidRPr="00FF3C03">
        <w:rPr>
          <w:rFonts w:asciiTheme="minorHAnsi" w:hAnsiTheme="minorHAnsi"/>
          <w:b/>
          <w:i/>
        </w:rPr>
        <w:t>responsible</w:t>
      </w:r>
      <w:r w:rsidRPr="005A77A9">
        <w:rPr>
          <w:rFonts w:asciiTheme="minorHAnsi" w:hAnsiTheme="minorHAnsi"/>
        </w:rPr>
        <w:t xml:space="preserve"> and </w:t>
      </w:r>
      <w:r w:rsidRPr="00FF3C03">
        <w:rPr>
          <w:rFonts w:asciiTheme="minorHAnsi" w:hAnsiTheme="minorHAnsi"/>
          <w:b/>
          <w:i/>
        </w:rPr>
        <w:t>respectful</w:t>
      </w:r>
      <w:r w:rsidRPr="00FF3C03">
        <w:rPr>
          <w:rFonts w:asciiTheme="minorHAnsi" w:hAnsiTheme="minorHAnsi"/>
          <w:b/>
          <w:spacing w:val="-3"/>
        </w:rPr>
        <w:t xml:space="preserve"> </w:t>
      </w:r>
      <w:r w:rsidRPr="005A77A9">
        <w:rPr>
          <w:rFonts w:asciiTheme="minorHAnsi" w:hAnsiTheme="minorHAnsi"/>
        </w:rPr>
        <w:t>manner.</w:t>
      </w:r>
    </w:p>
    <w:p w14:paraId="0BBD1F86" w14:textId="77777777" w:rsidR="008D0A47" w:rsidRPr="005A77A9" w:rsidRDefault="008D0A47">
      <w:pPr>
        <w:pStyle w:val="BodyText"/>
        <w:spacing w:before="4"/>
        <w:rPr>
          <w:rFonts w:asciiTheme="minorHAnsi" w:hAnsiTheme="minorHAnsi"/>
          <w:sz w:val="27"/>
        </w:rPr>
      </w:pPr>
    </w:p>
    <w:p w14:paraId="716F01A3" w14:textId="77777777" w:rsidR="008D0A47" w:rsidRPr="005A77A9" w:rsidRDefault="00E96F14">
      <w:pPr>
        <w:pStyle w:val="Heading3"/>
        <w:rPr>
          <w:rFonts w:asciiTheme="minorHAnsi" w:hAnsiTheme="minorHAnsi"/>
          <w:u w:val="none"/>
        </w:rPr>
      </w:pPr>
      <w:r w:rsidRPr="005A77A9">
        <w:rPr>
          <w:rFonts w:asciiTheme="minorHAnsi" w:hAnsiTheme="minorHAnsi"/>
          <w:u w:val="thick"/>
        </w:rPr>
        <w:t>Introduction:</w:t>
      </w:r>
    </w:p>
    <w:p w14:paraId="4A9EBFA1" w14:textId="77777777" w:rsidR="008D0A47" w:rsidRPr="005A77A9" w:rsidRDefault="00E96F14" w:rsidP="00E96F14">
      <w:pPr>
        <w:pStyle w:val="BodyText"/>
        <w:spacing w:before="41" w:line="276" w:lineRule="auto"/>
        <w:ind w:left="820" w:right="1074"/>
        <w:jc w:val="both"/>
        <w:rPr>
          <w:rFonts w:asciiTheme="minorHAnsi" w:hAnsiTheme="minorHAnsi"/>
        </w:rPr>
      </w:pPr>
      <w:r w:rsidRPr="005A77A9">
        <w:rPr>
          <w:rFonts w:asciiTheme="minorHAnsi" w:hAnsiTheme="minorHAnsi"/>
        </w:rPr>
        <w:t xml:space="preserve">This policy is carried out within the context and spirit of the school’s Vision and Values. It supports and reinforces the aims of </w:t>
      </w:r>
      <w:proofErr w:type="spellStart"/>
      <w:r w:rsidRPr="005A77A9">
        <w:rPr>
          <w:rFonts w:asciiTheme="minorHAnsi" w:hAnsiTheme="minorHAnsi"/>
        </w:rPr>
        <w:t>Whittingham</w:t>
      </w:r>
      <w:proofErr w:type="spellEnd"/>
      <w:r w:rsidRPr="005A77A9">
        <w:rPr>
          <w:rFonts w:asciiTheme="minorHAnsi" w:hAnsiTheme="minorHAnsi"/>
        </w:rPr>
        <w:t xml:space="preserve"> C of E. Primary School, valuing all children equally and as individuals and promoting everyone to be the best they possibly can be. The staff, pupils, parents and governors work together to create a happy, challenging, stimulating and caring environment in which pupils can enjoy their time at school and celebrate their own special achievements.</w:t>
      </w:r>
    </w:p>
    <w:p w14:paraId="472A4F3E" w14:textId="77777777" w:rsidR="008D0A47" w:rsidRPr="005A77A9" w:rsidRDefault="00E96F14">
      <w:pPr>
        <w:pStyle w:val="BodyText"/>
        <w:spacing w:line="276" w:lineRule="auto"/>
        <w:ind w:left="820" w:right="1076"/>
        <w:jc w:val="both"/>
        <w:rPr>
          <w:rFonts w:asciiTheme="minorHAnsi" w:hAnsiTheme="minorHAnsi"/>
        </w:rPr>
      </w:pPr>
      <w:r w:rsidRPr="005A77A9">
        <w:rPr>
          <w:rFonts w:asciiTheme="minorHAnsi" w:hAnsiTheme="minorHAnsi"/>
        </w:rPr>
        <w:t>The spiritual, moral, social and cultural development of the child is recognised as being of fundamental importance for the education of all children in our school. Of particular importance in promoting spiritual, moral</w:t>
      </w:r>
      <w:r w:rsidR="00FF3C03">
        <w:rPr>
          <w:rFonts w:asciiTheme="minorHAnsi" w:hAnsiTheme="minorHAnsi"/>
        </w:rPr>
        <w:t xml:space="preserve">, </w:t>
      </w:r>
      <w:r w:rsidRPr="005A77A9">
        <w:rPr>
          <w:rFonts w:asciiTheme="minorHAnsi" w:hAnsiTheme="minorHAnsi"/>
        </w:rPr>
        <w:t>social</w:t>
      </w:r>
      <w:r w:rsidR="00FF3C03">
        <w:rPr>
          <w:rFonts w:asciiTheme="minorHAnsi" w:hAnsiTheme="minorHAnsi"/>
        </w:rPr>
        <w:t xml:space="preserve">, </w:t>
      </w:r>
      <w:r w:rsidR="00FF3C03" w:rsidRPr="005A77A9">
        <w:rPr>
          <w:rFonts w:asciiTheme="minorHAnsi" w:hAnsiTheme="minorHAnsi"/>
        </w:rPr>
        <w:t>emotional</w:t>
      </w:r>
      <w:r w:rsidR="00FF3C03">
        <w:rPr>
          <w:rFonts w:asciiTheme="minorHAnsi" w:hAnsiTheme="minorHAnsi"/>
        </w:rPr>
        <w:t xml:space="preserve"> and cultural development (SM</w:t>
      </w:r>
      <w:r w:rsidRPr="005A77A9">
        <w:rPr>
          <w:rFonts w:asciiTheme="minorHAnsi" w:hAnsiTheme="minorHAnsi"/>
        </w:rPr>
        <w:t>S</w:t>
      </w:r>
      <w:r w:rsidR="00FF3C03">
        <w:rPr>
          <w:rFonts w:asciiTheme="minorHAnsi" w:hAnsiTheme="minorHAnsi"/>
        </w:rPr>
        <w:t>E</w:t>
      </w:r>
      <w:r w:rsidRPr="005A77A9">
        <w:rPr>
          <w:rFonts w:asciiTheme="minorHAnsi" w:hAnsiTheme="minorHAnsi"/>
        </w:rPr>
        <w:t>C) is the example set by adults in the school, the quality of relationships and the standard of daily collective</w:t>
      </w:r>
      <w:r w:rsidRPr="005A77A9">
        <w:rPr>
          <w:rFonts w:asciiTheme="minorHAnsi" w:hAnsiTheme="minorHAnsi"/>
          <w:spacing w:val="-4"/>
        </w:rPr>
        <w:t xml:space="preserve"> </w:t>
      </w:r>
      <w:r w:rsidRPr="005A77A9">
        <w:rPr>
          <w:rFonts w:asciiTheme="minorHAnsi" w:hAnsiTheme="minorHAnsi"/>
        </w:rPr>
        <w:t>worship and how valued all are who visit or learn here.</w:t>
      </w:r>
    </w:p>
    <w:p w14:paraId="3D2EC980" w14:textId="77777777" w:rsidR="008D0A47" w:rsidRPr="005A77A9" w:rsidRDefault="008D0A47">
      <w:pPr>
        <w:pStyle w:val="BodyText"/>
        <w:spacing w:before="8"/>
        <w:rPr>
          <w:rFonts w:asciiTheme="minorHAnsi" w:hAnsiTheme="minorHAnsi"/>
          <w:sz w:val="27"/>
        </w:rPr>
      </w:pPr>
    </w:p>
    <w:p w14:paraId="46F51462" w14:textId="77777777" w:rsidR="008D0A47" w:rsidRPr="005A77A9" w:rsidRDefault="00E96F14">
      <w:pPr>
        <w:pStyle w:val="BodyText"/>
        <w:spacing w:line="276" w:lineRule="auto"/>
        <w:ind w:left="820" w:right="1072"/>
        <w:jc w:val="both"/>
        <w:rPr>
          <w:rFonts w:asciiTheme="minorHAnsi" w:hAnsiTheme="minorHAnsi"/>
        </w:rPr>
      </w:pPr>
      <w:r w:rsidRPr="005A77A9">
        <w:rPr>
          <w:rFonts w:asciiTheme="minorHAnsi" w:hAnsiTheme="minorHAnsi"/>
        </w:rPr>
        <w:t xml:space="preserve">At </w:t>
      </w:r>
      <w:proofErr w:type="spellStart"/>
      <w:r w:rsidRPr="005A77A9">
        <w:rPr>
          <w:rFonts w:asciiTheme="minorHAnsi" w:hAnsiTheme="minorHAnsi"/>
        </w:rPr>
        <w:t>Whittingham</w:t>
      </w:r>
      <w:proofErr w:type="spellEnd"/>
      <w:r w:rsidRPr="005A77A9">
        <w:rPr>
          <w:rFonts w:asciiTheme="minorHAnsi" w:hAnsiTheme="minorHAnsi"/>
        </w:rPr>
        <w:t xml:space="preserve"> C of E Primary School spiritual, moral, social, emotional and cultural development is taught through all areas of the curriculum and in particular RE and PSHE as well as individual and group ‘Thrive’ sessions which are led by the </w:t>
      </w:r>
      <w:proofErr w:type="spellStart"/>
      <w:r w:rsidRPr="005A77A9">
        <w:rPr>
          <w:rFonts w:asciiTheme="minorHAnsi" w:hAnsiTheme="minorHAnsi"/>
        </w:rPr>
        <w:t>headteacher</w:t>
      </w:r>
      <w:proofErr w:type="spellEnd"/>
      <w:r w:rsidRPr="005A77A9">
        <w:rPr>
          <w:rFonts w:asciiTheme="minorHAnsi" w:hAnsiTheme="minorHAnsi"/>
        </w:rPr>
        <w:t xml:space="preserve"> who is a qualified Thrive Practitioner. It supports all areas of learning and can contribute to the child’s motivation to learn. The family atmosphere within the school encourages children to support others and help less able or younger children. This atmosphere ensures children do not support bullying. School sanctions encourage reflection on how situations can be improved.</w:t>
      </w:r>
    </w:p>
    <w:p w14:paraId="431BC81F" w14:textId="77777777" w:rsidR="008D0A47" w:rsidRPr="005A77A9" w:rsidRDefault="008D0A47">
      <w:pPr>
        <w:spacing w:line="276" w:lineRule="auto"/>
        <w:jc w:val="both"/>
        <w:rPr>
          <w:rFonts w:asciiTheme="minorHAnsi" w:hAnsiTheme="minorHAnsi"/>
        </w:rPr>
        <w:sectPr w:rsidR="008D0A47" w:rsidRPr="005A77A9">
          <w:pgSz w:w="11910" w:h="16840"/>
          <w:pgMar w:top="1580" w:right="360" w:bottom="280" w:left="620" w:header="720" w:footer="720" w:gutter="0"/>
          <w:cols w:space="720"/>
        </w:sectPr>
      </w:pPr>
    </w:p>
    <w:p w14:paraId="1BD922E8" w14:textId="77777777" w:rsidR="008D0A47" w:rsidRPr="005A77A9" w:rsidRDefault="00E96F14">
      <w:pPr>
        <w:pStyle w:val="BodyText"/>
        <w:spacing w:before="80" w:line="276" w:lineRule="auto"/>
        <w:ind w:left="820" w:right="1080"/>
        <w:jc w:val="both"/>
        <w:rPr>
          <w:rFonts w:asciiTheme="minorHAnsi" w:hAnsiTheme="minorHAnsi"/>
        </w:rPr>
      </w:pPr>
      <w:r w:rsidRPr="005A77A9">
        <w:rPr>
          <w:rFonts w:asciiTheme="minorHAnsi" w:hAnsiTheme="minorHAnsi"/>
        </w:rPr>
        <w:lastRenderedPageBreak/>
        <w:t>It is recognised that such development will be most successful when the values and attitudes promoted by the staff provide a model of behaviour for the children.</w:t>
      </w:r>
    </w:p>
    <w:p w14:paraId="741CE95B" w14:textId="77777777" w:rsidR="008D0A47" w:rsidRPr="005A77A9" w:rsidRDefault="008D0A47">
      <w:pPr>
        <w:pStyle w:val="BodyText"/>
        <w:spacing w:before="8"/>
        <w:rPr>
          <w:rFonts w:asciiTheme="minorHAnsi" w:hAnsiTheme="minorHAnsi"/>
          <w:sz w:val="27"/>
        </w:rPr>
      </w:pPr>
    </w:p>
    <w:p w14:paraId="1431486A" w14:textId="77777777" w:rsidR="008D0A47" w:rsidRPr="005A77A9" w:rsidRDefault="00E96F14">
      <w:pPr>
        <w:pStyle w:val="Heading3"/>
        <w:rPr>
          <w:rFonts w:asciiTheme="minorHAnsi" w:hAnsiTheme="minorHAnsi"/>
          <w:u w:val="none"/>
        </w:rPr>
      </w:pPr>
      <w:r w:rsidRPr="005A77A9">
        <w:rPr>
          <w:rFonts w:asciiTheme="minorHAnsi" w:hAnsiTheme="minorHAnsi"/>
          <w:u w:val="thick"/>
        </w:rPr>
        <w:t>Rationale:</w:t>
      </w:r>
    </w:p>
    <w:p w14:paraId="41B3C3D4" w14:textId="77777777" w:rsidR="008D0A47" w:rsidRPr="005A77A9" w:rsidRDefault="00E96F14">
      <w:pPr>
        <w:pStyle w:val="BodyText"/>
        <w:spacing w:before="41" w:line="276" w:lineRule="auto"/>
        <w:ind w:left="820" w:right="1080"/>
        <w:jc w:val="both"/>
        <w:rPr>
          <w:rFonts w:asciiTheme="minorHAnsi" w:hAnsiTheme="minorHAnsi"/>
        </w:rPr>
      </w:pPr>
      <w:r w:rsidRPr="005A77A9">
        <w:rPr>
          <w:rFonts w:asciiTheme="minorHAnsi" w:hAnsiTheme="minorHAnsi"/>
        </w:rPr>
        <w:t>The Education Reform Act (1988) requires the curriculum of a maintained school to ‘promote the spiritual, moral, cultural, mental and physical development of pupils at the school’:</w:t>
      </w:r>
    </w:p>
    <w:p w14:paraId="286C7422" w14:textId="77777777" w:rsidR="008D0A47" w:rsidRPr="005A77A9" w:rsidRDefault="00FF3C03">
      <w:pPr>
        <w:pStyle w:val="ListParagraph"/>
        <w:numPr>
          <w:ilvl w:val="0"/>
          <w:numId w:val="1"/>
        </w:numPr>
        <w:tabs>
          <w:tab w:val="left" w:pos="821"/>
        </w:tabs>
        <w:spacing w:before="15" w:line="278" w:lineRule="auto"/>
        <w:ind w:right="1074" w:hanging="360"/>
        <w:jc w:val="both"/>
        <w:rPr>
          <w:rFonts w:asciiTheme="minorHAnsi" w:hAnsiTheme="minorHAnsi"/>
          <w:sz w:val="24"/>
        </w:rPr>
      </w:pPr>
      <w:proofErr w:type="gramStart"/>
      <w:r>
        <w:rPr>
          <w:rFonts w:asciiTheme="minorHAnsi" w:hAnsiTheme="minorHAnsi"/>
          <w:sz w:val="24"/>
        </w:rPr>
        <w:t>Provision for SM</w:t>
      </w:r>
      <w:r w:rsidR="00E96F14" w:rsidRPr="005A77A9">
        <w:rPr>
          <w:rFonts w:asciiTheme="minorHAnsi" w:hAnsiTheme="minorHAnsi"/>
          <w:sz w:val="24"/>
        </w:rPr>
        <w:t>S</w:t>
      </w:r>
      <w:r>
        <w:rPr>
          <w:rFonts w:asciiTheme="minorHAnsi" w:hAnsiTheme="minorHAnsi"/>
          <w:sz w:val="24"/>
        </w:rPr>
        <w:t>E</w:t>
      </w:r>
      <w:r w:rsidR="00E96F14" w:rsidRPr="005A77A9">
        <w:rPr>
          <w:rFonts w:asciiTheme="minorHAnsi" w:hAnsiTheme="minorHAnsi"/>
          <w:sz w:val="24"/>
        </w:rPr>
        <w:t>C development will be inspected by both OFSTED and SIAMS inspectors</w:t>
      </w:r>
      <w:proofErr w:type="gramEnd"/>
      <w:r w:rsidR="00E96F14" w:rsidRPr="005A77A9">
        <w:rPr>
          <w:rFonts w:asciiTheme="minorHAnsi" w:hAnsiTheme="minorHAnsi"/>
          <w:sz w:val="24"/>
        </w:rPr>
        <w:t>.</w:t>
      </w:r>
    </w:p>
    <w:p w14:paraId="63B00734" w14:textId="77777777" w:rsidR="008D0A47" w:rsidRPr="005A77A9" w:rsidRDefault="00E96F14">
      <w:pPr>
        <w:pStyle w:val="ListParagraph"/>
        <w:numPr>
          <w:ilvl w:val="0"/>
          <w:numId w:val="1"/>
        </w:numPr>
        <w:tabs>
          <w:tab w:val="left" w:pos="821"/>
        </w:tabs>
        <w:spacing w:before="10" w:line="278" w:lineRule="auto"/>
        <w:ind w:right="1079" w:hanging="360"/>
        <w:jc w:val="both"/>
        <w:rPr>
          <w:rFonts w:asciiTheme="minorHAnsi" w:hAnsiTheme="minorHAnsi"/>
          <w:sz w:val="24"/>
        </w:rPr>
      </w:pPr>
      <w:r w:rsidRPr="005A77A9">
        <w:rPr>
          <w:rFonts w:asciiTheme="minorHAnsi" w:hAnsiTheme="minorHAnsi"/>
          <w:sz w:val="24"/>
        </w:rPr>
        <w:t>All maintained schools-including church schools – must provide a daily act of Collective Worship for all registered</w:t>
      </w:r>
      <w:r w:rsidRPr="005A77A9">
        <w:rPr>
          <w:rFonts w:asciiTheme="minorHAnsi" w:hAnsiTheme="minorHAnsi"/>
          <w:spacing w:val="-10"/>
          <w:sz w:val="24"/>
        </w:rPr>
        <w:t xml:space="preserve"> </w:t>
      </w:r>
      <w:r w:rsidRPr="005A77A9">
        <w:rPr>
          <w:rFonts w:asciiTheme="minorHAnsi" w:hAnsiTheme="minorHAnsi"/>
          <w:sz w:val="24"/>
        </w:rPr>
        <w:t>pupils.</w:t>
      </w:r>
    </w:p>
    <w:p w14:paraId="73114156" w14:textId="77777777" w:rsidR="008D0A47" w:rsidRPr="005A77A9" w:rsidRDefault="00E96F14">
      <w:pPr>
        <w:pStyle w:val="ListParagraph"/>
        <w:numPr>
          <w:ilvl w:val="0"/>
          <w:numId w:val="1"/>
        </w:numPr>
        <w:tabs>
          <w:tab w:val="left" w:pos="821"/>
        </w:tabs>
        <w:spacing w:before="10" w:line="276" w:lineRule="auto"/>
        <w:ind w:right="1084" w:hanging="360"/>
        <w:jc w:val="both"/>
        <w:rPr>
          <w:rFonts w:asciiTheme="minorHAnsi" w:hAnsiTheme="minorHAnsi"/>
          <w:sz w:val="24"/>
        </w:rPr>
      </w:pPr>
      <w:r w:rsidRPr="005A77A9">
        <w:rPr>
          <w:rFonts w:asciiTheme="minorHAnsi" w:hAnsiTheme="minorHAnsi"/>
          <w:sz w:val="24"/>
        </w:rPr>
        <w:t>The connection between good results in the curr</w:t>
      </w:r>
      <w:r w:rsidR="00FF3C03">
        <w:rPr>
          <w:rFonts w:asciiTheme="minorHAnsi" w:hAnsiTheme="minorHAnsi"/>
          <w:sz w:val="24"/>
        </w:rPr>
        <w:t>iculum and high standards in SM</w:t>
      </w:r>
      <w:r w:rsidRPr="005A77A9">
        <w:rPr>
          <w:rFonts w:asciiTheme="minorHAnsi" w:hAnsiTheme="minorHAnsi"/>
          <w:sz w:val="24"/>
        </w:rPr>
        <w:t>S</w:t>
      </w:r>
      <w:r w:rsidR="00FF3C03">
        <w:rPr>
          <w:rFonts w:asciiTheme="minorHAnsi" w:hAnsiTheme="minorHAnsi"/>
          <w:sz w:val="24"/>
        </w:rPr>
        <w:t>E</w:t>
      </w:r>
      <w:r w:rsidRPr="005A77A9">
        <w:rPr>
          <w:rFonts w:asciiTheme="minorHAnsi" w:hAnsiTheme="minorHAnsi"/>
          <w:sz w:val="24"/>
        </w:rPr>
        <w:t>C development is widely acknowledged and is evident in our School Advisor Note of Visits, Ofsted 2018 and last SIAMS inspection.</w:t>
      </w:r>
    </w:p>
    <w:p w14:paraId="78046C36" w14:textId="77777777" w:rsidR="008D0A47" w:rsidRPr="005A77A9" w:rsidRDefault="00FF3C03">
      <w:pPr>
        <w:pStyle w:val="ListParagraph"/>
        <w:numPr>
          <w:ilvl w:val="0"/>
          <w:numId w:val="1"/>
        </w:numPr>
        <w:tabs>
          <w:tab w:val="left" w:pos="821"/>
        </w:tabs>
        <w:spacing w:before="18" w:line="276" w:lineRule="auto"/>
        <w:ind w:right="1076" w:hanging="360"/>
        <w:jc w:val="both"/>
        <w:rPr>
          <w:rFonts w:asciiTheme="minorHAnsi" w:hAnsiTheme="minorHAnsi"/>
          <w:sz w:val="24"/>
        </w:rPr>
      </w:pPr>
      <w:r>
        <w:rPr>
          <w:rFonts w:asciiTheme="minorHAnsi" w:hAnsiTheme="minorHAnsi"/>
          <w:sz w:val="24"/>
        </w:rPr>
        <w:t>The SM</w:t>
      </w:r>
      <w:r w:rsidR="00E96F14" w:rsidRPr="005A77A9">
        <w:rPr>
          <w:rFonts w:asciiTheme="minorHAnsi" w:hAnsiTheme="minorHAnsi"/>
          <w:sz w:val="24"/>
        </w:rPr>
        <w:t>S</w:t>
      </w:r>
      <w:r>
        <w:rPr>
          <w:rFonts w:asciiTheme="minorHAnsi" w:hAnsiTheme="minorHAnsi"/>
          <w:sz w:val="24"/>
        </w:rPr>
        <w:t>E</w:t>
      </w:r>
      <w:r w:rsidR="00E96F14" w:rsidRPr="005A77A9">
        <w:rPr>
          <w:rFonts w:asciiTheme="minorHAnsi" w:hAnsiTheme="minorHAnsi"/>
          <w:sz w:val="24"/>
        </w:rPr>
        <w:t>C aspects of education concentrate on the development of the pupil as an individual and as a personality, aiming to enrich and extend the human existence of each child in relation to the values, attitudes, beliefs and consequent behaviour acquired during school</w:t>
      </w:r>
      <w:r w:rsidR="00E96F14" w:rsidRPr="005A77A9">
        <w:rPr>
          <w:rFonts w:asciiTheme="minorHAnsi" w:hAnsiTheme="minorHAnsi"/>
          <w:spacing w:val="-6"/>
          <w:sz w:val="24"/>
        </w:rPr>
        <w:t xml:space="preserve"> </w:t>
      </w:r>
      <w:r w:rsidR="00E96F14" w:rsidRPr="005A77A9">
        <w:rPr>
          <w:rFonts w:asciiTheme="minorHAnsi" w:hAnsiTheme="minorHAnsi"/>
          <w:sz w:val="24"/>
        </w:rPr>
        <w:t>years.</w:t>
      </w:r>
    </w:p>
    <w:p w14:paraId="5CB84A14" w14:textId="77777777" w:rsidR="008D0A47" w:rsidRPr="005A77A9" w:rsidRDefault="008D0A47">
      <w:pPr>
        <w:pStyle w:val="BodyText"/>
        <w:spacing w:before="7"/>
        <w:rPr>
          <w:rFonts w:asciiTheme="minorHAnsi" w:hAnsiTheme="minorHAnsi"/>
          <w:sz w:val="27"/>
        </w:rPr>
      </w:pPr>
    </w:p>
    <w:p w14:paraId="24FEC1DA" w14:textId="77777777" w:rsidR="008D0A47" w:rsidRPr="00FF3C03" w:rsidRDefault="00E96F14" w:rsidP="00FF3C03">
      <w:pPr>
        <w:pStyle w:val="Heading3"/>
        <w:jc w:val="both"/>
        <w:rPr>
          <w:rFonts w:asciiTheme="minorHAnsi" w:hAnsiTheme="minorHAnsi"/>
          <w:u w:val="none"/>
        </w:rPr>
      </w:pPr>
      <w:r w:rsidRPr="005A77A9">
        <w:rPr>
          <w:rFonts w:asciiTheme="minorHAnsi" w:hAnsiTheme="minorHAnsi"/>
          <w:u w:val="thick"/>
        </w:rPr>
        <w:t>Definitions:</w:t>
      </w:r>
    </w:p>
    <w:p w14:paraId="5C5F80D7" w14:textId="77777777" w:rsidR="008D0A47" w:rsidRPr="005A77A9" w:rsidRDefault="00E96F14">
      <w:pPr>
        <w:spacing w:before="92"/>
        <w:ind w:left="820"/>
        <w:rPr>
          <w:rFonts w:asciiTheme="minorHAnsi" w:hAnsiTheme="minorHAnsi"/>
          <w:b/>
          <w:i/>
          <w:sz w:val="24"/>
        </w:rPr>
      </w:pPr>
      <w:r w:rsidRPr="005A77A9">
        <w:rPr>
          <w:rFonts w:asciiTheme="minorHAnsi" w:hAnsiTheme="minorHAnsi"/>
          <w:b/>
          <w:i/>
          <w:sz w:val="24"/>
        </w:rPr>
        <w:t xml:space="preserve">What </w:t>
      </w:r>
      <w:proofErr w:type="gramStart"/>
      <w:r w:rsidRPr="005A77A9">
        <w:rPr>
          <w:rFonts w:asciiTheme="minorHAnsi" w:hAnsiTheme="minorHAnsi"/>
          <w:b/>
          <w:i/>
          <w:sz w:val="24"/>
        </w:rPr>
        <w:t>is</w:t>
      </w:r>
      <w:proofErr w:type="gramEnd"/>
      <w:r w:rsidRPr="005A77A9">
        <w:rPr>
          <w:rFonts w:asciiTheme="minorHAnsi" w:hAnsiTheme="minorHAnsi"/>
          <w:b/>
          <w:i/>
          <w:sz w:val="24"/>
        </w:rPr>
        <w:t xml:space="preserve"> Spiritual, Moral, Social, Emotional and Cultural Development?</w:t>
      </w:r>
    </w:p>
    <w:p w14:paraId="56DE9E3B" w14:textId="77777777" w:rsidR="008D0A47" w:rsidRPr="005A77A9" w:rsidRDefault="008D0A47">
      <w:pPr>
        <w:pStyle w:val="BodyText"/>
        <w:spacing w:before="1"/>
        <w:rPr>
          <w:rFonts w:asciiTheme="minorHAnsi" w:hAnsiTheme="minorHAnsi"/>
          <w:b/>
          <w:i/>
          <w:sz w:val="31"/>
        </w:rPr>
      </w:pPr>
    </w:p>
    <w:p w14:paraId="35692D61" w14:textId="77777777" w:rsidR="008D0A47" w:rsidRPr="005A77A9" w:rsidRDefault="00E96F14">
      <w:pPr>
        <w:pStyle w:val="Heading3"/>
        <w:spacing w:before="1"/>
        <w:ind w:left="112"/>
        <w:rPr>
          <w:rFonts w:asciiTheme="minorHAnsi" w:hAnsiTheme="minorHAnsi"/>
          <w:u w:val="none"/>
        </w:rPr>
      </w:pPr>
      <w:r w:rsidRPr="005A77A9">
        <w:rPr>
          <w:rFonts w:asciiTheme="minorHAnsi" w:hAnsiTheme="minorHAnsi"/>
          <w:u w:val="thick"/>
        </w:rPr>
        <w:t>Spiritual development</w:t>
      </w:r>
    </w:p>
    <w:p w14:paraId="1EFEA3F4" w14:textId="77777777" w:rsidR="008D0A47" w:rsidRPr="005A77A9" w:rsidRDefault="00E96F14">
      <w:pPr>
        <w:pStyle w:val="BodyText"/>
        <w:spacing w:before="43" w:line="276" w:lineRule="auto"/>
        <w:ind w:left="112" w:right="1083"/>
        <w:jc w:val="both"/>
        <w:rPr>
          <w:rFonts w:asciiTheme="minorHAnsi" w:hAnsiTheme="minorHAnsi"/>
        </w:rPr>
      </w:pPr>
      <w:r w:rsidRPr="005A77A9">
        <w:rPr>
          <w:rFonts w:asciiTheme="minorHAnsi" w:hAnsiTheme="minorHAnsi"/>
        </w:rPr>
        <w:t>We strive to support the children in the development of their spiritual life so that through reflection, they will acquire insights and attribute meaning and purpose to personal existence.</w:t>
      </w:r>
    </w:p>
    <w:p w14:paraId="29E48695" w14:textId="77777777" w:rsidR="008D0A47" w:rsidRPr="005A77A9" w:rsidRDefault="008D0A47">
      <w:pPr>
        <w:pStyle w:val="BodyText"/>
        <w:spacing w:before="7"/>
        <w:rPr>
          <w:rFonts w:asciiTheme="minorHAnsi" w:hAnsiTheme="minorHAnsi"/>
          <w:sz w:val="27"/>
        </w:rPr>
      </w:pPr>
    </w:p>
    <w:p w14:paraId="3F0BCBC9" w14:textId="77777777" w:rsidR="008D0A47" w:rsidRPr="005A77A9" w:rsidRDefault="00E96F14">
      <w:pPr>
        <w:pStyle w:val="BodyText"/>
        <w:spacing w:line="276" w:lineRule="auto"/>
        <w:ind w:left="112" w:right="1074"/>
        <w:jc w:val="both"/>
        <w:rPr>
          <w:rFonts w:asciiTheme="minorHAnsi" w:hAnsiTheme="minorHAnsi"/>
        </w:rPr>
      </w:pPr>
      <w:r w:rsidRPr="005A77A9">
        <w:rPr>
          <w:rFonts w:asciiTheme="minorHAnsi" w:hAnsiTheme="minorHAnsi"/>
        </w:rPr>
        <w:t xml:space="preserve">Children’s spiritual development involves the growth of their sense of self, their unique potential, their understanding of their strengths and weaknesses, and their will to achieve. As their curiosity about themselves and their place in the world increases, they try to answer for themselves some of life’s fundamental questions. They develop the knowledge, skills, understanding, qualities and attitudes they need to foster their own inner lives and non-material </w:t>
      </w:r>
      <w:proofErr w:type="gramStart"/>
      <w:r w:rsidRPr="005A77A9">
        <w:rPr>
          <w:rFonts w:asciiTheme="minorHAnsi" w:hAnsiTheme="minorHAnsi"/>
        </w:rPr>
        <w:t>well</w:t>
      </w:r>
      <w:r w:rsidRPr="005A77A9">
        <w:rPr>
          <w:rFonts w:asciiTheme="minorHAnsi" w:hAnsiTheme="minorHAnsi"/>
          <w:spacing w:val="-2"/>
        </w:rPr>
        <w:t xml:space="preserve"> </w:t>
      </w:r>
      <w:r w:rsidRPr="005A77A9">
        <w:rPr>
          <w:rFonts w:asciiTheme="minorHAnsi" w:hAnsiTheme="minorHAnsi"/>
        </w:rPr>
        <w:t>being</w:t>
      </w:r>
      <w:proofErr w:type="gramEnd"/>
      <w:r w:rsidRPr="005A77A9">
        <w:rPr>
          <w:rFonts w:asciiTheme="minorHAnsi" w:hAnsiTheme="minorHAnsi"/>
        </w:rPr>
        <w:t>.</w:t>
      </w:r>
    </w:p>
    <w:p w14:paraId="4295A6B3" w14:textId="77777777" w:rsidR="008D0A47" w:rsidRPr="005A77A9" w:rsidRDefault="008D0A47">
      <w:pPr>
        <w:pStyle w:val="BodyText"/>
        <w:spacing w:before="5"/>
        <w:rPr>
          <w:rFonts w:asciiTheme="minorHAnsi" w:hAnsiTheme="minorHAnsi"/>
          <w:sz w:val="27"/>
        </w:rPr>
      </w:pPr>
    </w:p>
    <w:p w14:paraId="02290237" w14:textId="77777777" w:rsidR="008D0A47" w:rsidRPr="005A77A9" w:rsidRDefault="00E96F14">
      <w:pPr>
        <w:pStyle w:val="BodyText"/>
        <w:spacing w:line="278" w:lineRule="auto"/>
        <w:ind w:left="112" w:right="1080"/>
        <w:jc w:val="both"/>
        <w:rPr>
          <w:rFonts w:asciiTheme="minorHAnsi" w:hAnsiTheme="minorHAnsi"/>
        </w:rPr>
      </w:pPr>
      <w:r w:rsidRPr="005A77A9">
        <w:rPr>
          <w:rFonts w:asciiTheme="minorHAnsi" w:hAnsiTheme="minorHAnsi"/>
        </w:rPr>
        <w:t>We believe that this begins with a personal, experiential encounter with the living Christ and that once experienced needs to be fostered and developed through:</w:t>
      </w:r>
    </w:p>
    <w:p w14:paraId="7A469BA5" w14:textId="77777777" w:rsidR="008D0A47" w:rsidRPr="005A77A9" w:rsidRDefault="008D0A47">
      <w:pPr>
        <w:pStyle w:val="BodyText"/>
        <w:spacing w:before="6"/>
        <w:rPr>
          <w:rFonts w:asciiTheme="minorHAnsi" w:hAnsiTheme="minorHAnsi"/>
          <w:sz w:val="28"/>
        </w:rPr>
      </w:pPr>
    </w:p>
    <w:p w14:paraId="01CDF478" w14:textId="77777777" w:rsidR="008D0A47" w:rsidRPr="005A77A9" w:rsidRDefault="00E96F14">
      <w:pPr>
        <w:pStyle w:val="ListParagraph"/>
        <w:numPr>
          <w:ilvl w:val="1"/>
          <w:numId w:val="1"/>
        </w:numPr>
        <w:tabs>
          <w:tab w:val="left" w:pos="1180"/>
          <w:tab w:val="left" w:pos="1181"/>
        </w:tabs>
        <w:spacing w:before="0"/>
        <w:rPr>
          <w:rFonts w:asciiTheme="minorHAnsi" w:hAnsiTheme="minorHAnsi"/>
          <w:sz w:val="24"/>
        </w:rPr>
      </w:pPr>
      <w:r w:rsidRPr="005A77A9">
        <w:rPr>
          <w:rFonts w:asciiTheme="minorHAnsi" w:hAnsiTheme="minorHAnsi"/>
          <w:sz w:val="24"/>
        </w:rPr>
        <w:t>Personal and community</w:t>
      </w:r>
      <w:r w:rsidRPr="005A77A9">
        <w:rPr>
          <w:rFonts w:asciiTheme="minorHAnsi" w:hAnsiTheme="minorHAnsi"/>
          <w:spacing w:val="-3"/>
          <w:sz w:val="24"/>
        </w:rPr>
        <w:t xml:space="preserve"> </w:t>
      </w:r>
      <w:r w:rsidRPr="005A77A9">
        <w:rPr>
          <w:rFonts w:asciiTheme="minorHAnsi" w:hAnsiTheme="minorHAnsi"/>
          <w:sz w:val="24"/>
        </w:rPr>
        <w:t>prayer</w:t>
      </w:r>
    </w:p>
    <w:p w14:paraId="55285CCF" w14:textId="77777777" w:rsidR="008D0A47" w:rsidRPr="005A77A9" w:rsidRDefault="00E96F14">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A sense of God’s presence permeating the life of the</w:t>
      </w:r>
      <w:r w:rsidRPr="005A77A9">
        <w:rPr>
          <w:rFonts w:asciiTheme="minorHAnsi" w:hAnsiTheme="minorHAnsi"/>
          <w:spacing w:val="-10"/>
          <w:sz w:val="24"/>
        </w:rPr>
        <w:t xml:space="preserve"> </w:t>
      </w:r>
      <w:r w:rsidRPr="005A77A9">
        <w:rPr>
          <w:rFonts w:asciiTheme="minorHAnsi" w:hAnsiTheme="minorHAnsi"/>
          <w:sz w:val="24"/>
        </w:rPr>
        <w:t>school</w:t>
      </w:r>
    </w:p>
    <w:p w14:paraId="087D5A68" w14:textId="77777777" w:rsidR="008D0A47" w:rsidRPr="005A77A9" w:rsidRDefault="00E96F14">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A curriculum that creates a sense of awe and</w:t>
      </w:r>
      <w:r w:rsidRPr="005A77A9">
        <w:rPr>
          <w:rFonts w:asciiTheme="minorHAnsi" w:hAnsiTheme="minorHAnsi"/>
          <w:spacing w:val="-6"/>
          <w:sz w:val="24"/>
        </w:rPr>
        <w:t xml:space="preserve"> </w:t>
      </w:r>
      <w:r w:rsidRPr="005A77A9">
        <w:rPr>
          <w:rFonts w:asciiTheme="minorHAnsi" w:hAnsiTheme="minorHAnsi"/>
          <w:sz w:val="24"/>
        </w:rPr>
        <w:t>wonder</w:t>
      </w:r>
    </w:p>
    <w:p w14:paraId="4C01ECCC" w14:textId="77777777" w:rsidR="008D0A47" w:rsidRPr="005A77A9" w:rsidRDefault="00E96F14">
      <w:pPr>
        <w:pStyle w:val="ListParagraph"/>
        <w:numPr>
          <w:ilvl w:val="1"/>
          <w:numId w:val="1"/>
        </w:numPr>
        <w:tabs>
          <w:tab w:val="left" w:pos="1180"/>
          <w:tab w:val="left" w:pos="1181"/>
        </w:tabs>
        <w:spacing w:before="57"/>
        <w:rPr>
          <w:rFonts w:asciiTheme="minorHAnsi" w:hAnsiTheme="minorHAnsi"/>
          <w:sz w:val="24"/>
        </w:rPr>
      </w:pPr>
      <w:r w:rsidRPr="005A77A9">
        <w:rPr>
          <w:rFonts w:asciiTheme="minorHAnsi" w:hAnsiTheme="minorHAnsi"/>
          <w:sz w:val="24"/>
        </w:rPr>
        <w:t>The ability to listen and be still with quiet times of</w:t>
      </w:r>
      <w:r w:rsidRPr="005A77A9">
        <w:rPr>
          <w:rFonts w:asciiTheme="minorHAnsi" w:hAnsiTheme="minorHAnsi"/>
          <w:spacing w:val="-3"/>
          <w:sz w:val="24"/>
        </w:rPr>
        <w:t xml:space="preserve"> </w:t>
      </w:r>
      <w:r w:rsidRPr="005A77A9">
        <w:rPr>
          <w:rFonts w:asciiTheme="minorHAnsi" w:hAnsiTheme="minorHAnsi"/>
          <w:sz w:val="24"/>
        </w:rPr>
        <w:t>reflection</w:t>
      </w:r>
    </w:p>
    <w:p w14:paraId="00E61D9D" w14:textId="77777777" w:rsidR="008D0A47" w:rsidRPr="005A77A9" w:rsidRDefault="008D0A47">
      <w:pPr>
        <w:pStyle w:val="BodyText"/>
        <w:spacing w:before="3"/>
        <w:rPr>
          <w:rFonts w:asciiTheme="minorHAnsi" w:hAnsiTheme="minorHAnsi"/>
          <w:sz w:val="31"/>
        </w:rPr>
      </w:pPr>
    </w:p>
    <w:p w14:paraId="170AB8CD" w14:textId="77777777" w:rsidR="008D0A47" w:rsidRPr="005A77A9" w:rsidRDefault="00E96F14">
      <w:pPr>
        <w:pStyle w:val="BodyText"/>
        <w:spacing w:before="1"/>
        <w:ind w:left="820"/>
        <w:rPr>
          <w:rFonts w:asciiTheme="minorHAnsi" w:hAnsiTheme="minorHAnsi"/>
        </w:rPr>
      </w:pPr>
      <w:r w:rsidRPr="005A77A9">
        <w:rPr>
          <w:rFonts w:asciiTheme="minorHAnsi" w:hAnsiTheme="minorHAnsi"/>
          <w:u w:val="single"/>
        </w:rPr>
        <w:t>Objectives for Spiritual Development:</w:t>
      </w:r>
    </w:p>
    <w:p w14:paraId="11603CC2" w14:textId="77777777" w:rsidR="008D0A47" w:rsidRPr="005A77A9" w:rsidRDefault="00E96F14">
      <w:pPr>
        <w:pStyle w:val="ListParagraph"/>
        <w:numPr>
          <w:ilvl w:val="1"/>
          <w:numId w:val="1"/>
        </w:numPr>
        <w:tabs>
          <w:tab w:val="left" w:pos="1180"/>
          <w:tab w:val="left" w:pos="1181"/>
        </w:tabs>
        <w:spacing w:before="55"/>
        <w:rPr>
          <w:rFonts w:asciiTheme="minorHAnsi" w:hAnsiTheme="minorHAnsi"/>
          <w:sz w:val="24"/>
        </w:rPr>
      </w:pPr>
      <w:r w:rsidRPr="005A77A9">
        <w:rPr>
          <w:rFonts w:asciiTheme="minorHAnsi" w:hAnsiTheme="minorHAnsi"/>
          <w:sz w:val="24"/>
        </w:rPr>
        <w:t>To develop the skill of being physically still, yet</w:t>
      </w:r>
      <w:r w:rsidRPr="005A77A9">
        <w:rPr>
          <w:rFonts w:asciiTheme="minorHAnsi" w:hAnsiTheme="minorHAnsi"/>
          <w:spacing w:val="-5"/>
          <w:sz w:val="24"/>
        </w:rPr>
        <w:t xml:space="preserve"> </w:t>
      </w:r>
      <w:r w:rsidRPr="005A77A9">
        <w:rPr>
          <w:rFonts w:asciiTheme="minorHAnsi" w:hAnsiTheme="minorHAnsi"/>
          <w:sz w:val="24"/>
        </w:rPr>
        <w:t>alert.</w:t>
      </w:r>
    </w:p>
    <w:p w14:paraId="3407AADE" w14:textId="77777777" w:rsidR="008D0A47" w:rsidRPr="005A77A9" w:rsidRDefault="008D0A47">
      <w:pPr>
        <w:rPr>
          <w:rFonts w:asciiTheme="minorHAnsi" w:hAnsiTheme="minorHAnsi"/>
          <w:sz w:val="24"/>
        </w:rPr>
        <w:sectPr w:rsidR="008D0A47" w:rsidRPr="005A77A9">
          <w:pgSz w:w="11910" w:h="16840"/>
          <w:pgMar w:top="840" w:right="360" w:bottom="280" w:left="620" w:header="720" w:footer="720" w:gutter="0"/>
          <w:cols w:space="720"/>
        </w:sectPr>
      </w:pPr>
    </w:p>
    <w:p w14:paraId="2532D450" w14:textId="77777777" w:rsidR="008D0A47" w:rsidRPr="005A77A9" w:rsidRDefault="00E96F14">
      <w:pPr>
        <w:pStyle w:val="ListParagraph"/>
        <w:numPr>
          <w:ilvl w:val="1"/>
          <w:numId w:val="1"/>
        </w:numPr>
        <w:tabs>
          <w:tab w:val="left" w:pos="1180"/>
          <w:tab w:val="left" w:pos="1181"/>
        </w:tabs>
        <w:spacing w:before="95"/>
        <w:rPr>
          <w:rFonts w:asciiTheme="minorHAnsi" w:hAnsiTheme="minorHAnsi"/>
          <w:sz w:val="24"/>
        </w:rPr>
      </w:pPr>
      <w:r w:rsidRPr="005A77A9">
        <w:rPr>
          <w:rFonts w:asciiTheme="minorHAnsi" w:hAnsiTheme="minorHAnsi"/>
          <w:sz w:val="24"/>
        </w:rPr>
        <w:lastRenderedPageBreak/>
        <w:t>To develop the skill of being mentally still, concentrating on the present</w:t>
      </w:r>
      <w:r w:rsidRPr="005A77A9">
        <w:rPr>
          <w:rFonts w:asciiTheme="minorHAnsi" w:hAnsiTheme="minorHAnsi"/>
          <w:spacing w:val="-22"/>
          <w:sz w:val="24"/>
        </w:rPr>
        <w:t xml:space="preserve"> </w:t>
      </w:r>
      <w:r w:rsidRPr="005A77A9">
        <w:rPr>
          <w:rFonts w:asciiTheme="minorHAnsi" w:hAnsiTheme="minorHAnsi"/>
          <w:sz w:val="24"/>
        </w:rPr>
        <w:t>moment</w:t>
      </w:r>
    </w:p>
    <w:p w14:paraId="2A07D219" w14:textId="77777777" w:rsidR="008D0A47" w:rsidRPr="005A77A9" w:rsidRDefault="00E96F14">
      <w:pPr>
        <w:pStyle w:val="ListParagraph"/>
        <w:numPr>
          <w:ilvl w:val="1"/>
          <w:numId w:val="1"/>
        </w:numPr>
        <w:tabs>
          <w:tab w:val="left" w:pos="1180"/>
          <w:tab w:val="left" w:pos="1181"/>
        </w:tabs>
        <w:spacing w:before="57"/>
        <w:rPr>
          <w:rFonts w:asciiTheme="minorHAnsi" w:hAnsiTheme="minorHAnsi"/>
          <w:sz w:val="24"/>
        </w:rPr>
      </w:pPr>
      <w:r w:rsidRPr="005A77A9">
        <w:rPr>
          <w:rFonts w:asciiTheme="minorHAnsi" w:hAnsiTheme="minorHAnsi"/>
          <w:sz w:val="24"/>
        </w:rPr>
        <w:t>To develop the ability to use all ones</w:t>
      </w:r>
      <w:r w:rsidRPr="005A77A9">
        <w:rPr>
          <w:rFonts w:asciiTheme="minorHAnsi" w:hAnsiTheme="minorHAnsi"/>
          <w:spacing w:val="-12"/>
          <w:sz w:val="24"/>
        </w:rPr>
        <w:t xml:space="preserve"> </w:t>
      </w:r>
      <w:r w:rsidRPr="005A77A9">
        <w:rPr>
          <w:rFonts w:asciiTheme="minorHAnsi" w:hAnsiTheme="minorHAnsi"/>
          <w:sz w:val="24"/>
        </w:rPr>
        <w:t>senses.</w:t>
      </w:r>
    </w:p>
    <w:p w14:paraId="0913E0CA" w14:textId="77777777" w:rsidR="008D0A47" w:rsidRPr="005A77A9" w:rsidRDefault="00E96F14">
      <w:pPr>
        <w:pStyle w:val="ListParagraph"/>
        <w:numPr>
          <w:ilvl w:val="1"/>
          <w:numId w:val="1"/>
        </w:numPr>
        <w:tabs>
          <w:tab w:val="left" w:pos="1181"/>
        </w:tabs>
        <w:spacing w:line="276" w:lineRule="auto"/>
        <w:ind w:right="1074"/>
        <w:jc w:val="both"/>
        <w:rPr>
          <w:rFonts w:asciiTheme="minorHAnsi" w:hAnsiTheme="minorHAnsi"/>
          <w:sz w:val="24"/>
        </w:rPr>
      </w:pPr>
      <w:r w:rsidRPr="005A77A9">
        <w:rPr>
          <w:rFonts w:asciiTheme="minorHAnsi" w:hAnsiTheme="minorHAnsi"/>
          <w:sz w:val="24"/>
        </w:rPr>
        <w:t>To promote an awareness of and enjoyment in using ones imaginative potential and to develop curiosity and a questioning approach – discussing issues and themes</w:t>
      </w:r>
    </w:p>
    <w:p w14:paraId="5AA35D17" w14:textId="77777777" w:rsidR="008D0A47" w:rsidRPr="005A77A9" w:rsidRDefault="00E96F14">
      <w:pPr>
        <w:pStyle w:val="ListParagraph"/>
        <w:numPr>
          <w:ilvl w:val="1"/>
          <w:numId w:val="1"/>
        </w:numPr>
        <w:tabs>
          <w:tab w:val="left" w:pos="1180"/>
          <w:tab w:val="left" w:pos="1181"/>
        </w:tabs>
        <w:spacing w:before="15" w:line="278" w:lineRule="auto"/>
        <w:ind w:right="1085"/>
        <w:rPr>
          <w:rFonts w:asciiTheme="minorHAnsi" w:hAnsiTheme="minorHAnsi"/>
          <w:sz w:val="24"/>
        </w:rPr>
      </w:pPr>
      <w:r w:rsidRPr="005A77A9">
        <w:rPr>
          <w:rFonts w:asciiTheme="minorHAnsi" w:hAnsiTheme="minorHAnsi"/>
          <w:sz w:val="24"/>
        </w:rPr>
        <w:t>To encourage quiet reflection during a lesson or time together, reflecting on good things and what can be</w:t>
      </w:r>
      <w:r w:rsidRPr="005A77A9">
        <w:rPr>
          <w:rFonts w:asciiTheme="minorHAnsi" w:hAnsiTheme="minorHAnsi"/>
          <w:spacing w:val="-5"/>
          <w:sz w:val="24"/>
        </w:rPr>
        <w:t xml:space="preserve"> </w:t>
      </w:r>
      <w:r w:rsidRPr="005A77A9">
        <w:rPr>
          <w:rFonts w:asciiTheme="minorHAnsi" w:hAnsiTheme="minorHAnsi"/>
          <w:sz w:val="24"/>
        </w:rPr>
        <w:t>improved</w:t>
      </w:r>
    </w:p>
    <w:p w14:paraId="48372A49" w14:textId="77777777" w:rsidR="008D0A47" w:rsidRPr="005A77A9" w:rsidRDefault="00E96F14">
      <w:pPr>
        <w:pStyle w:val="ListParagraph"/>
        <w:numPr>
          <w:ilvl w:val="1"/>
          <w:numId w:val="1"/>
        </w:numPr>
        <w:tabs>
          <w:tab w:val="left" w:pos="1180"/>
          <w:tab w:val="left" w:pos="1181"/>
        </w:tabs>
        <w:spacing w:before="13"/>
        <w:rPr>
          <w:rFonts w:asciiTheme="minorHAnsi" w:hAnsiTheme="minorHAnsi"/>
          <w:sz w:val="24"/>
        </w:rPr>
      </w:pPr>
      <w:r w:rsidRPr="005A77A9">
        <w:rPr>
          <w:rFonts w:asciiTheme="minorHAnsi" w:hAnsiTheme="minorHAnsi"/>
          <w:sz w:val="24"/>
        </w:rPr>
        <w:t>To reflect on own behaviour and situations which may be troubling</w:t>
      </w:r>
      <w:r w:rsidRPr="005A77A9">
        <w:rPr>
          <w:rFonts w:asciiTheme="minorHAnsi" w:hAnsiTheme="minorHAnsi"/>
          <w:spacing w:val="-15"/>
          <w:sz w:val="24"/>
        </w:rPr>
        <w:t xml:space="preserve"> </w:t>
      </w:r>
      <w:r w:rsidRPr="005A77A9">
        <w:rPr>
          <w:rFonts w:asciiTheme="minorHAnsi" w:hAnsiTheme="minorHAnsi"/>
          <w:sz w:val="24"/>
        </w:rPr>
        <w:t>them</w:t>
      </w:r>
    </w:p>
    <w:p w14:paraId="075E1C79" w14:textId="77777777" w:rsidR="008D0A47" w:rsidRPr="005A77A9" w:rsidRDefault="00E96F14">
      <w:pPr>
        <w:pStyle w:val="ListParagraph"/>
        <w:numPr>
          <w:ilvl w:val="1"/>
          <w:numId w:val="1"/>
        </w:numPr>
        <w:tabs>
          <w:tab w:val="left" w:pos="1180"/>
          <w:tab w:val="left" w:pos="1181"/>
        </w:tabs>
        <w:spacing w:before="57"/>
        <w:rPr>
          <w:rFonts w:asciiTheme="minorHAnsi" w:hAnsiTheme="minorHAnsi"/>
          <w:sz w:val="24"/>
        </w:rPr>
      </w:pPr>
      <w:r w:rsidRPr="005A77A9">
        <w:rPr>
          <w:rFonts w:asciiTheme="minorHAnsi" w:hAnsiTheme="minorHAnsi"/>
          <w:sz w:val="24"/>
        </w:rPr>
        <w:t>To consider the mystery of God and the wonder of his</w:t>
      </w:r>
      <w:r w:rsidRPr="005A77A9">
        <w:rPr>
          <w:rFonts w:asciiTheme="minorHAnsi" w:hAnsiTheme="minorHAnsi"/>
          <w:spacing w:val="-8"/>
          <w:sz w:val="24"/>
        </w:rPr>
        <w:t xml:space="preserve"> </w:t>
      </w:r>
      <w:r w:rsidRPr="005A77A9">
        <w:rPr>
          <w:rFonts w:asciiTheme="minorHAnsi" w:hAnsiTheme="minorHAnsi"/>
          <w:sz w:val="24"/>
        </w:rPr>
        <w:t>world with particular respect to our school</w:t>
      </w:r>
      <w:r w:rsidR="002675C2" w:rsidRPr="005A77A9">
        <w:rPr>
          <w:rFonts w:asciiTheme="minorHAnsi" w:hAnsiTheme="minorHAnsi"/>
          <w:sz w:val="24"/>
        </w:rPr>
        <w:t xml:space="preserve"> and outside natural</w:t>
      </w:r>
      <w:r w:rsidRPr="005A77A9">
        <w:rPr>
          <w:rFonts w:asciiTheme="minorHAnsi" w:hAnsiTheme="minorHAnsi"/>
          <w:sz w:val="24"/>
        </w:rPr>
        <w:t xml:space="preserve"> environment </w:t>
      </w:r>
    </w:p>
    <w:p w14:paraId="4076FB4A" w14:textId="77777777" w:rsidR="008D0A47" w:rsidRPr="005A77A9" w:rsidRDefault="00E96F14">
      <w:pPr>
        <w:pStyle w:val="ListParagraph"/>
        <w:numPr>
          <w:ilvl w:val="1"/>
          <w:numId w:val="1"/>
        </w:numPr>
        <w:tabs>
          <w:tab w:val="left" w:pos="1180"/>
          <w:tab w:val="left" w:pos="1181"/>
        </w:tabs>
        <w:spacing w:line="278" w:lineRule="auto"/>
        <w:ind w:right="1087"/>
        <w:rPr>
          <w:rFonts w:asciiTheme="minorHAnsi" w:hAnsiTheme="minorHAnsi"/>
          <w:sz w:val="24"/>
        </w:rPr>
      </w:pPr>
      <w:r w:rsidRPr="005A77A9">
        <w:rPr>
          <w:rFonts w:asciiTheme="minorHAnsi" w:hAnsiTheme="minorHAnsi"/>
          <w:sz w:val="24"/>
        </w:rPr>
        <w:t xml:space="preserve">To promote self image and develop </w:t>
      </w:r>
      <w:proofErr w:type="spellStart"/>
      <w:r w:rsidR="002675C2" w:rsidRPr="005A77A9">
        <w:rPr>
          <w:rFonts w:asciiTheme="minorHAnsi" w:hAnsiTheme="minorHAnsi"/>
          <w:sz w:val="24"/>
        </w:rPr>
        <w:t>reslience</w:t>
      </w:r>
      <w:proofErr w:type="spellEnd"/>
      <w:r w:rsidRPr="005A77A9">
        <w:rPr>
          <w:rFonts w:asciiTheme="minorHAnsi" w:hAnsiTheme="minorHAnsi"/>
          <w:sz w:val="24"/>
        </w:rPr>
        <w:t>, respect for themselves</w:t>
      </w:r>
      <w:r w:rsidR="002675C2" w:rsidRPr="005A77A9">
        <w:rPr>
          <w:rFonts w:asciiTheme="minorHAnsi" w:hAnsiTheme="minorHAnsi"/>
          <w:sz w:val="24"/>
        </w:rPr>
        <w:t xml:space="preserve"> and an understanding of taking responsibility for their actions</w:t>
      </w:r>
      <w:r w:rsidRPr="005A77A9">
        <w:rPr>
          <w:rFonts w:asciiTheme="minorHAnsi" w:hAnsiTheme="minorHAnsi"/>
          <w:sz w:val="24"/>
        </w:rPr>
        <w:t xml:space="preserve"> and</w:t>
      </w:r>
      <w:r w:rsidR="002675C2" w:rsidRPr="005A77A9">
        <w:rPr>
          <w:rFonts w:asciiTheme="minorHAnsi" w:hAnsiTheme="minorHAnsi"/>
          <w:sz w:val="24"/>
        </w:rPr>
        <w:t xml:space="preserve"> to</w:t>
      </w:r>
      <w:r w:rsidRPr="005A77A9">
        <w:rPr>
          <w:rFonts w:asciiTheme="minorHAnsi" w:hAnsiTheme="minorHAnsi"/>
          <w:sz w:val="24"/>
        </w:rPr>
        <w:t xml:space="preserve"> find an inner confidence and</w:t>
      </w:r>
      <w:r w:rsidRPr="005A77A9">
        <w:rPr>
          <w:rFonts w:asciiTheme="minorHAnsi" w:hAnsiTheme="minorHAnsi"/>
          <w:spacing w:val="-6"/>
          <w:sz w:val="24"/>
        </w:rPr>
        <w:t xml:space="preserve"> </w:t>
      </w:r>
      <w:r w:rsidRPr="005A77A9">
        <w:rPr>
          <w:rFonts w:asciiTheme="minorHAnsi" w:hAnsiTheme="minorHAnsi"/>
          <w:sz w:val="24"/>
        </w:rPr>
        <w:t>peace</w:t>
      </w:r>
    </w:p>
    <w:p w14:paraId="2F931B9A" w14:textId="77777777" w:rsidR="008D0A47" w:rsidRPr="005A77A9" w:rsidRDefault="00E96F14">
      <w:pPr>
        <w:pStyle w:val="ListParagraph"/>
        <w:numPr>
          <w:ilvl w:val="1"/>
          <w:numId w:val="1"/>
        </w:numPr>
        <w:tabs>
          <w:tab w:val="left" w:pos="1180"/>
          <w:tab w:val="left" w:pos="1181"/>
        </w:tabs>
        <w:spacing w:before="10"/>
        <w:rPr>
          <w:rFonts w:asciiTheme="minorHAnsi" w:hAnsiTheme="minorHAnsi"/>
          <w:sz w:val="24"/>
        </w:rPr>
      </w:pPr>
      <w:r w:rsidRPr="005A77A9">
        <w:rPr>
          <w:rFonts w:asciiTheme="minorHAnsi" w:hAnsiTheme="minorHAnsi"/>
          <w:sz w:val="24"/>
        </w:rPr>
        <w:t xml:space="preserve">To have the opportunity to </w:t>
      </w:r>
      <w:proofErr w:type="gramStart"/>
      <w:r w:rsidRPr="005A77A9">
        <w:rPr>
          <w:rFonts w:asciiTheme="minorHAnsi" w:hAnsiTheme="minorHAnsi"/>
          <w:sz w:val="24"/>
        </w:rPr>
        <w:t xml:space="preserve">develop </w:t>
      </w:r>
      <w:r w:rsidR="002675C2" w:rsidRPr="005A77A9">
        <w:rPr>
          <w:rFonts w:asciiTheme="minorHAnsi" w:hAnsiTheme="minorHAnsi"/>
          <w:sz w:val="24"/>
        </w:rPr>
        <w:t xml:space="preserve"> their</w:t>
      </w:r>
      <w:proofErr w:type="gramEnd"/>
      <w:r w:rsidR="002675C2" w:rsidRPr="005A77A9">
        <w:rPr>
          <w:rFonts w:asciiTheme="minorHAnsi" w:hAnsiTheme="minorHAnsi"/>
          <w:sz w:val="24"/>
        </w:rPr>
        <w:t xml:space="preserve"> own </w:t>
      </w:r>
      <w:r w:rsidRPr="005A77A9">
        <w:rPr>
          <w:rFonts w:asciiTheme="minorHAnsi" w:hAnsiTheme="minorHAnsi"/>
          <w:sz w:val="24"/>
        </w:rPr>
        <w:t>personal</w:t>
      </w:r>
      <w:r w:rsidRPr="005A77A9">
        <w:rPr>
          <w:rFonts w:asciiTheme="minorHAnsi" w:hAnsiTheme="minorHAnsi"/>
          <w:spacing w:val="-9"/>
          <w:sz w:val="24"/>
        </w:rPr>
        <w:t xml:space="preserve"> </w:t>
      </w:r>
      <w:r w:rsidRPr="005A77A9">
        <w:rPr>
          <w:rFonts w:asciiTheme="minorHAnsi" w:hAnsiTheme="minorHAnsi"/>
          <w:sz w:val="24"/>
        </w:rPr>
        <w:t>beliefs</w:t>
      </w:r>
      <w:r w:rsidR="002675C2" w:rsidRPr="005A77A9">
        <w:rPr>
          <w:rFonts w:asciiTheme="minorHAnsi" w:hAnsiTheme="minorHAnsi"/>
          <w:sz w:val="24"/>
        </w:rPr>
        <w:t xml:space="preserve"> and be confident to share them</w:t>
      </w:r>
    </w:p>
    <w:p w14:paraId="3996B4FE" w14:textId="77777777" w:rsidR="008D0A47" w:rsidRPr="005A77A9" w:rsidRDefault="00E96F14">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To explore the opportunity to</w:t>
      </w:r>
      <w:r w:rsidRPr="005A77A9">
        <w:rPr>
          <w:rFonts w:asciiTheme="minorHAnsi" w:hAnsiTheme="minorHAnsi"/>
          <w:spacing w:val="-6"/>
          <w:sz w:val="24"/>
        </w:rPr>
        <w:t xml:space="preserve"> </w:t>
      </w:r>
      <w:r w:rsidRPr="005A77A9">
        <w:rPr>
          <w:rFonts w:asciiTheme="minorHAnsi" w:hAnsiTheme="minorHAnsi"/>
          <w:sz w:val="24"/>
        </w:rPr>
        <w:t>pray</w:t>
      </w:r>
    </w:p>
    <w:p w14:paraId="65AA4A24" w14:textId="77777777" w:rsidR="008D0A47" w:rsidRPr="005A77A9" w:rsidRDefault="00E96F14">
      <w:pPr>
        <w:pStyle w:val="ListParagraph"/>
        <w:numPr>
          <w:ilvl w:val="1"/>
          <w:numId w:val="1"/>
        </w:numPr>
        <w:tabs>
          <w:tab w:val="left" w:pos="1180"/>
          <w:tab w:val="left" w:pos="1181"/>
        </w:tabs>
        <w:spacing w:before="57" w:line="278" w:lineRule="auto"/>
        <w:ind w:right="1084"/>
        <w:rPr>
          <w:rFonts w:asciiTheme="minorHAnsi" w:hAnsiTheme="minorHAnsi"/>
          <w:sz w:val="24"/>
        </w:rPr>
      </w:pPr>
      <w:r w:rsidRPr="005A77A9">
        <w:rPr>
          <w:rFonts w:asciiTheme="minorHAnsi" w:hAnsiTheme="minorHAnsi"/>
          <w:sz w:val="24"/>
        </w:rPr>
        <w:t xml:space="preserve">To know own strengths and acknowledge that </w:t>
      </w:r>
      <w:r w:rsidR="002675C2" w:rsidRPr="005A77A9">
        <w:rPr>
          <w:rFonts w:asciiTheme="minorHAnsi" w:hAnsiTheme="minorHAnsi"/>
          <w:sz w:val="24"/>
        </w:rPr>
        <w:t>if we follow our 3 R’s we can be the best we can be</w:t>
      </w:r>
    </w:p>
    <w:p w14:paraId="50EB2710" w14:textId="77777777" w:rsidR="008D0A47" w:rsidRPr="005A77A9" w:rsidRDefault="008D0A47">
      <w:pPr>
        <w:pStyle w:val="BodyText"/>
        <w:spacing w:before="4"/>
        <w:rPr>
          <w:rFonts w:asciiTheme="minorHAnsi" w:hAnsiTheme="minorHAnsi"/>
          <w:sz w:val="31"/>
        </w:rPr>
      </w:pPr>
    </w:p>
    <w:p w14:paraId="68465E70" w14:textId="77777777" w:rsidR="008D0A47" w:rsidRPr="005A77A9" w:rsidRDefault="00E96F14">
      <w:pPr>
        <w:pStyle w:val="Heading3"/>
        <w:rPr>
          <w:rFonts w:asciiTheme="minorHAnsi" w:hAnsiTheme="minorHAnsi"/>
          <w:u w:val="none"/>
        </w:rPr>
      </w:pPr>
      <w:r w:rsidRPr="005A77A9">
        <w:rPr>
          <w:rFonts w:asciiTheme="minorHAnsi" w:hAnsiTheme="minorHAnsi"/>
          <w:u w:val="thick"/>
        </w:rPr>
        <w:t>Moral development</w:t>
      </w:r>
    </w:p>
    <w:p w14:paraId="6EA1CF6B" w14:textId="77777777" w:rsidR="008D0A47" w:rsidRPr="005A77A9" w:rsidRDefault="008D0A47">
      <w:pPr>
        <w:pStyle w:val="BodyText"/>
        <w:spacing w:before="3"/>
        <w:rPr>
          <w:rFonts w:asciiTheme="minorHAnsi" w:hAnsiTheme="minorHAnsi"/>
          <w:b/>
          <w:sz w:val="23"/>
        </w:rPr>
      </w:pPr>
    </w:p>
    <w:p w14:paraId="509F28D1" w14:textId="77777777" w:rsidR="008D0A47" w:rsidRPr="005A77A9" w:rsidRDefault="00E96F14">
      <w:pPr>
        <w:pStyle w:val="BodyText"/>
        <w:spacing w:before="92" w:line="276" w:lineRule="auto"/>
        <w:ind w:left="820" w:right="1082"/>
        <w:jc w:val="both"/>
        <w:rPr>
          <w:rFonts w:asciiTheme="minorHAnsi" w:hAnsiTheme="minorHAnsi"/>
        </w:rPr>
      </w:pPr>
      <w:r w:rsidRPr="005A77A9">
        <w:rPr>
          <w:rFonts w:asciiTheme="minorHAnsi" w:hAnsiTheme="minorHAnsi"/>
        </w:rPr>
        <w:t xml:space="preserve">At the heart of the Church’s and the </w:t>
      </w:r>
      <w:proofErr w:type="gramStart"/>
      <w:r w:rsidRPr="005A77A9">
        <w:rPr>
          <w:rFonts w:asciiTheme="minorHAnsi" w:hAnsiTheme="minorHAnsi"/>
        </w:rPr>
        <w:t>school’s</w:t>
      </w:r>
      <w:proofErr w:type="gramEnd"/>
      <w:r w:rsidRPr="005A77A9">
        <w:rPr>
          <w:rFonts w:asciiTheme="minorHAnsi" w:hAnsiTheme="minorHAnsi"/>
        </w:rPr>
        <w:t xml:space="preserve"> moral teaching lies the understanding that we love because we are first loved by God. </w:t>
      </w:r>
      <w:r w:rsidRPr="005A77A9">
        <w:rPr>
          <w:rFonts w:asciiTheme="minorHAnsi" w:hAnsiTheme="minorHAnsi"/>
          <w:spacing w:val="4"/>
        </w:rPr>
        <w:t xml:space="preserve">We </w:t>
      </w:r>
      <w:r w:rsidRPr="005A77A9">
        <w:rPr>
          <w:rFonts w:asciiTheme="minorHAnsi" w:hAnsiTheme="minorHAnsi"/>
        </w:rPr>
        <w:t>are called to reflect God’s love for us in our relationships with others and, since His love is unconditional and freely given, we have been given the freedom to respond to His love or reflect Him. How we understand and use this gift of freedom is crucial to our moral</w:t>
      </w:r>
      <w:r w:rsidRPr="005A77A9">
        <w:rPr>
          <w:rFonts w:asciiTheme="minorHAnsi" w:hAnsiTheme="minorHAnsi"/>
          <w:spacing w:val="-23"/>
        </w:rPr>
        <w:t xml:space="preserve"> </w:t>
      </w:r>
      <w:r w:rsidRPr="005A77A9">
        <w:rPr>
          <w:rFonts w:asciiTheme="minorHAnsi" w:hAnsiTheme="minorHAnsi"/>
        </w:rPr>
        <w:t>development.</w:t>
      </w:r>
    </w:p>
    <w:p w14:paraId="04EDB7F7" w14:textId="77777777" w:rsidR="008D0A47" w:rsidRPr="005A77A9" w:rsidRDefault="008D0A47">
      <w:pPr>
        <w:pStyle w:val="BodyText"/>
        <w:spacing w:before="6"/>
        <w:rPr>
          <w:rFonts w:asciiTheme="minorHAnsi" w:hAnsiTheme="minorHAnsi"/>
          <w:sz w:val="27"/>
        </w:rPr>
      </w:pPr>
    </w:p>
    <w:p w14:paraId="2EB730A2" w14:textId="77777777" w:rsidR="008D0A47" w:rsidRPr="005A77A9" w:rsidRDefault="00E96F14">
      <w:pPr>
        <w:pStyle w:val="BodyText"/>
        <w:spacing w:before="1" w:line="276" w:lineRule="auto"/>
        <w:ind w:left="820" w:right="1079"/>
        <w:jc w:val="both"/>
        <w:rPr>
          <w:rFonts w:asciiTheme="minorHAnsi" w:hAnsiTheme="minorHAnsi"/>
        </w:rPr>
      </w:pPr>
      <w:r w:rsidRPr="005A77A9">
        <w:rPr>
          <w:rFonts w:asciiTheme="minorHAnsi" w:hAnsiTheme="minorHAnsi"/>
        </w:rPr>
        <w:t>Pupils’ moral development involves pupils acquiring an understanding of the difference between right and wrong and/or moral conflict, a concern for others and the will to do what is right. They are able and willing to reflect on the consequences of their actions and to learn how to forgive themselves and others. They develop the knowledge, skills, understanding, qualities and attitudes they need in order to make responsible moral decisions and to act on them.</w:t>
      </w:r>
    </w:p>
    <w:p w14:paraId="44D18FA4" w14:textId="77777777" w:rsidR="008D0A47" w:rsidRPr="005A77A9" w:rsidRDefault="008D0A47">
      <w:pPr>
        <w:pStyle w:val="BodyText"/>
        <w:spacing w:before="7"/>
        <w:rPr>
          <w:rFonts w:asciiTheme="minorHAnsi" w:hAnsiTheme="minorHAnsi"/>
          <w:sz w:val="27"/>
        </w:rPr>
      </w:pPr>
    </w:p>
    <w:p w14:paraId="368069C9" w14:textId="77777777" w:rsidR="008D0A47" w:rsidRPr="005A77A9" w:rsidRDefault="00E96F14">
      <w:pPr>
        <w:pStyle w:val="BodyText"/>
        <w:ind w:left="820"/>
        <w:jc w:val="both"/>
        <w:rPr>
          <w:rFonts w:asciiTheme="minorHAnsi" w:hAnsiTheme="minorHAnsi"/>
        </w:rPr>
      </w:pPr>
      <w:r w:rsidRPr="005A77A9">
        <w:rPr>
          <w:rFonts w:asciiTheme="minorHAnsi" w:hAnsiTheme="minorHAnsi"/>
          <w:u w:val="single"/>
        </w:rPr>
        <w:t>Aims for Moral Development:</w:t>
      </w:r>
    </w:p>
    <w:p w14:paraId="77670A60" w14:textId="77777777" w:rsidR="008D0A47" w:rsidRPr="005A77A9" w:rsidRDefault="008D0A47">
      <w:pPr>
        <w:pStyle w:val="BodyText"/>
        <w:spacing w:before="3"/>
        <w:rPr>
          <w:rFonts w:asciiTheme="minorHAnsi" w:hAnsiTheme="minorHAnsi"/>
          <w:sz w:val="22"/>
        </w:rPr>
      </w:pPr>
    </w:p>
    <w:p w14:paraId="4705F438" w14:textId="77777777" w:rsidR="008D0A47" w:rsidRPr="005A77A9" w:rsidRDefault="00E96F14">
      <w:pPr>
        <w:pStyle w:val="ListParagraph"/>
        <w:numPr>
          <w:ilvl w:val="1"/>
          <w:numId w:val="1"/>
        </w:numPr>
        <w:tabs>
          <w:tab w:val="left" w:pos="1180"/>
          <w:tab w:val="left" w:pos="1181"/>
        </w:tabs>
        <w:spacing w:before="116"/>
        <w:rPr>
          <w:rFonts w:asciiTheme="minorHAnsi" w:hAnsiTheme="minorHAnsi"/>
          <w:sz w:val="24"/>
        </w:rPr>
      </w:pPr>
      <w:r w:rsidRPr="005A77A9">
        <w:rPr>
          <w:rFonts w:asciiTheme="minorHAnsi" w:hAnsiTheme="minorHAnsi"/>
          <w:sz w:val="24"/>
        </w:rPr>
        <w:t>To understand that love is at the heart of the Christian understanding of</w:t>
      </w:r>
      <w:r w:rsidRPr="005A77A9">
        <w:rPr>
          <w:rFonts w:asciiTheme="minorHAnsi" w:hAnsiTheme="minorHAnsi"/>
          <w:spacing w:val="-20"/>
          <w:sz w:val="24"/>
        </w:rPr>
        <w:t xml:space="preserve"> </w:t>
      </w:r>
      <w:r w:rsidRPr="005A77A9">
        <w:rPr>
          <w:rFonts w:asciiTheme="minorHAnsi" w:hAnsiTheme="minorHAnsi"/>
          <w:sz w:val="24"/>
        </w:rPr>
        <w:t>morality</w:t>
      </w:r>
    </w:p>
    <w:p w14:paraId="4A76DF2F" w14:textId="77777777" w:rsidR="008D0A47" w:rsidRPr="005A77A9" w:rsidRDefault="00E96F14">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To be able to take moral decisions for</w:t>
      </w:r>
      <w:r w:rsidRPr="005A77A9">
        <w:rPr>
          <w:rFonts w:asciiTheme="minorHAnsi" w:hAnsiTheme="minorHAnsi"/>
          <w:spacing w:val="-16"/>
          <w:sz w:val="24"/>
        </w:rPr>
        <w:t xml:space="preserve"> </w:t>
      </w:r>
      <w:r w:rsidRPr="005A77A9">
        <w:rPr>
          <w:rFonts w:asciiTheme="minorHAnsi" w:hAnsiTheme="minorHAnsi"/>
          <w:sz w:val="24"/>
        </w:rPr>
        <w:t>themselves</w:t>
      </w:r>
    </w:p>
    <w:p w14:paraId="4D5CFBEB" w14:textId="77777777" w:rsidR="008D0A47" w:rsidRPr="005A77A9" w:rsidRDefault="00E96F14">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To assume moral</w:t>
      </w:r>
      <w:r w:rsidRPr="005A77A9">
        <w:rPr>
          <w:rFonts w:asciiTheme="minorHAnsi" w:hAnsiTheme="minorHAnsi"/>
          <w:b/>
          <w:i/>
          <w:sz w:val="24"/>
        </w:rPr>
        <w:t xml:space="preserve"> responsibility</w:t>
      </w:r>
      <w:r w:rsidRPr="005A77A9">
        <w:rPr>
          <w:rFonts w:asciiTheme="minorHAnsi" w:hAnsiTheme="minorHAnsi"/>
          <w:sz w:val="24"/>
        </w:rPr>
        <w:t xml:space="preserve"> through belief and</w:t>
      </w:r>
      <w:r w:rsidRPr="005A77A9">
        <w:rPr>
          <w:rFonts w:asciiTheme="minorHAnsi" w:hAnsiTheme="minorHAnsi"/>
          <w:spacing w:val="-11"/>
          <w:sz w:val="24"/>
        </w:rPr>
        <w:t xml:space="preserve"> </w:t>
      </w:r>
      <w:r w:rsidRPr="005A77A9">
        <w:rPr>
          <w:rFonts w:asciiTheme="minorHAnsi" w:hAnsiTheme="minorHAnsi"/>
          <w:sz w:val="24"/>
        </w:rPr>
        <w:t>conviction.</w:t>
      </w:r>
    </w:p>
    <w:p w14:paraId="03394B27" w14:textId="77777777" w:rsidR="008D0A47" w:rsidRPr="005A77A9" w:rsidRDefault="00E96F14">
      <w:pPr>
        <w:pStyle w:val="ListParagraph"/>
        <w:numPr>
          <w:ilvl w:val="1"/>
          <w:numId w:val="1"/>
        </w:numPr>
        <w:tabs>
          <w:tab w:val="left" w:pos="1180"/>
          <w:tab w:val="left" w:pos="1181"/>
        </w:tabs>
        <w:spacing w:line="552" w:lineRule="auto"/>
        <w:ind w:left="820" w:right="4387" w:firstLine="0"/>
        <w:rPr>
          <w:rFonts w:asciiTheme="minorHAnsi" w:hAnsiTheme="minorHAnsi"/>
          <w:sz w:val="24"/>
        </w:rPr>
      </w:pPr>
      <w:r w:rsidRPr="005A77A9">
        <w:rPr>
          <w:rFonts w:asciiTheme="minorHAnsi" w:hAnsiTheme="minorHAnsi"/>
          <w:sz w:val="24"/>
        </w:rPr>
        <w:t>To be able to distinguish between right and</w:t>
      </w:r>
      <w:r w:rsidRPr="005A77A9">
        <w:rPr>
          <w:rFonts w:asciiTheme="minorHAnsi" w:hAnsiTheme="minorHAnsi"/>
          <w:spacing w:val="-24"/>
          <w:sz w:val="24"/>
        </w:rPr>
        <w:t xml:space="preserve"> </w:t>
      </w:r>
      <w:r w:rsidRPr="005A77A9">
        <w:rPr>
          <w:rFonts w:asciiTheme="minorHAnsi" w:hAnsiTheme="minorHAnsi"/>
          <w:sz w:val="24"/>
        </w:rPr>
        <w:t>wrong.</w:t>
      </w:r>
      <w:r w:rsidRPr="005A77A9">
        <w:rPr>
          <w:rFonts w:asciiTheme="minorHAnsi" w:hAnsiTheme="minorHAnsi"/>
          <w:sz w:val="24"/>
          <w:u w:val="single"/>
        </w:rPr>
        <w:t xml:space="preserve"> Objectives for Moral</w:t>
      </w:r>
      <w:r w:rsidRPr="005A77A9">
        <w:rPr>
          <w:rFonts w:asciiTheme="minorHAnsi" w:hAnsiTheme="minorHAnsi"/>
          <w:spacing w:val="-3"/>
          <w:sz w:val="24"/>
          <w:u w:val="single"/>
        </w:rPr>
        <w:t xml:space="preserve"> </w:t>
      </w:r>
      <w:r w:rsidRPr="005A77A9">
        <w:rPr>
          <w:rFonts w:asciiTheme="minorHAnsi" w:hAnsiTheme="minorHAnsi"/>
          <w:sz w:val="24"/>
          <w:u w:val="single"/>
        </w:rPr>
        <w:t>Development:</w:t>
      </w:r>
    </w:p>
    <w:p w14:paraId="4804D668" w14:textId="77777777" w:rsidR="008D0A47" w:rsidRPr="005A77A9" w:rsidRDefault="00E96F14">
      <w:pPr>
        <w:pStyle w:val="ListParagraph"/>
        <w:numPr>
          <w:ilvl w:val="1"/>
          <w:numId w:val="1"/>
        </w:numPr>
        <w:tabs>
          <w:tab w:val="left" w:pos="1180"/>
          <w:tab w:val="left" w:pos="1181"/>
        </w:tabs>
        <w:spacing w:before="17"/>
        <w:rPr>
          <w:rFonts w:asciiTheme="minorHAnsi" w:hAnsiTheme="minorHAnsi"/>
          <w:sz w:val="24"/>
        </w:rPr>
      </w:pPr>
      <w:r w:rsidRPr="005A77A9">
        <w:rPr>
          <w:rFonts w:asciiTheme="minorHAnsi" w:hAnsiTheme="minorHAnsi"/>
          <w:sz w:val="24"/>
        </w:rPr>
        <w:lastRenderedPageBreak/>
        <w:t>To</w:t>
      </w:r>
      <w:r w:rsidRPr="005A77A9">
        <w:rPr>
          <w:rFonts w:asciiTheme="minorHAnsi" w:hAnsiTheme="minorHAnsi"/>
          <w:b/>
          <w:i/>
          <w:sz w:val="24"/>
        </w:rPr>
        <w:t xml:space="preserve"> respect</w:t>
      </w:r>
      <w:r w:rsidRPr="005A77A9">
        <w:rPr>
          <w:rFonts w:asciiTheme="minorHAnsi" w:hAnsiTheme="minorHAnsi"/>
          <w:sz w:val="24"/>
        </w:rPr>
        <w:t xml:space="preserve"> honesty and fairness and to tell the</w:t>
      </w:r>
      <w:r w:rsidRPr="005A77A9">
        <w:rPr>
          <w:rFonts w:asciiTheme="minorHAnsi" w:hAnsiTheme="minorHAnsi"/>
          <w:spacing w:val="-12"/>
          <w:sz w:val="24"/>
        </w:rPr>
        <w:t xml:space="preserve"> </w:t>
      </w:r>
      <w:r w:rsidRPr="005A77A9">
        <w:rPr>
          <w:rFonts w:asciiTheme="minorHAnsi" w:hAnsiTheme="minorHAnsi"/>
          <w:sz w:val="24"/>
        </w:rPr>
        <w:t>truth</w:t>
      </w:r>
    </w:p>
    <w:p w14:paraId="7CA2394F" w14:textId="77777777" w:rsidR="008D0A47" w:rsidRPr="005A77A9" w:rsidRDefault="00E96F14">
      <w:pPr>
        <w:pStyle w:val="ListParagraph"/>
        <w:numPr>
          <w:ilvl w:val="1"/>
          <w:numId w:val="1"/>
        </w:numPr>
        <w:tabs>
          <w:tab w:val="left" w:pos="1180"/>
          <w:tab w:val="left" w:pos="1181"/>
        </w:tabs>
        <w:spacing w:before="57"/>
        <w:rPr>
          <w:rFonts w:asciiTheme="minorHAnsi" w:hAnsiTheme="minorHAnsi"/>
          <w:sz w:val="24"/>
        </w:rPr>
      </w:pPr>
      <w:r w:rsidRPr="005A77A9">
        <w:rPr>
          <w:rFonts w:asciiTheme="minorHAnsi" w:hAnsiTheme="minorHAnsi"/>
          <w:sz w:val="24"/>
        </w:rPr>
        <w:t xml:space="preserve">To </w:t>
      </w:r>
      <w:r w:rsidRPr="005A77A9">
        <w:rPr>
          <w:rFonts w:asciiTheme="minorHAnsi" w:hAnsiTheme="minorHAnsi"/>
          <w:b/>
          <w:i/>
          <w:sz w:val="24"/>
        </w:rPr>
        <w:t>respect</w:t>
      </w:r>
      <w:r w:rsidRPr="005A77A9">
        <w:rPr>
          <w:rFonts w:asciiTheme="minorHAnsi" w:hAnsiTheme="minorHAnsi"/>
          <w:i/>
          <w:sz w:val="24"/>
        </w:rPr>
        <w:t xml:space="preserve"> </w:t>
      </w:r>
      <w:r w:rsidRPr="005A77A9">
        <w:rPr>
          <w:rFonts w:asciiTheme="minorHAnsi" w:hAnsiTheme="minorHAnsi"/>
          <w:sz w:val="24"/>
        </w:rPr>
        <w:t>the rights and property of others and</w:t>
      </w:r>
      <w:r w:rsidRPr="005A77A9">
        <w:rPr>
          <w:rFonts w:asciiTheme="minorHAnsi" w:hAnsiTheme="minorHAnsi"/>
          <w:spacing w:val="-11"/>
          <w:sz w:val="24"/>
        </w:rPr>
        <w:t xml:space="preserve"> </w:t>
      </w:r>
      <w:r w:rsidRPr="005A77A9">
        <w:rPr>
          <w:rFonts w:asciiTheme="minorHAnsi" w:hAnsiTheme="minorHAnsi"/>
          <w:sz w:val="24"/>
        </w:rPr>
        <w:t>themselves</w:t>
      </w:r>
    </w:p>
    <w:p w14:paraId="767D8142" w14:textId="77777777" w:rsidR="008D0A47" w:rsidRPr="005A77A9" w:rsidRDefault="00E96F14">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 xml:space="preserve">To </w:t>
      </w:r>
      <w:r w:rsidRPr="005A77A9">
        <w:rPr>
          <w:rFonts w:asciiTheme="minorHAnsi" w:hAnsiTheme="minorHAnsi"/>
          <w:b/>
          <w:i/>
          <w:sz w:val="24"/>
        </w:rPr>
        <w:t>respect</w:t>
      </w:r>
      <w:r w:rsidRPr="005A77A9">
        <w:rPr>
          <w:rFonts w:asciiTheme="minorHAnsi" w:hAnsiTheme="minorHAnsi"/>
          <w:spacing w:val="-3"/>
          <w:sz w:val="24"/>
        </w:rPr>
        <w:t xml:space="preserve"> </w:t>
      </w:r>
      <w:r w:rsidRPr="005A77A9">
        <w:rPr>
          <w:rFonts w:asciiTheme="minorHAnsi" w:hAnsiTheme="minorHAnsi"/>
          <w:sz w:val="24"/>
        </w:rPr>
        <w:t>loyalty</w:t>
      </w:r>
    </w:p>
    <w:p w14:paraId="47D4C107" w14:textId="77777777" w:rsidR="008D0A47" w:rsidRDefault="00E96F14" w:rsidP="005A77A9">
      <w:pPr>
        <w:pStyle w:val="ListParagraph"/>
        <w:numPr>
          <w:ilvl w:val="1"/>
          <w:numId w:val="1"/>
        </w:numPr>
        <w:tabs>
          <w:tab w:val="left" w:pos="1180"/>
          <w:tab w:val="left" w:pos="1181"/>
        </w:tabs>
        <w:spacing w:before="57" w:line="278" w:lineRule="auto"/>
        <w:ind w:right="1075"/>
        <w:rPr>
          <w:rFonts w:asciiTheme="minorHAnsi" w:hAnsiTheme="minorHAnsi"/>
          <w:sz w:val="24"/>
        </w:rPr>
      </w:pPr>
      <w:r w:rsidRPr="005A77A9">
        <w:rPr>
          <w:rFonts w:asciiTheme="minorHAnsi" w:hAnsiTheme="minorHAnsi"/>
          <w:sz w:val="24"/>
        </w:rPr>
        <w:t>To help those less fortunate or able than ourselves and be aware of other</w:t>
      </w:r>
      <w:r w:rsidR="005A77A9">
        <w:rPr>
          <w:rFonts w:asciiTheme="minorHAnsi" w:hAnsiTheme="minorHAnsi"/>
          <w:sz w:val="24"/>
        </w:rPr>
        <w:t xml:space="preserve">’s </w:t>
      </w:r>
      <w:r w:rsidRPr="005A77A9">
        <w:rPr>
          <w:rFonts w:asciiTheme="minorHAnsi" w:hAnsiTheme="minorHAnsi"/>
          <w:sz w:val="24"/>
        </w:rPr>
        <w:t>needs</w:t>
      </w:r>
    </w:p>
    <w:p w14:paraId="47FE13B7" w14:textId="77777777" w:rsidR="00F018E8" w:rsidRPr="005A77A9" w:rsidRDefault="00F018E8" w:rsidP="00F018E8">
      <w:pPr>
        <w:pStyle w:val="ListParagraph"/>
        <w:numPr>
          <w:ilvl w:val="1"/>
          <w:numId w:val="1"/>
        </w:numPr>
        <w:tabs>
          <w:tab w:val="left" w:pos="1180"/>
          <w:tab w:val="left" w:pos="1181"/>
        </w:tabs>
        <w:spacing w:before="95"/>
        <w:rPr>
          <w:rFonts w:asciiTheme="minorHAnsi" w:hAnsiTheme="minorHAnsi"/>
          <w:sz w:val="24"/>
        </w:rPr>
      </w:pPr>
      <w:r w:rsidRPr="005A77A9">
        <w:rPr>
          <w:rFonts w:asciiTheme="minorHAnsi" w:hAnsiTheme="minorHAnsi"/>
          <w:sz w:val="24"/>
        </w:rPr>
        <w:t>To treat others as they would wish to be treated</w:t>
      </w:r>
      <w:r w:rsidRPr="005A77A9">
        <w:rPr>
          <w:rFonts w:asciiTheme="minorHAnsi" w:hAnsiTheme="minorHAnsi"/>
          <w:spacing w:val="-11"/>
          <w:sz w:val="24"/>
        </w:rPr>
        <w:t xml:space="preserve"> </w:t>
      </w:r>
      <w:r w:rsidRPr="005A77A9">
        <w:rPr>
          <w:rFonts w:asciiTheme="minorHAnsi" w:hAnsiTheme="minorHAnsi"/>
          <w:sz w:val="24"/>
        </w:rPr>
        <w:t>themselves</w:t>
      </w:r>
    </w:p>
    <w:p w14:paraId="79473C14" w14:textId="77777777" w:rsidR="00F018E8" w:rsidRPr="005A77A9" w:rsidRDefault="00F018E8" w:rsidP="00F018E8">
      <w:pPr>
        <w:pStyle w:val="ListParagraph"/>
        <w:numPr>
          <w:ilvl w:val="1"/>
          <w:numId w:val="1"/>
        </w:numPr>
        <w:tabs>
          <w:tab w:val="left" w:pos="1180"/>
          <w:tab w:val="left" w:pos="1181"/>
        </w:tabs>
        <w:spacing w:before="57" w:line="278" w:lineRule="auto"/>
        <w:ind w:right="1085"/>
        <w:rPr>
          <w:rFonts w:asciiTheme="minorHAnsi" w:hAnsiTheme="minorHAnsi"/>
          <w:sz w:val="24"/>
        </w:rPr>
      </w:pPr>
      <w:r w:rsidRPr="005A77A9">
        <w:rPr>
          <w:rFonts w:asciiTheme="minorHAnsi" w:hAnsiTheme="minorHAnsi"/>
          <w:sz w:val="24"/>
        </w:rPr>
        <w:t xml:space="preserve">To </w:t>
      </w:r>
      <w:r w:rsidRPr="005A77A9">
        <w:rPr>
          <w:rFonts w:asciiTheme="minorHAnsi" w:hAnsiTheme="minorHAnsi"/>
          <w:b/>
          <w:i/>
          <w:sz w:val="24"/>
        </w:rPr>
        <w:t>respect</w:t>
      </w:r>
      <w:r w:rsidRPr="005A77A9">
        <w:rPr>
          <w:rFonts w:asciiTheme="minorHAnsi" w:hAnsiTheme="minorHAnsi"/>
          <w:sz w:val="24"/>
        </w:rPr>
        <w:t xml:space="preserve"> and value other people and their feelings and act considerately towards</w:t>
      </w:r>
      <w:r w:rsidRPr="005A77A9">
        <w:rPr>
          <w:rFonts w:asciiTheme="minorHAnsi" w:hAnsiTheme="minorHAnsi"/>
          <w:spacing w:val="-1"/>
          <w:sz w:val="24"/>
        </w:rPr>
        <w:t xml:space="preserve"> </w:t>
      </w:r>
      <w:r w:rsidRPr="005A77A9">
        <w:rPr>
          <w:rFonts w:asciiTheme="minorHAnsi" w:hAnsiTheme="minorHAnsi"/>
          <w:sz w:val="24"/>
        </w:rPr>
        <w:t>others</w:t>
      </w:r>
    </w:p>
    <w:p w14:paraId="3CD8BAFC" w14:textId="77777777" w:rsidR="00F018E8" w:rsidRPr="005A77A9" w:rsidRDefault="00F018E8" w:rsidP="00F018E8">
      <w:pPr>
        <w:pStyle w:val="ListParagraph"/>
        <w:numPr>
          <w:ilvl w:val="1"/>
          <w:numId w:val="1"/>
        </w:numPr>
        <w:tabs>
          <w:tab w:val="left" w:pos="1180"/>
          <w:tab w:val="left" w:pos="1181"/>
        </w:tabs>
        <w:spacing w:before="11"/>
        <w:rPr>
          <w:rFonts w:asciiTheme="minorHAnsi" w:hAnsiTheme="minorHAnsi"/>
          <w:sz w:val="24"/>
        </w:rPr>
      </w:pPr>
      <w:r w:rsidRPr="005A77A9">
        <w:rPr>
          <w:rFonts w:asciiTheme="minorHAnsi" w:hAnsiTheme="minorHAnsi"/>
          <w:sz w:val="24"/>
        </w:rPr>
        <w:t xml:space="preserve">To take </w:t>
      </w:r>
      <w:r w:rsidRPr="005A77A9">
        <w:rPr>
          <w:rFonts w:asciiTheme="minorHAnsi" w:hAnsiTheme="minorHAnsi"/>
          <w:b/>
          <w:i/>
          <w:sz w:val="24"/>
        </w:rPr>
        <w:t>responsibility</w:t>
      </w:r>
      <w:r w:rsidRPr="005A77A9">
        <w:rPr>
          <w:rFonts w:asciiTheme="minorHAnsi" w:hAnsiTheme="minorHAnsi"/>
          <w:sz w:val="24"/>
        </w:rPr>
        <w:t xml:space="preserve"> for one’s own</w:t>
      </w:r>
      <w:r w:rsidRPr="005A77A9">
        <w:rPr>
          <w:rFonts w:asciiTheme="minorHAnsi" w:hAnsiTheme="minorHAnsi"/>
          <w:spacing w:val="-10"/>
          <w:sz w:val="24"/>
        </w:rPr>
        <w:t xml:space="preserve"> </w:t>
      </w:r>
      <w:r w:rsidRPr="005A77A9">
        <w:rPr>
          <w:rFonts w:asciiTheme="minorHAnsi" w:hAnsiTheme="minorHAnsi"/>
          <w:sz w:val="24"/>
        </w:rPr>
        <w:t>actions</w:t>
      </w:r>
    </w:p>
    <w:p w14:paraId="618A28CA" w14:textId="77777777" w:rsidR="00F018E8" w:rsidRPr="005A77A9" w:rsidRDefault="00F018E8" w:rsidP="00F018E8">
      <w:pPr>
        <w:pStyle w:val="ListParagraph"/>
        <w:numPr>
          <w:ilvl w:val="1"/>
          <w:numId w:val="1"/>
        </w:numPr>
        <w:tabs>
          <w:tab w:val="left" w:pos="1180"/>
          <w:tab w:val="left" w:pos="1181"/>
        </w:tabs>
        <w:spacing w:before="57"/>
        <w:rPr>
          <w:rFonts w:asciiTheme="minorHAnsi" w:hAnsiTheme="minorHAnsi"/>
          <w:sz w:val="24"/>
        </w:rPr>
      </w:pPr>
      <w:r w:rsidRPr="005A77A9">
        <w:rPr>
          <w:rFonts w:asciiTheme="minorHAnsi" w:hAnsiTheme="minorHAnsi"/>
          <w:sz w:val="24"/>
        </w:rPr>
        <w:t>To exercise self-discipline and control own behaviour and</w:t>
      </w:r>
      <w:r w:rsidRPr="005A77A9">
        <w:rPr>
          <w:rFonts w:asciiTheme="minorHAnsi" w:hAnsiTheme="minorHAnsi"/>
          <w:spacing w:val="-8"/>
          <w:sz w:val="24"/>
        </w:rPr>
        <w:t xml:space="preserve"> </w:t>
      </w:r>
      <w:r w:rsidRPr="005A77A9">
        <w:rPr>
          <w:rFonts w:asciiTheme="minorHAnsi" w:hAnsiTheme="minorHAnsi"/>
          <w:sz w:val="24"/>
        </w:rPr>
        <w:t>attitudes</w:t>
      </w:r>
    </w:p>
    <w:p w14:paraId="0C4BC605" w14:textId="77777777" w:rsidR="00F018E8" w:rsidRPr="005A77A9" w:rsidRDefault="00F018E8" w:rsidP="00F018E8">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To consider consequences of actions and effect on</w:t>
      </w:r>
      <w:r w:rsidRPr="005A77A9">
        <w:rPr>
          <w:rFonts w:asciiTheme="minorHAnsi" w:hAnsiTheme="minorHAnsi"/>
          <w:spacing w:val="-9"/>
          <w:sz w:val="24"/>
        </w:rPr>
        <w:t xml:space="preserve"> </w:t>
      </w:r>
      <w:r w:rsidRPr="005A77A9">
        <w:rPr>
          <w:rFonts w:asciiTheme="minorHAnsi" w:hAnsiTheme="minorHAnsi"/>
          <w:sz w:val="24"/>
        </w:rPr>
        <w:t>others</w:t>
      </w:r>
    </w:p>
    <w:p w14:paraId="51F8723A" w14:textId="77777777" w:rsidR="00F018E8" w:rsidRPr="005A77A9" w:rsidRDefault="00F018E8" w:rsidP="00F018E8">
      <w:pPr>
        <w:pStyle w:val="ListParagraph"/>
        <w:numPr>
          <w:ilvl w:val="1"/>
          <w:numId w:val="1"/>
        </w:numPr>
        <w:tabs>
          <w:tab w:val="left" w:pos="1180"/>
          <w:tab w:val="left" w:pos="1181"/>
        </w:tabs>
        <w:spacing w:line="278" w:lineRule="auto"/>
        <w:ind w:right="1084"/>
        <w:rPr>
          <w:rFonts w:asciiTheme="minorHAnsi" w:hAnsiTheme="minorHAnsi"/>
          <w:sz w:val="24"/>
        </w:rPr>
      </w:pPr>
      <w:r w:rsidRPr="005A77A9">
        <w:rPr>
          <w:rFonts w:asciiTheme="minorHAnsi" w:hAnsiTheme="minorHAnsi"/>
          <w:sz w:val="24"/>
        </w:rPr>
        <w:t>To develop positive attitudes and grow in understanding of what is right and what is</w:t>
      </w:r>
      <w:r w:rsidRPr="005A77A9">
        <w:rPr>
          <w:rFonts w:asciiTheme="minorHAnsi" w:hAnsiTheme="minorHAnsi"/>
          <w:spacing w:val="-1"/>
          <w:sz w:val="24"/>
        </w:rPr>
        <w:t xml:space="preserve"> </w:t>
      </w:r>
      <w:r w:rsidRPr="005A77A9">
        <w:rPr>
          <w:rFonts w:asciiTheme="minorHAnsi" w:hAnsiTheme="minorHAnsi"/>
          <w:sz w:val="24"/>
        </w:rPr>
        <w:t>wrong</w:t>
      </w:r>
    </w:p>
    <w:p w14:paraId="4342EEB1" w14:textId="77777777" w:rsidR="00F018E8" w:rsidRPr="005A77A9" w:rsidRDefault="00F018E8" w:rsidP="00F018E8">
      <w:pPr>
        <w:pStyle w:val="ListParagraph"/>
        <w:numPr>
          <w:ilvl w:val="1"/>
          <w:numId w:val="1"/>
        </w:numPr>
        <w:tabs>
          <w:tab w:val="left" w:pos="1180"/>
          <w:tab w:val="left" w:pos="1181"/>
        </w:tabs>
        <w:spacing w:before="10"/>
        <w:rPr>
          <w:rFonts w:asciiTheme="minorHAnsi" w:hAnsiTheme="minorHAnsi"/>
          <w:sz w:val="24"/>
        </w:rPr>
      </w:pPr>
      <w:r w:rsidRPr="005A77A9">
        <w:rPr>
          <w:rFonts w:asciiTheme="minorHAnsi" w:hAnsiTheme="minorHAnsi"/>
          <w:sz w:val="24"/>
        </w:rPr>
        <w:t xml:space="preserve">To </w:t>
      </w:r>
      <w:r w:rsidRPr="005A77A9">
        <w:rPr>
          <w:rFonts w:asciiTheme="minorHAnsi" w:hAnsiTheme="minorHAnsi"/>
          <w:b/>
          <w:sz w:val="24"/>
        </w:rPr>
        <w:t>r</w:t>
      </w:r>
      <w:r w:rsidRPr="005A77A9">
        <w:rPr>
          <w:rFonts w:asciiTheme="minorHAnsi" w:hAnsiTheme="minorHAnsi"/>
          <w:b/>
          <w:i/>
          <w:sz w:val="24"/>
        </w:rPr>
        <w:t>espect</w:t>
      </w:r>
      <w:r w:rsidRPr="005A77A9">
        <w:rPr>
          <w:rFonts w:asciiTheme="minorHAnsi" w:hAnsiTheme="minorHAnsi"/>
          <w:sz w:val="24"/>
        </w:rPr>
        <w:t xml:space="preserve"> the environment and the</w:t>
      </w:r>
      <w:r w:rsidRPr="005A77A9">
        <w:rPr>
          <w:rFonts w:asciiTheme="minorHAnsi" w:hAnsiTheme="minorHAnsi"/>
          <w:spacing w:val="-4"/>
          <w:sz w:val="24"/>
        </w:rPr>
        <w:t xml:space="preserve"> </w:t>
      </w:r>
      <w:r w:rsidRPr="005A77A9">
        <w:rPr>
          <w:rFonts w:asciiTheme="minorHAnsi" w:hAnsiTheme="minorHAnsi"/>
          <w:sz w:val="24"/>
        </w:rPr>
        <w:t>world</w:t>
      </w:r>
    </w:p>
    <w:p w14:paraId="79CBCB0C" w14:textId="77777777" w:rsidR="00F018E8" w:rsidRPr="005A77A9" w:rsidRDefault="00F018E8" w:rsidP="00F018E8">
      <w:pPr>
        <w:pStyle w:val="ListParagraph"/>
        <w:numPr>
          <w:ilvl w:val="1"/>
          <w:numId w:val="1"/>
        </w:numPr>
        <w:tabs>
          <w:tab w:val="left" w:pos="1180"/>
          <w:tab w:val="left" w:pos="1181"/>
        </w:tabs>
        <w:spacing w:before="57" w:line="278" w:lineRule="auto"/>
        <w:ind w:right="1082"/>
        <w:rPr>
          <w:rFonts w:asciiTheme="minorHAnsi" w:hAnsiTheme="minorHAnsi"/>
          <w:sz w:val="24"/>
        </w:rPr>
      </w:pPr>
      <w:r w:rsidRPr="005A77A9">
        <w:rPr>
          <w:rFonts w:asciiTheme="minorHAnsi" w:hAnsiTheme="minorHAnsi"/>
          <w:sz w:val="24"/>
        </w:rPr>
        <w:t>To conform to rules and regulations for the good of all and become law abiding citizens</w:t>
      </w:r>
    </w:p>
    <w:p w14:paraId="1A3987E5" w14:textId="77777777" w:rsidR="00F018E8" w:rsidRPr="005A77A9" w:rsidRDefault="00F018E8" w:rsidP="00F018E8">
      <w:pPr>
        <w:pStyle w:val="ListParagraph"/>
        <w:numPr>
          <w:ilvl w:val="1"/>
          <w:numId w:val="1"/>
        </w:numPr>
        <w:tabs>
          <w:tab w:val="left" w:pos="1180"/>
          <w:tab w:val="left" w:pos="1181"/>
        </w:tabs>
        <w:spacing w:before="13"/>
        <w:rPr>
          <w:rFonts w:asciiTheme="minorHAnsi" w:hAnsiTheme="minorHAnsi"/>
          <w:sz w:val="24"/>
        </w:rPr>
      </w:pPr>
      <w:r w:rsidRPr="005A77A9">
        <w:rPr>
          <w:rFonts w:asciiTheme="minorHAnsi" w:hAnsiTheme="minorHAnsi"/>
          <w:sz w:val="24"/>
        </w:rPr>
        <w:t>To consider moral</w:t>
      </w:r>
      <w:r w:rsidRPr="005A77A9">
        <w:rPr>
          <w:rFonts w:asciiTheme="minorHAnsi" w:hAnsiTheme="minorHAnsi"/>
          <w:spacing w:val="-3"/>
          <w:sz w:val="24"/>
        </w:rPr>
        <w:t xml:space="preserve"> </w:t>
      </w:r>
      <w:r w:rsidRPr="005A77A9">
        <w:rPr>
          <w:rFonts w:asciiTheme="minorHAnsi" w:hAnsiTheme="minorHAnsi"/>
          <w:sz w:val="24"/>
        </w:rPr>
        <w:t>dilemmas</w:t>
      </w:r>
    </w:p>
    <w:p w14:paraId="2C1F0B79" w14:textId="77777777" w:rsidR="00F018E8" w:rsidRPr="005A77A9" w:rsidRDefault="00F018E8" w:rsidP="00F018E8">
      <w:pPr>
        <w:pStyle w:val="ListParagraph"/>
        <w:numPr>
          <w:ilvl w:val="1"/>
          <w:numId w:val="1"/>
        </w:numPr>
        <w:tabs>
          <w:tab w:val="left" w:pos="1180"/>
          <w:tab w:val="left" w:pos="1181"/>
        </w:tabs>
        <w:spacing w:line="276" w:lineRule="auto"/>
        <w:ind w:right="1084"/>
        <w:rPr>
          <w:rFonts w:asciiTheme="minorHAnsi" w:hAnsiTheme="minorHAnsi"/>
          <w:sz w:val="24"/>
        </w:rPr>
      </w:pPr>
      <w:r w:rsidRPr="005A77A9">
        <w:rPr>
          <w:rFonts w:asciiTheme="minorHAnsi" w:hAnsiTheme="minorHAnsi"/>
          <w:sz w:val="24"/>
        </w:rPr>
        <w:t>To understand that consequences are followed through and there is a consistency of rules and expectations of</w:t>
      </w:r>
      <w:r w:rsidRPr="005A77A9">
        <w:rPr>
          <w:rFonts w:asciiTheme="minorHAnsi" w:hAnsiTheme="minorHAnsi"/>
          <w:spacing w:val="-5"/>
          <w:sz w:val="24"/>
        </w:rPr>
        <w:t xml:space="preserve"> </w:t>
      </w:r>
      <w:r w:rsidRPr="005A77A9">
        <w:rPr>
          <w:rFonts w:asciiTheme="minorHAnsi" w:hAnsiTheme="minorHAnsi"/>
          <w:sz w:val="24"/>
        </w:rPr>
        <w:t xml:space="preserve">behaviour and to take </w:t>
      </w:r>
      <w:r w:rsidRPr="005A77A9">
        <w:rPr>
          <w:rFonts w:asciiTheme="minorHAnsi" w:hAnsiTheme="minorHAnsi"/>
          <w:b/>
          <w:i/>
          <w:sz w:val="24"/>
        </w:rPr>
        <w:t>responsibility</w:t>
      </w:r>
      <w:r w:rsidRPr="005A77A9">
        <w:rPr>
          <w:rFonts w:asciiTheme="minorHAnsi" w:hAnsiTheme="minorHAnsi"/>
          <w:sz w:val="24"/>
        </w:rPr>
        <w:t xml:space="preserve"> for own actions</w:t>
      </w:r>
    </w:p>
    <w:p w14:paraId="3E07EC09" w14:textId="77777777" w:rsidR="00F018E8" w:rsidRPr="005A77A9" w:rsidRDefault="00F018E8" w:rsidP="00F018E8">
      <w:pPr>
        <w:pStyle w:val="Heading3"/>
        <w:spacing w:before="1"/>
        <w:rPr>
          <w:rFonts w:asciiTheme="minorHAnsi" w:hAnsiTheme="minorHAnsi"/>
          <w:u w:val="none"/>
        </w:rPr>
      </w:pPr>
      <w:r w:rsidRPr="005A77A9">
        <w:rPr>
          <w:rFonts w:asciiTheme="minorHAnsi" w:hAnsiTheme="minorHAnsi"/>
          <w:u w:val="thick"/>
        </w:rPr>
        <w:t>Social development</w:t>
      </w:r>
    </w:p>
    <w:p w14:paraId="50F6EF42" w14:textId="77777777" w:rsidR="00F018E8" w:rsidRPr="005A77A9" w:rsidRDefault="00F018E8" w:rsidP="00F018E8">
      <w:pPr>
        <w:pStyle w:val="BodyText"/>
        <w:spacing w:before="40" w:line="276" w:lineRule="auto"/>
        <w:ind w:left="820" w:right="1074"/>
        <w:jc w:val="both"/>
        <w:rPr>
          <w:rFonts w:asciiTheme="minorHAnsi" w:hAnsiTheme="minorHAnsi"/>
        </w:rPr>
      </w:pPr>
      <w:r w:rsidRPr="005A77A9">
        <w:rPr>
          <w:rFonts w:asciiTheme="minorHAnsi" w:hAnsiTheme="minorHAnsi"/>
        </w:rPr>
        <w:t>We are proud of the excellent reputation we have in the local community and take this very seriously. Our strong relationships enable us to support pupils and their families in the formation of good social attitudes. Our school community will nurture our pupils to:</w:t>
      </w:r>
    </w:p>
    <w:p w14:paraId="2C459696" w14:textId="77777777" w:rsidR="00F018E8" w:rsidRPr="005A77A9" w:rsidRDefault="00F018E8" w:rsidP="00F018E8">
      <w:pPr>
        <w:pStyle w:val="BodyText"/>
        <w:spacing w:before="9"/>
        <w:rPr>
          <w:rFonts w:asciiTheme="minorHAnsi" w:hAnsiTheme="minorHAnsi"/>
          <w:sz w:val="27"/>
        </w:rPr>
      </w:pPr>
    </w:p>
    <w:p w14:paraId="04AEC9A5" w14:textId="77777777" w:rsidR="00F018E8" w:rsidRPr="005A77A9" w:rsidRDefault="00F018E8" w:rsidP="00F018E8">
      <w:pPr>
        <w:pStyle w:val="BodyText"/>
        <w:ind w:left="820"/>
        <w:rPr>
          <w:rFonts w:asciiTheme="minorHAnsi" w:hAnsiTheme="minorHAnsi"/>
        </w:rPr>
      </w:pPr>
      <w:r w:rsidRPr="005A77A9">
        <w:rPr>
          <w:rFonts w:asciiTheme="minorHAnsi" w:hAnsiTheme="minorHAnsi"/>
          <w:u w:val="single"/>
        </w:rPr>
        <w:t>Aims for Social Development:</w:t>
      </w:r>
    </w:p>
    <w:p w14:paraId="407A678E" w14:textId="77777777" w:rsidR="00F018E8" w:rsidRPr="005A77A9" w:rsidRDefault="00F018E8" w:rsidP="00F018E8">
      <w:pPr>
        <w:pStyle w:val="ListParagraph"/>
        <w:numPr>
          <w:ilvl w:val="1"/>
          <w:numId w:val="1"/>
        </w:numPr>
        <w:tabs>
          <w:tab w:val="left" w:pos="1180"/>
          <w:tab w:val="left" w:pos="1181"/>
        </w:tabs>
        <w:spacing w:before="55" w:line="278" w:lineRule="auto"/>
        <w:ind w:right="1081"/>
        <w:rPr>
          <w:rFonts w:asciiTheme="minorHAnsi" w:hAnsiTheme="minorHAnsi"/>
          <w:sz w:val="24"/>
        </w:rPr>
      </w:pPr>
      <w:r w:rsidRPr="005A77A9">
        <w:rPr>
          <w:rFonts w:asciiTheme="minorHAnsi" w:hAnsiTheme="minorHAnsi"/>
          <w:sz w:val="24"/>
        </w:rPr>
        <w:t>To relate positively to others and learn about the obligations, constraints and satisfaction that go with membership of a group or</w:t>
      </w:r>
      <w:r w:rsidRPr="005A77A9">
        <w:rPr>
          <w:rFonts w:asciiTheme="minorHAnsi" w:hAnsiTheme="minorHAnsi"/>
          <w:spacing w:val="-6"/>
          <w:sz w:val="24"/>
        </w:rPr>
        <w:t xml:space="preserve"> part of our </w:t>
      </w:r>
      <w:r w:rsidRPr="005A77A9">
        <w:rPr>
          <w:rFonts w:asciiTheme="minorHAnsi" w:hAnsiTheme="minorHAnsi"/>
          <w:sz w:val="24"/>
        </w:rPr>
        <w:t>community or wider world</w:t>
      </w:r>
    </w:p>
    <w:p w14:paraId="32E3774C" w14:textId="77777777" w:rsidR="00F018E8" w:rsidRPr="005A77A9" w:rsidRDefault="00F018E8" w:rsidP="00F018E8">
      <w:pPr>
        <w:pStyle w:val="ListParagraph"/>
        <w:numPr>
          <w:ilvl w:val="1"/>
          <w:numId w:val="1"/>
        </w:numPr>
        <w:tabs>
          <w:tab w:val="left" w:pos="1180"/>
          <w:tab w:val="left" w:pos="1181"/>
        </w:tabs>
        <w:spacing w:before="11" w:line="278" w:lineRule="auto"/>
        <w:ind w:right="1085"/>
        <w:rPr>
          <w:rFonts w:asciiTheme="minorHAnsi" w:hAnsiTheme="minorHAnsi"/>
          <w:sz w:val="24"/>
        </w:rPr>
      </w:pPr>
      <w:r w:rsidRPr="005A77A9">
        <w:rPr>
          <w:rFonts w:asciiTheme="minorHAnsi" w:hAnsiTheme="minorHAnsi"/>
          <w:sz w:val="24"/>
        </w:rPr>
        <w:t>To become aware of their own identity as individuals and to take account of the feelings of</w:t>
      </w:r>
      <w:r w:rsidRPr="005A77A9">
        <w:rPr>
          <w:rFonts w:asciiTheme="minorHAnsi" w:hAnsiTheme="minorHAnsi"/>
          <w:spacing w:val="-1"/>
          <w:sz w:val="24"/>
        </w:rPr>
        <w:t xml:space="preserve"> </w:t>
      </w:r>
      <w:r w:rsidRPr="005A77A9">
        <w:rPr>
          <w:rFonts w:asciiTheme="minorHAnsi" w:hAnsiTheme="minorHAnsi"/>
          <w:sz w:val="24"/>
        </w:rPr>
        <w:t>others</w:t>
      </w:r>
    </w:p>
    <w:p w14:paraId="5B6467BD" w14:textId="77777777" w:rsidR="00F018E8" w:rsidRPr="005A77A9" w:rsidRDefault="00F018E8" w:rsidP="00F018E8">
      <w:pPr>
        <w:pStyle w:val="ListParagraph"/>
        <w:numPr>
          <w:ilvl w:val="1"/>
          <w:numId w:val="1"/>
        </w:numPr>
        <w:tabs>
          <w:tab w:val="left" w:pos="1180"/>
          <w:tab w:val="left" w:pos="1181"/>
        </w:tabs>
        <w:spacing w:before="10"/>
        <w:rPr>
          <w:rFonts w:asciiTheme="minorHAnsi" w:hAnsiTheme="minorHAnsi"/>
          <w:sz w:val="24"/>
        </w:rPr>
      </w:pPr>
      <w:r w:rsidRPr="005A77A9">
        <w:rPr>
          <w:rFonts w:asciiTheme="minorHAnsi" w:hAnsiTheme="minorHAnsi"/>
          <w:sz w:val="24"/>
        </w:rPr>
        <w:t>To participate fully and take</w:t>
      </w:r>
      <w:r w:rsidRPr="0043510D">
        <w:rPr>
          <w:rFonts w:asciiTheme="minorHAnsi" w:hAnsiTheme="minorHAnsi"/>
          <w:b/>
          <w:i/>
          <w:sz w:val="24"/>
        </w:rPr>
        <w:t xml:space="preserve"> responsibility</w:t>
      </w:r>
      <w:r w:rsidRPr="005A77A9">
        <w:rPr>
          <w:rFonts w:asciiTheme="minorHAnsi" w:hAnsiTheme="minorHAnsi"/>
          <w:sz w:val="24"/>
        </w:rPr>
        <w:t xml:space="preserve"> in the classroom and in the</w:t>
      </w:r>
      <w:r w:rsidRPr="005A77A9">
        <w:rPr>
          <w:rFonts w:asciiTheme="minorHAnsi" w:hAnsiTheme="minorHAnsi"/>
          <w:spacing w:val="-17"/>
          <w:sz w:val="24"/>
        </w:rPr>
        <w:t xml:space="preserve"> </w:t>
      </w:r>
      <w:r w:rsidRPr="005A77A9">
        <w:rPr>
          <w:rFonts w:asciiTheme="minorHAnsi" w:hAnsiTheme="minorHAnsi"/>
          <w:sz w:val="24"/>
        </w:rPr>
        <w:t>school</w:t>
      </w:r>
    </w:p>
    <w:p w14:paraId="35ECA24A" w14:textId="77777777" w:rsidR="00F018E8" w:rsidRPr="005A77A9" w:rsidRDefault="00F018E8" w:rsidP="00F018E8">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To use appropriate behaviour, according to</w:t>
      </w:r>
      <w:r w:rsidRPr="005A77A9">
        <w:rPr>
          <w:rFonts w:asciiTheme="minorHAnsi" w:hAnsiTheme="minorHAnsi"/>
          <w:spacing w:val="-8"/>
          <w:sz w:val="24"/>
        </w:rPr>
        <w:t xml:space="preserve"> </w:t>
      </w:r>
      <w:r w:rsidRPr="005A77A9">
        <w:rPr>
          <w:rFonts w:asciiTheme="minorHAnsi" w:hAnsiTheme="minorHAnsi"/>
          <w:sz w:val="24"/>
        </w:rPr>
        <w:t>situations</w:t>
      </w:r>
    </w:p>
    <w:p w14:paraId="521AC88C" w14:textId="77777777" w:rsidR="00F018E8" w:rsidRPr="005A77A9" w:rsidRDefault="00F018E8" w:rsidP="00F018E8">
      <w:pPr>
        <w:pStyle w:val="ListParagraph"/>
        <w:numPr>
          <w:ilvl w:val="1"/>
          <w:numId w:val="1"/>
        </w:numPr>
        <w:tabs>
          <w:tab w:val="left" w:pos="1180"/>
          <w:tab w:val="left" w:pos="1181"/>
        </w:tabs>
        <w:spacing w:before="57" w:line="278" w:lineRule="auto"/>
        <w:ind w:right="1084"/>
        <w:rPr>
          <w:rFonts w:asciiTheme="minorHAnsi" w:hAnsiTheme="minorHAnsi"/>
          <w:sz w:val="24"/>
        </w:rPr>
      </w:pPr>
      <w:r w:rsidRPr="005A77A9">
        <w:rPr>
          <w:rFonts w:asciiTheme="minorHAnsi" w:hAnsiTheme="minorHAnsi"/>
          <w:sz w:val="24"/>
        </w:rPr>
        <w:t>To participate in a supportive way in group and school activities so as to develop co-operative skills that will help all to live with each</w:t>
      </w:r>
      <w:r w:rsidRPr="005A77A9">
        <w:rPr>
          <w:rFonts w:asciiTheme="minorHAnsi" w:hAnsiTheme="minorHAnsi"/>
          <w:spacing w:val="-9"/>
          <w:sz w:val="24"/>
        </w:rPr>
        <w:t xml:space="preserve"> </w:t>
      </w:r>
      <w:r w:rsidRPr="005A77A9">
        <w:rPr>
          <w:rFonts w:asciiTheme="minorHAnsi" w:hAnsiTheme="minorHAnsi"/>
          <w:sz w:val="24"/>
        </w:rPr>
        <w:t>other</w:t>
      </w:r>
    </w:p>
    <w:p w14:paraId="688C90A1" w14:textId="77777777" w:rsidR="00F018E8" w:rsidRPr="005A77A9" w:rsidRDefault="00F018E8" w:rsidP="00F018E8">
      <w:pPr>
        <w:pStyle w:val="ListParagraph"/>
        <w:numPr>
          <w:ilvl w:val="1"/>
          <w:numId w:val="1"/>
        </w:numPr>
        <w:tabs>
          <w:tab w:val="left" w:pos="1180"/>
          <w:tab w:val="left" w:pos="1181"/>
        </w:tabs>
        <w:spacing w:before="10"/>
        <w:rPr>
          <w:rFonts w:asciiTheme="minorHAnsi" w:hAnsiTheme="minorHAnsi"/>
          <w:sz w:val="24"/>
        </w:rPr>
      </w:pPr>
      <w:r w:rsidRPr="005A77A9">
        <w:rPr>
          <w:rFonts w:asciiTheme="minorHAnsi" w:hAnsiTheme="minorHAnsi"/>
          <w:sz w:val="24"/>
        </w:rPr>
        <w:t xml:space="preserve">To learn what it means to be a </w:t>
      </w:r>
      <w:r w:rsidRPr="0043510D">
        <w:rPr>
          <w:rFonts w:asciiTheme="minorHAnsi" w:hAnsiTheme="minorHAnsi"/>
          <w:b/>
          <w:i/>
          <w:sz w:val="24"/>
        </w:rPr>
        <w:t>responsible</w:t>
      </w:r>
      <w:r w:rsidRPr="005A77A9">
        <w:rPr>
          <w:rFonts w:asciiTheme="minorHAnsi" w:hAnsiTheme="minorHAnsi"/>
          <w:spacing w:val="-11"/>
          <w:sz w:val="24"/>
        </w:rPr>
        <w:t xml:space="preserve"> </w:t>
      </w:r>
      <w:r w:rsidRPr="005A77A9">
        <w:rPr>
          <w:rFonts w:asciiTheme="minorHAnsi" w:hAnsiTheme="minorHAnsi"/>
          <w:sz w:val="24"/>
        </w:rPr>
        <w:t>citizen.</w:t>
      </w:r>
    </w:p>
    <w:p w14:paraId="73954E4C" w14:textId="77777777" w:rsidR="00F018E8" w:rsidRPr="005A77A9" w:rsidRDefault="00F018E8" w:rsidP="00F018E8">
      <w:pPr>
        <w:pStyle w:val="BodyText"/>
        <w:spacing w:before="6"/>
        <w:rPr>
          <w:rFonts w:asciiTheme="minorHAnsi" w:hAnsiTheme="minorHAnsi"/>
          <w:sz w:val="31"/>
        </w:rPr>
      </w:pPr>
    </w:p>
    <w:p w14:paraId="41E9A355" w14:textId="77777777" w:rsidR="00F018E8" w:rsidRPr="005A77A9" w:rsidRDefault="00F018E8" w:rsidP="00F018E8">
      <w:pPr>
        <w:pStyle w:val="BodyText"/>
        <w:ind w:left="460"/>
        <w:rPr>
          <w:rFonts w:asciiTheme="minorHAnsi" w:hAnsiTheme="minorHAnsi"/>
        </w:rPr>
      </w:pPr>
      <w:r w:rsidRPr="005A77A9">
        <w:rPr>
          <w:rFonts w:asciiTheme="minorHAnsi" w:hAnsiTheme="minorHAnsi"/>
          <w:u w:val="single"/>
        </w:rPr>
        <w:t>Objectives for Social Development:</w:t>
      </w:r>
    </w:p>
    <w:p w14:paraId="3B2BD91C" w14:textId="77777777" w:rsidR="00F018E8" w:rsidRPr="005A77A9" w:rsidRDefault="00F018E8" w:rsidP="00F018E8">
      <w:pPr>
        <w:pStyle w:val="ListParagraph"/>
        <w:numPr>
          <w:ilvl w:val="0"/>
          <w:numId w:val="1"/>
        </w:numPr>
        <w:tabs>
          <w:tab w:val="left" w:pos="820"/>
          <w:tab w:val="left" w:pos="821"/>
        </w:tabs>
        <w:spacing w:before="56"/>
        <w:ind w:hanging="360"/>
        <w:rPr>
          <w:rFonts w:asciiTheme="minorHAnsi" w:hAnsiTheme="minorHAnsi"/>
          <w:sz w:val="24"/>
        </w:rPr>
      </w:pPr>
      <w:r w:rsidRPr="005A77A9">
        <w:rPr>
          <w:rFonts w:asciiTheme="minorHAnsi" w:hAnsiTheme="minorHAnsi"/>
          <w:sz w:val="24"/>
        </w:rPr>
        <w:t>To share such emotions as love, joy, hope, anguish, fear</w:t>
      </w:r>
      <w:r>
        <w:rPr>
          <w:rFonts w:asciiTheme="minorHAnsi" w:hAnsiTheme="minorHAnsi"/>
          <w:sz w:val="24"/>
        </w:rPr>
        <w:t>, awe and wonder</w:t>
      </w:r>
    </w:p>
    <w:p w14:paraId="1C34C9DC" w14:textId="77777777" w:rsidR="00F018E8" w:rsidRPr="005A77A9" w:rsidRDefault="00F018E8" w:rsidP="00F018E8">
      <w:pPr>
        <w:pStyle w:val="ListParagraph"/>
        <w:numPr>
          <w:ilvl w:val="0"/>
          <w:numId w:val="1"/>
        </w:numPr>
        <w:tabs>
          <w:tab w:val="left" w:pos="820"/>
          <w:tab w:val="left" w:pos="821"/>
        </w:tabs>
        <w:spacing w:before="57"/>
        <w:ind w:hanging="360"/>
        <w:rPr>
          <w:rFonts w:asciiTheme="minorHAnsi" w:hAnsiTheme="minorHAnsi"/>
          <w:sz w:val="24"/>
        </w:rPr>
      </w:pPr>
      <w:r w:rsidRPr="005A77A9">
        <w:rPr>
          <w:rFonts w:asciiTheme="minorHAnsi" w:hAnsiTheme="minorHAnsi"/>
          <w:sz w:val="24"/>
        </w:rPr>
        <w:t>To show sensitivity to the needs and feelings of</w:t>
      </w:r>
      <w:r w:rsidRPr="005A77A9">
        <w:rPr>
          <w:rFonts w:asciiTheme="minorHAnsi" w:hAnsiTheme="minorHAnsi"/>
          <w:spacing w:val="-14"/>
          <w:sz w:val="24"/>
        </w:rPr>
        <w:t xml:space="preserve"> </w:t>
      </w:r>
      <w:r w:rsidRPr="005A77A9">
        <w:rPr>
          <w:rFonts w:asciiTheme="minorHAnsi" w:hAnsiTheme="minorHAnsi"/>
          <w:sz w:val="24"/>
        </w:rPr>
        <w:t>others</w:t>
      </w:r>
    </w:p>
    <w:p w14:paraId="3030C9BA" w14:textId="77777777" w:rsidR="00F018E8" w:rsidRPr="005A77A9" w:rsidRDefault="00F018E8" w:rsidP="00F018E8">
      <w:pPr>
        <w:pStyle w:val="ListParagraph"/>
        <w:numPr>
          <w:ilvl w:val="0"/>
          <w:numId w:val="1"/>
        </w:numPr>
        <w:tabs>
          <w:tab w:val="left" w:pos="820"/>
          <w:tab w:val="left" w:pos="821"/>
        </w:tabs>
        <w:ind w:hanging="360"/>
        <w:rPr>
          <w:rFonts w:asciiTheme="minorHAnsi" w:hAnsiTheme="minorHAnsi"/>
          <w:sz w:val="24"/>
        </w:rPr>
      </w:pPr>
      <w:r w:rsidRPr="005A77A9">
        <w:rPr>
          <w:rFonts w:asciiTheme="minorHAnsi" w:hAnsiTheme="minorHAnsi"/>
          <w:sz w:val="24"/>
        </w:rPr>
        <w:t>To consider other people’s point of</w:t>
      </w:r>
      <w:r w:rsidRPr="005A77A9">
        <w:rPr>
          <w:rFonts w:asciiTheme="minorHAnsi" w:hAnsiTheme="minorHAnsi"/>
          <w:spacing w:val="-5"/>
          <w:sz w:val="24"/>
        </w:rPr>
        <w:t xml:space="preserve"> </w:t>
      </w:r>
      <w:r w:rsidRPr="005A77A9">
        <w:rPr>
          <w:rFonts w:asciiTheme="minorHAnsi" w:hAnsiTheme="minorHAnsi"/>
          <w:sz w:val="24"/>
        </w:rPr>
        <w:t>view</w:t>
      </w:r>
    </w:p>
    <w:p w14:paraId="5AB79F03" w14:textId="77777777" w:rsidR="00F018E8" w:rsidRPr="005A77A9" w:rsidRDefault="00F018E8" w:rsidP="00F018E8">
      <w:pPr>
        <w:pStyle w:val="ListParagraph"/>
        <w:numPr>
          <w:ilvl w:val="0"/>
          <w:numId w:val="1"/>
        </w:numPr>
        <w:tabs>
          <w:tab w:val="left" w:pos="820"/>
          <w:tab w:val="left" w:pos="821"/>
        </w:tabs>
        <w:spacing w:line="278" w:lineRule="auto"/>
        <w:ind w:right="1084" w:hanging="360"/>
        <w:rPr>
          <w:rFonts w:asciiTheme="minorHAnsi" w:hAnsiTheme="minorHAnsi"/>
          <w:sz w:val="24"/>
        </w:rPr>
      </w:pPr>
      <w:r w:rsidRPr="005A77A9">
        <w:rPr>
          <w:rFonts w:asciiTheme="minorHAnsi" w:hAnsiTheme="minorHAnsi"/>
          <w:sz w:val="24"/>
        </w:rPr>
        <w:t>To develop feelings of trust in others and to be able to be trusted themselves by ensuring a sense of</w:t>
      </w:r>
      <w:r w:rsidRPr="005A77A9">
        <w:rPr>
          <w:rFonts w:asciiTheme="minorHAnsi" w:hAnsiTheme="minorHAnsi"/>
          <w:b/>
          <w:i/>
          <w:sz w:val="24"/>
        </w:rPr>
        <w:t xml:space="preserve"> </w:t>
      </w:r>
      <w:proofErr w:type="gramStart"/>
      <w:r w:rsidRPr="005A77A9">
        <w:rPr>
          <w:rFonts w:asciiTheme="minorHAnsi" w:hAnsiTheme="minorHAnsi"/>
          <w:b/>
          <w:i/>
          <w:sz w:val="24"/>
        </w:rPr>
        <w:t xml:space="preserve">responsibility  </w:t>
      </w:r>
      <w:r w:rsidRPr="005A77A9">
        <w:rPr>
          <w:rFonts w:asciiTheme="minorHAnsi" w:hAnsiTheme="minorHAnsi"/>
          <w:sz w:val="24"/>
        </w:rPr>
        <w:t>where</w:t>
      </w:r>
      <w:proofErr w:type="gramEnd"/>
      <w:r w:rsidRPr="005A77A9">
        <w:rPr>
          <w:rFonts w:asciiTheme="minorHAnsi" w:hAnsiTheme="minorHAnsi"/>
          <w:sz w:val="24"/>
        </w:rPr>
        <w:t xml:space="preserve"> promises are fulfilled and commitments are followed</w:t>
      </w:r>
      <w:r w:rsidRPr="005A77A9">
        <w:rPr>
          <w:rFonts w:asciiTheme="minorHAnsi" w:hAnsiTheme="minorHAnsi"/>
          <w:spacing w:val="-11"/>
          <w:sz w:val="24"/>
        </w:rPr>
        <w:t xml:space="preserve"> </w:t>
      </w:r>
      <w:r w:rsidRPr="005A77A9">
        <w:rPr>
          <w:rFonts w:asciiTheme="minorHAnsi" w:hAnsiTheme="minorHAnsi"/>
          <w:sz w:val="24"/>
        </w:rPr>
        <w:t>through</w:t>
      </w:r>
    </w:p>
    <w:p w14:paraId="515C2A01" w14:textId="77777777" w:rsidR="00F018E8" w:rsidRPr="005A77A9" w:rsidRDefault="00F018E8" w:rsidP="00F018E8">
      <w:pPr>
        <w:pStyle w:val="ListParagraph"/>
        <w:numPr>
          <w:ilvl w:val="0"/>
          <w:numId w:val="1"/>
        </w:numPr>
        <w:tabs>
          <w:tab w:val="left" w:pos="820"/>
          <w:tab w:val="left" w:pos="821"/>
        </w:tabs>
        <w:spacing w:before="10"/>
        <w:ind w:hanging="360"/>
        <w:rPr>
          <w:rFonts w:asciiTheme="minorHAnsi" w:hAnsiTheme="minorHAnsi"/>
          <w:sz w:val="24"/>
        </w:rPr>
      </w:pPr>
      <w:r w:rsidRPr="005A77A9">
        <w:rPr>
          <w:rFonts w:asciiTheme="minorHAnsi" w:hAnsiTheme="minorHAnsi"/>
          <w:sz w:val="24"/>
        </w:rPr>
        <w:t xml:space="preserve">To work collaboratively as part of a group </w:t>
      </w:r>
      <w:proofErr w:type="gramStart"/>
      <w:r w:rsidRPr="005A77A9">
        <w:rPr>
          <w:rFonts w:asciiTheme="minorHAnsi" w:hAnsiTheme="minorHAnsi"/>
          <w:sz w:val="24"/>
        </w:rPr>
        <w:t>and  develop</w:t>
      </w:r>
      <w:proofErr w:type="gramEnd"/>
      <w:r w:rsidRPr="005A77A9">
        <w:rPr>
          <w:rFonts w:asciiTheme="minorHAnsi" w:hAnsiTheme="minorHAnsi"/>
          <w:sz w:val="24"/>
        </w:rPr>
        <w:t xml:space="preserve"> the </w:t>
      </w:r>
      <w:r w:rsidRPr="005A77A9">
        <w:rPr>
          <w:rFonts w:asciiTheme="minorHAnsi" w:hAnsiTheme="minorHAnsi"/>
          <w:b/>
          <w:i/>
          <w:sz w:val="24"/>
        </w:rPr>
        <w:t>resilience</w:t>
      </w:r>
      <w:r w:rsidRPr="005A77A9">
        <w:rPr>
          <w:rFonts w:asciiTheme="minorHAnsi" w:hAnsiTheme="minorHAnsi"/>
          <w:b/>
          <w:sz w:val="24"/>
        </w:rPr>
        <w:t xml:space="preserve"> </w:t>
      </w:r>
      <w:r w:rsidRPr="005A77A9">
        <w:rPr>
          <w:rFonts w:asciiTheme="minorHAnsi" w:hAnsiTheme="minorHAnsi"/>
          <w:sz w:val="24"/>
        </w:rPr>
        <w:t>to work to an end goal</w:t>
      </w:r>
    </w:p>
    <w:p w14:paraId="57C44220" w14:textId="77777777" w:rsidR="00F018E8" w:rsidRPr="005A77A9" w:rsidRDefault="00F018E8" w:rsidP="00F018E8">
      <w:pPr>
        <w:pStyle w:val="ListParagraph"/>
        <w:numPr>
          <w:ilvl w:val="0"/>
          <w:numId w:val="1"/>
        </w:numPr>
        <w:tabs>
          <w:tab w:val="left" w:pos="820"/>
          <w:tab w:val="left" w:pos="821"/>
        </w:tabs>
        <w:spacing w:line="278" w:lineRule="auto"/>
        <w:ind w:right="1081" w:hanging="360"/>
        <w:rPr>
          <w:rFonts w:asciiTheme="minorHAnsi" w:hAnsiTheme="minorHAnsi"/>
          <w:sz w:val="24"/>
        </w:rPr>
      </w:pPr>
      <w:r w:rsidRPr="005A77A9">
        <w:rPr>
          <w:rFonts w:asciiTheme="minorHAnsi" w:hAnsiTheme="minorHAnsi"/>
          <w:sz w:val="24"/>
        </w:rPr>
        <w:t xml:space="preserve">To interact positively with others through contacts outside school e.g. sporting activities, </w:t>
      </w:r>
      <w:r w:rsidRPr="005A77A9">
        <w:rPr>
          <w:rFonts w:asciiTheme="minorHAnsi" w:hAnsiTheme="minorHAnsi"/>
          <w:sz w:val="24"/>
        </w:rPr>
        <w:lastRenderedPageBreak/>
        <w:t>visits, church services, music festivals</w:t>
      </w:r>
      <w:r w:rsidRPr="005A77A9">
        <w:rPr>
          <w:rFonts w:asciiTheme="minorHAnsi" w:hAnsiTheme="minorHAnsi"/>
          <w:spacing w:val="-5"/>
          <w:sz w:val="24"/>
        </w:rPr>
        <w:t xml:space="preserve"> </w:t>
      </w:r>
      <w:r w:rsidRPr="005A77A9">
        <w:rPr>
          <w:rFonts w:asciiTheme="minorHAnsi" w:hAnsiTheme="minorHAnsi"/>
          <w:sz w:val="24"/>
        </w:rPr>
        <w:t>etc.</w:t>
      </w:r>
    </w:p>
    <w:p w14:paraId="1F29B6B2" w14:textId="77777777" w:rsidR="00F018E8" w:rsidRPr="005A77A9" w:rsidRDefault="00F018E8" w:rsidP="00F018E8">
      <w:pPr>
        <w:pStyle w:val="ListParagraph"/>
        <w:numPr>
          <w:ilvl w:val="0"/>
          <w:numId w:val="1"/>
        </w:numPr>
        <w:tabs>
          <w:tab w:val="left" w:pos="820"/>
          <w:tab w:val="left" w:pos="821"/>
        </w:tabs>
        <w:spacing w:before="10" w:line="278" w:lineRule="auto"/>
        <w:ind w:right="1086" w:hanging="360"/>
        <w:rPr>
          <w:rFonts w:asciiTheme="minorHAnsi" w:hAnsiTheme="minorHAnsi"/>
          <w:sz w:val="24"/>
        </w:rPr>
      </w:pPr>
      <w:r w:rsidRPr="005A77A9">
        <w:rPr>
          <w:rFonts w:asciiTheme="minorHAnsi" w:hAnsiTheme="minorHAnsi"/>
          <w:sz w:val="24"/>
        </w:rPr>
        <w:t>To develop an understanding of citizenship and to experience being part of our whole school community in preparation for being future citizens of the wider world</w:t>
      </w:r>
    </w:p>
    <w:p w14:paraId="1E5281D0" w14:textId="77777777" w:rsidR="00F018E8" w:rsidRPr="005A77A9" w:rsidRDefault="00F018E8" w:rsidP="00F018E8">
      <w:pPr>
        <w:pStyle w:val="ListParagraph"/>
        <w:numPr>
          <w:ilvl w:val="0"/>
          <w:numId w:val="1"/>
        </w:numPr>
        <w:tabs>
          <w:tab w:val="left" w:pos="820"/>
          <w:tab w:val="left" w:pos="821"/>
        </w:tabs>
        <w:spacing w:before="10"/>
        <w:ind w:hanging="360"/>
        <w:rPr>
          <w:rFonts w:asciiTheme="minorHAnsi" w:hAnsiTheme="minorHAnsi"/>
          <w:sz w:val="24"/>
        </w:rPr>
      </w:pPr>
      <w:r w:rsidRPr="005A77A9">
        <w:rPr>
          <w:rFonts w:asciiTheme="minorHAnsi" w:hAnsiTheme="minorHAnsi"/>
          <w:sz w:val="24"/>
        </w:rPr>
        <w:t>To show care and consideration for others by sharing and taking</w:t>
      </w:r>
      <w:r w:rsidRPr="005A77A9">
        <w:rPr>
          <w:rFonts w:asciiTheme="minorHAnsi" w:hAnsiTheme="minorHAnsi"/>
          <w:spacing w:val="-16"/>
          <w:sz w:val="24"/>
        </w:rPr>
        <w:t xml:space="preserve"> </w:t>
      </w:r>
      <w:r w:rsidRPr="005A77A9">
        <w:rPr>
          <w:rFonts w:asciiTheme="minorHAnsi" w:hAnsiTheme="minorHAnsi"/>
          <w:sz w:val="24"/>
        </w:rPr>
        <w:t>turns</w:t>
      </w:r>
    </w:p>
    <w:p w14:paraId="5E4AD669" w14:textId="77777777" w:rsidR="00F018E8" w:rsidRPr="005A77A9" w:rsidRDefault="00F018E8" w:rsidP="00F018E8">
      <w:pPr>
        <w:pStyle w:val="ListParagraph"/>
        <w:numPr>
          <w:ilvl w:val="0"/>
          <w:numId w:val="1"/>
        </w:numPr>
        <w:tabs>
          <w:tab w:val="left" w:pos="820"/>
          <w:tab w:val="left" w:pos="821"/>
        </w:tabs>
        <w:ind w:hanging="360"/>
        <w:rPr>
          <w:rFonts w:asciiTheme="minorHAnsi" w:hAnsiTheme="minorHAnsi"/>
          <w:sz w:val="24"/>
        </w:rPr>
      </w:pPr>
      <w:r w:rsidRPr="005A77A9">
        <w:rPr>
          <w:rFonts w:asciiTheme="minorHAnsi" w:hAnsiTheme="minorHAnsi"/>
          <w:sz w:val="24"/>
        </w:rPr>
        <w:t>To</w:t>
      </w:r>
      <w:r w:rsidRPr="005A77A9">
        <w:rPr>
          <w:rFonts w:asciiTheme="minorHAnsi" w:hAnsiTheme="minorHAnsi"/>
          <w:b/>
          <w:i/>
          <w:sz w:val="24"/>
        </w:rPr>
        <w:t xml:space="preserve"> respect </w:t>
      </w:r>
      <w:r w:rsidRPr="005A77A9">
        <w:rPr>
          <w:rFonts w:asciiTheme="minorHAnsi" w:hAnsiTheme="minorHAnsi"/>
          <w:sz w:val="24"/>
        </w:rPr>
        <w:t>other people and their</w:t>
      </w:r>
      <w:r w:rsidRPr="005A77A9">
        <w:rPr>
          <w:rFonts w:asciiTheme="minorHAnsi" w:hAnsiTheme="minorHAnsi"/>
          <w:spacing w:val="-6"/>
          <w:sz w:val="24"/>
        </w:rPr>
        <w:t xml:space="preserve"> </w:t>
      </w:r>
      <w:r w:rsidRPr="005A77A9">
        <w:rPr>
          <w:rFonts w:asciiTheme="minorHAnsi" w:hAnsiTheme="minorHAnsi"/>
          <w:sz w:val="24"/>
        </w:rPr>
        <w:t>differences</w:t>
      </w:r>
    </w:p>
    <w:p w14:paraId="78106FC7" w14:textId="77777777" w:rsidR="00F018E8" w:rsidRPr="005A77A9" w:rsidRDefault="00F018E8" w:rsidP="00F018E8">
      <w:pPr>
        <w:pStyle w:val="ListParagraph"/>
        <w:numPr>
          <w:ilvl w:val="0"/>
          <w:numId w:val="1"/>
        </w:numPr>
        <w:tabs>
          <w:tab w:val="left" w:pos="820"/>
          <w:tab w:val="left" w:pos="821"/>
        </w:tabs>
        <w:spacing w:before="57" w:line="278" w:lineRule="auto"/>
        <w:ind w:right="1088" w:hanging="360"/>
        <w:rPr>
          <w:rFonts w:asciiTheme="minorHAnsi" w:hAnsiTheme="minorHAnsi"/>
          <w:sz w:val="24"/>
        </w:rPr>
      </w:pPr>
      <w:r w:rsidRPr="005A77A9">
        <w:rPr>
          <w:rFonts w:asciiTheme="minorHAnsi" w:hAnsiTheme="minorHAnsi"/>
          <w:sz w:val="24"/>
        </w:rPr>
        <w:t>To understand that saying sorry also needs to be accompanied by a change in behaviour and in turn that we should forgive, forget and move forwards</w:t>
      </w:r>
    </w:p>
    <w:p w14:paraId="299D2C3E" w14:textId="77777777" w:rsidR="00F018E8" w:rsidRPr="005A77A9" w:rsidRDefault="00F018E8" w:rsidP="00F018E8">
      <w:pPr>
        <w:pStyle w:val="ListParagraph"/>
        <w:numPr>
          <w:ilvl w:val="0"/>
          <w:numId w:val="1"/>
        </w:numPr>
        <w:tabs>
          <w:tab w:val="left" w:pos="820"/>
          <w:tab w:val="left" w:pos="821"/>
        </w:tabs>
        <w:spacing w:before="11"/>
        <w:ind w:hanging="360"/>
        <w:rPr>
          <w:rFonts w:asciiTheme="minorHAnsi" w:hAnsiTheme="minorHAnsi"/>
          <w:sz w:val="24"/>
        </w:rPr>
      </w:pPr>
      <w:r w:rsidRPr="005A77A9">
        <w:rPr>
          <w:rFonts w:asciiTheme="minorHAnsi" w:hAnsiTheme="minorHAnsi"/>
          <w:sz w:val="24"/>
        </w:rPr>
        <w:t>To realise there are things each person can do</w:t>
      </w:r>
      <w:r w:rsidRPr="005A77A9">
        <w:rPr>
          <w:rFonts w:asciiTheme="minorHAnsi" w:hAnsiTheme="minorHAnsi"/>
          <w:spacing w:val="-8"/>
          <w:sz w:val="24"/>
        </w:rPr>
        <w:t xml:space="preserve"> </w:t>
      </w:r>
      <w:r w:rsidRPr="005A77A9">
        <w:rPr>
          <w:rFonts w:asciiTheme="minorHAnsi" w:hAnsiTheme="minorHAnsi"/>
          <w:sz w:val="24"/>
        </w:rPr>
        <w:t>well.</w:t>
      </w:r>
    </w:p>
    <w:p w14:paraId="0DB6FF3F" w14:textId="77777777" w:rsidR="00F018E8" w:rsidRPr="005A77A9" w:rsidRDefault="00F018E8" w:rsidP="00F018E8">
      <w:pPr>
        <w:pStyle w:val="ListParagraph"/>
        <w:numPr>
          <w:ilvl w:val="0"/>
          <w:numId w:val="1"/>
        </w:numPr>
        <w:tabs>
          <w:tab w:val="left" w:pos="820"/>
          <w:tab w:val="left" w:pos="821"/>
        </w:tabs>
        <w:spacing w:before="57"/>
        <w:ind w:hanging="360"/>
        <w:rPr>
          <w:rFonts w:asciiTheme="minorHAnsi" w:hAnsiTheme="minorHAnsi"/>
          <w:sz w:val="24"/>
        </w:rPr>
      </w:pPr>
      <w:r w:rsidRPr="005A77A9">
        <w:rPr>
          <w:rFonts w:asciiTheme="minorHAnsi" w:hAnsiTheme="minorHAnsi"/>
          <w:sz w:val="24"/>
        </w:rPr>
        <w:t>To show politeness, cheerfulness, friendliness and actively want to do the right</w:t>
      </w:r>
      <w:r w:rsidRPr="005A77A9">
        <w:rPr>
          <w:rFonts w:asciiTheme="minorHAnsi" w:hAnsiTheme="minorHAnsi"/>
          <w:spacing w:val="-20"/>
          <w:sz w:val="24"/>
        </w:rPr>
        <w:t xml:space="preserve"> </w:t>
      </w:r>
      <w:r w:rsidRPr="005A77A9">
        <w:rPr>
          <w:rFonts w:asciiTheme="minorHAnsi" w:hAnsiTheme="minorHAnsi"/>
          <w:sz w:val="24"/>
        </w:rPr>
        <w:t>thing</w:t>
      </w:r>
    </w:p>
    <w:p w14:paraId="406ADA9F" w14:textId="77777777" w:rsidR="00F018E8" w:rsidRPr="005A77A9" w:rsidRDefault="00F018E8" w:rsidP="00F018E8">
      <w:pPr>
        <w:pStyle w:val="ListParagraph"/>
        <w:numPr>
          <w:ilvl w:val="0"/>
          <w:numId w:val="1"/>
        </w:numPr>
        <w:tabs>
          <w:tab w:val="left" w:pos="820"/>
          <w:tab w:val="left" w:pos="821"/>
        </w:tabs>
        <w:ind w:hanging="360"/>
        <w:rPr>
          <w:rFonts w:asciiTheme="minorHAnsi" w:hAnsiTheme="minorHAnsi"/>
          <w:sz w:val="24"/>
        </w:rPr>
      </w:pPr>
      <w:r w:rsidRPr="005A77A9">
        <w:rPr>
          <w:rFonts w:asciiTheme="minorHAnsi" w:hAnsiTheme="minorHAnsi"/>
          <w:sz w:val="24"/>
        </w:rPr>
        <w:t>To develop skills to deal with</w:t>
      </w:r>
      <w:r w:rsidRPr="005A77A9">
        <w:rPr>
          <w:rFonts w:asciiTheme="minorHAnsi" w:hAnsiTheme="minorHAnsi"/>
          <w:spacing w:val="-2"/>
          <w:sz w:val="24"/>
        </w:rPr>
        <w:t xml:space="preserve"> </w:t>
      </w:r>
      <w:r w:rsidRPr="005A77A9">
        <w:rPr>
          <w:rFonts w:asciiTheme="minorHAnsi" w:hAnsiTheme="minorHAnsi"/>
          <w:sz w:val="24"/>
        </w:rPr>
        <w:t>conflict</w:t>
      </w:r>
    </w:p>
    <w:p w14:paraId="5E51CB38" w14:textId="77777777" w:rsidR="00F018E8" w:rsidRPr="005A77A9" w:rsidRDefault="00F018E8" w:rsidP="00F018E8">
      <w:pPr>
        <w:pStyle w:val="ListParagraph"/>
        <w:numPr>
          <w:ilvl w:val="0"/>
          <w:numId w:val="1"/>
        </w:numPr>
        <w:tabs>
          <w:tab w:val="left" w:pos="820"/>
          <w:tab w:val="left" w:pos="821"/>
        </w:tabs>
        <w:ind w:hanging="360"/>
        <w:rPr>
          <w:rFonts w:asciiTheme="minorHAnsi" w:hAnsiTheme="minorHAnsi"/>
          <w:sz w:val="24"/>
        </w:rPr>
      </w:pPr>
      <w:r w:rsidRPr="005A77A9">
        <w:rPr>
          <w:rFonts w:asciiTheme="minorHAnsi" w:hAnsiTheme="minorHAnsi"/>
          <w:sz w:val="24"/>
        </w:rPr>
        <w:t>To develop a sense of</w:t>
      </w:r>
      <w:r w:rsidRPr="005A77A9">
        <w:rPr>
          <w:rFonts w:asciiTheme="minorHAnsi" w:hAnsiTheme="minorHAnsi"/>
          <w:b/>
          <w:i/>
          <w:sz w:val="24"/>
        </w:rPr>
        <w:t xml:space="preserve"> resilience</w:t>
      </w:r>
      <w:r w:rsidRPr="005A77A9">
        <w:rPr>
          <w:rFonts w:asciiTheme="minorHAnsi" w:hAnsiTheme="minorHAnsi"/>
          <w:sz w:val="24"/>
        </w:rPr>
        <w:t xml:space="preserve"> and to not give up</w:t>
      </w:r>
    </w:p>
    <w:p w14:paraId="02EE0BCC" w14:textId="77777777" w:rsidR="00F018E8" w:rsidRPr="005A77A9" w:rsidRDefault="00F018E8" w:rsidP="00F018E8">
      <w:pPr>
        <w:pStyle w:val="ListParagraph"/>
        <w:numPr>
          <w:ilvl w:val="0"/>
          <w:numId w:val="1"/>
        </w:numPr>
        <w:tabs>
          <w:tab w:val="left" w:pos="820"/>
          <w:tab w:val="left" w:pos="821"/>
        </w:tabs>
        <w:ind w:hanging="360"/>
        <w:rPr>
          <w:rFonts w:asciiTheme="minorHAnsi" w:hAnsiTheme="minorHAnsi"/>
          <w:sz w:val="24"/>
        </w:rPr>
      </w:pPr>
      <w:r w:rsidRPr="005A77A9">
        <w:rPr>
          <w:rFonts w:asciiTheme="minorHAnsi" w:hAnsiTheme="minorHAnsi"/>
          <w:sz w:val="24"/>
        </w:rPr>
        <w:t>To relate appropriately to people in different</w:t>
      </w:r>
      <w:r w:rsidRPr="005A77A9">
        <w:rPr>
          <w:rFonts w:asciiTheme="minorHAnsi" w:hAnsiTheme="minorHAnsi"/>
          <w:spacing w:val="-7"/>
          <w:sz w:val="24"/>
        </w:rPr>
        <w:t xml:space="preserve"> </w:t>
      </w:r>
      <w:r w:rsidRPr="005A77A9">
        <w:rPr>
          <w:rFonts w:asciiTheme="minorHAnsi" w:hAnsiTheme="minorHAnsi"/>
          <w:sz w:val="24"/>
        </w:rPr>
        <w:t>situations</w:t>
      </w:r>
    </w:p>
    <w:p w14:paraId="01474C88" w14:textId="77777777" w:rsidR="00F018E8" w:rsidRPr="005A77A9" w:rsidRDefault="00F018E8" w:rsidP="00F018E8">
      <w:pPr>
        <w:rPr>
          <w:rFonts w:asciiTheme="minorHAnsi" w:hAnsiTheme="minorHAnsi"/>
          <w:sz w:val="24"/>
        </w:rPr>
      </w:pPr>
    </w:p>
    <w:p w14:paraId="274FB276" w14:textId="77777777" w:rsidR="00F018E8" w:rsidRPr="005A77A9" w:rsidRDefault="00F018E8" w:rsidP="00F018E8">
      <w:pPr>
        <w:rPr>
          <w:rFonts w:asciiTheme="minorHAnsi" w:hAnsiTheme="minorHAnsi"/>
          <w:sz w:val="24"/>
        </w:rPr>
      </w:pPr>
    </w:p>
    <w:p w14:paraId="377E140E" w14:textId="77777777" w:rsidR="00F018E8" w:rsidRPr="005A77A9" w:rsidRDefault="00F018E8" w:rsidP="00F018E8">
      <w:pPr>
        <w:rPr>
          <w:rFonts w:asciiTheme="minorHAnsi" w:hAnsiTheme="minorHAnsi"/>
          <w:i/>
          <w:sz w:val="24"/>
        </w:rPr>
      </w:pPr>
      <w:r w:rsidRPr="005A77A9">
        <w:rPr>
          <w:rFonts w:asciiTheme="minorHAnsi" w:hAnsiTheme="minorHAnsi"/>
          <w:i/>
          <w:sz w:val="24"/>
        </w:rPr>
        <w:t xml:space="preserve">Emotional development (including mental health and well-being) and The Thrive Approach  - this is our first year of having a qualified Thrive Practitioner and it is only since Summer 2 this year that the </w:t>
      </w:r>
      <w:proofErr w:type="spellStart"/>
      <w:r w:rsidRPr="005A77A9">
        <w:rPr>
          <w:rFonts w:asciiTheme="minorHAnsi" w:hAnsiTheme="minorHAnsi"/>
          <w:i/>
          <w:sz w:val="24"/>
        </w:rPr>
        <w:t>Headteacher</w:t>
      </w:r>
      <w:proofErr w:type="spellEnd"/>
      <w:r w:rsidRPr="005A77A9">
        <w:rPr>
          <w:rFonts w:asciiTheme="minorHAnsi" w:hAnsiTheme="minorHAnsi"/>
          <w:i/>
          <w:sz w:val="24"/>
        </w:rPr>
        <w:t xml:space="preserve"> has been released from a full time teaching commitment to deliver these sessions for targeted children across the school so the aims are in draft at this point in time.  This policy will be looked at on an annual basis initially and then on our 4 yearly cycle of policy review. </w:t>
      </w:r>
    </w:p>
    <w:p w14:paraId="7AD436CF" w14:textId="77777777" w:rsidR="00F018E8" w:rsidRPr="005A77A9" w:rsidRDefault="00F018E8" w:rsidP="00F018E8">
      <w:pPr>
        <w:rPr>
          <w:rFonts w:asciiTheme="minorHAnsi" w:hAnsiTheme="minorHAnsi"/>
          <w:sz w:val="24"/>
          <w:u w:val="single"/>
        </w:rPr>
      </w:pPr>
      <w:r w:rsidRPr="005A77A9">
        <w:rPr>
          <w:rFonts w:asciiTheme="minorHAnsi" w:hAnsiTheme="minorHAnsi"/>
          <w:sz w:val="24"/>
          <w:u w:val="single"/>
        </w:rPr>
        <w:t>Initial Aims and Objectives for Emotional Development</w:t>
      </w:r>
    </w:p>
    <w:p w14:paraId="3A47A3ED" w14:textId="77777777" w:rsidR="00F018E8" w:rsidRPr="005A77A9" w:rsidRDefault="00F018E8" w:rsidP="00F018E8">
      <w:pPr>
        <w:pStyle w:val="ListParagraph"/>
        <w:numPr>
          <w:ilvl w:val="0"/>
          <w:numId w:val="3"/>
        </w:numPr>
        <w:rPr>
          <w:rFonts w:asciiTheme="minorHAnsi" w:hAnsiTheme="minorHAnsi"/>
          <w:sz w:val="24"/>
        </w:rPr>
      </w:pPr>
      <w:r w:rsidRPr="005A77A9">
        <w:rPr>
          <w:rFonts w:asciiTheme="minorHAnsi" w:hAnsiTheme="minorHAnsi"/>
          <w:sz w:val="24"/>
        </w:rPr>
        <w:t>To develop healthy, happy, confident children who are ready and open to learning</w:t>
      </w:r>
    </w:p>
    <w:p w14:paraId="69689755" w14:textId="77777777" w:rsidR="00F018E8" w:rsidRPr="005A77A9" w:rsidRDefault="00F018E8" w:rsidP="00F018E8">
      <w:pPr>
        <w:pStyle w:val="ListParagraph"/>
        <w:numPr>
          <w:ilvl w:val="0"/>
          <w:numId w:val="3"/>
        </w:numPr>
        <w:rPr>
          <w:rFonts w:asciiTheme="minorHAnsi" w:hAnsiTheme="minorHAnsi"/>
          <w:sz w:val="24"/>
        </w:rPr>
      </w:pPr>
      <w:r w:rsidRPr="005A77A9">
        <w:rPr>
          <w:rFonts w:asciiTheme="minorHAnsi" w:hAnsiTheme="minorHAnsi"/>
          <w:sz w:val="24"/>
        </w:rPr>
        <w:t>To work with children in ways that support optimal social and emotional development</w:t>
      </w:r>
    </w:p>
    <w:p w14:paraId="6C8288B8" w14:textId="77777777" w:rsidR="00F018E8" w:rsidRPr="005A77A9" w:rsidRDefault="00F018E8" w:rsidP="00F018E8">
      <w:pPr>
        <w:pStyle w:val="ListParagraph"/>
        <w:numPr>
          <w:ilvl w:val="0"/>
          <w:numId w:val="3"/>
        </w:numPr>
        <w:rPr>
          <w:rFonts w:asciiTheme="minorHAnsi" w:hAnsiTheme="minorHAnsi"/>
          <w:sz w:val="24"/>
        </w:rPr>
      </w:pPr>
      <w:r w:rsidRPr="005A77A9">
        <w:rPr>
          <w:rFonts w:asciiTheme="minorHAnsi" w:hAnsiTheme="minorHAnsi"/>
          <w:sz w:val="24"/>
        </w:rPr>
        <w:t>To enable children to develop resilience so that they are able to continue to strive to improve and to be strong enough to deal with the every day pressures of life</w:t>
      </w:r>
    </w:p>
    <w:p w14:paraId="66C3E9CF" w14:textId="77777777" w:rsidR="00F018E8" w:rsidRPr="005A77A9" w:rsidRDefault="00F018E8" w:rsidP="00F018E8">
      <w:pPr>
        <w:pStyle w:val="ListParagraph"/>
        <w:numPr>
          <w:ilvl w:val="0"/>
          <w:numId w:val="3"/>
        </w:numPr>
        <w:rPr>
          <w:rFonts w:asciiTheme="minorHAnsi" w:hAnsiTheme="minorHAnsi"/>
          <w:sz w:val="24"/>
        </w:rPr>
      </w:pPr>
      <w:r w:rsidRPr="005A77A9">
        <w:rPr>
          <w:rFonts w:asciiTheme="minorHAnsi" w:hAnsiTheme="minorHAnsi"/>
          <w:sz w:val="24"/>
        </w:rPr>
        <w:t>To enable children to be extremely well prepared for their next stages in education as they move towards Secondary School.</w:t>
      </w:r>
    </w:p>
    <w:p w14:paraId="04EDAADB" w14:textId="77777777" w:rsidR="00F018E8" w:rsidRPr="005A77A9" w:rsidRDefault="00F018E8" w:rsidP="00F018E8">
      <w:pPr>
        <w:rPr>
          <w:rFonts w:asciiTheme="minorHAnsi" w:hAnsiTheme="minorHAnsi"/>
          <w:sz w:val="24"/>
        </w:rPr>
      </w:pPr>
    </w:p>
    <w:p w14:paraId="2CC04251" w14:textId="77777777" w:rsidR="00F018E8" w:rsidRDefault="00F018E8" w:rsidP="00F018E8">
      <w:pPr>
        <w:rPr>
          <w:rFonts w:asciiTheme="minorHAnsi" w:hAnsiTheme="minorHAnsi"/>
          <w:sz w:val="24"/>
        </w:rPr>
      </w:pPr>
    </w:p>
    <w:p w14:paraId="66BCDE16" w14:textId="77777777" w:rsidR="00F018E8" w:rsidRPr="005A77A9" w:rsidRDefault="00F018E8" w:rsidP="00F018E8">
      <w:pPr>
        <w:pStyle w:val="Heading3"/>
        <w:rPr>
          <w:rFonts w:asciiTheme="minorHAnsi" w:hAnsiTheme="minorHAnsi"/>
          <w:u w:val="none"/>
        </w:rPr>
      </w:pPr>
      <w:r w:rsidRPr="005A77A9">
        <w:rPr>
          <w:rFonts w:asciiTheme="minorHAnsi" w:hAnsiTheme="minorHAnsi"/>
          <w:u w:val="thick"/>
        </w:rPr>
        <w:t>Cultural development</w:t>
      </w:r>
    </w:p>
    <w:p w14:paraId="76A0E8D3" w14:textId="77777777" w:rsidR="00F018E8" w:rsidRPr="005A77A9" w:rsidRDefault="00F018E8" w:rsidP="00F018E8">
      <w:pPr>
        <w:pStyle w:val="BodyText"/>
        <w:spacing w:before="41" w:line="276" w:lineRule="auto"/>
        <w:ind w:left="820" w:right="1075"/>
        <w:jc w:val="both"/>
        <w:rPr>
          <w:rFonts w:asciiTheme="minorHAnsi" w:hAnsiTheme="minorHAnsi"/>
        </w:rPr>
      </w:pPr>
      <w:r w:rsidRPr="005A77A9">
        <w:rPr>
          <w:rFonts w:asciiTheme="minorHAnsi" w:hAnsiTheme="minorHAnsi"/>
        </w:rPr>
        <w:t>Cultural development is the increasing understanding and command of those beliefs, values and customs, knowledge and skills which taken together form the basis of identity and cohesion in groups and societies. Cultures grow and change; features of the past influence the present and will shape its future form.</w:t>
      </w:r>
    </w:p>
    <w:p w14:paraId="1610EA01" w14:textId="77777777" w:rsidR="00F018E8" w:rsidRPr="005A77A9" w:rsidRDefault="00F018E8" w:rsidP="00F018E8">
      <w:pPr>
        <w:pStyle w:val="BodyText"/>
        <w:spacing w:before="7"/>
        <w:rPr>
          <w:rFonts w:asciiTheme="minorHAnsi" w:hAnsiTheme="minorHAnsi"/>
          <w:sz w:val="27"/>
        </w:rPr>
      </w:pPr>
    </w:p>
    <w:p w14:paraId="21EDEBE0" w14:textId="77777777" w:rsidR="00F018E8" w:rsidRPr="005A77A9" w:rsidRDefault="00F018E8" w:rsidP="00F018E8">
      <w:pPr>
        <w:pStyle w:val="BodyText"/>
        <w:ind w:left="820"/>
        <w:rPr>
          <w:rFonts w:asciiTheme="minorHAnsi" w:hAnsiTheme="minorHAnsi"/>
        </w:rPr>
      </w:pPr>
      <w:r w:rsidRPr="005A77A9">
        <w:rPr>
          <w:rFonts w:asciiTheme="minorHAnsi" w:hAnsiTheme="minorHAnsi"/>
          <w:u w:val="single"/>
        </w:rPr>
        <w:t>Aims for Cultural</w:t>
      </w:r>
      <w:r w:rsidRPr="005A77A9">
        <w:rPr>
          <w:rFonts w:asciiTheme="minorHAnsi" w:hAnsiTheme="minorHAnsi"/>
          <w:spacing w:val="-6"/>
          <w:u w:val="single"/>
        </w:rPr>
        <w:t xml:space="preserve"> </w:t>
      </w:r>
      <w:r w:rsidRPr="005A77A9">
        <w:rPr>
          <w:rFonts w:asciiTheme="minorHAnsi" w:hAnsiTheme="minorHAnsi"/>
          <w:u w:val="single"/>
        </w:rPr>
        <w:t>Development:</w:t>
      </w:r>
    </w:p>
    <w:p w14:paraId="3F7EBD1A" w14:textId="77777777" w:rsidR="00F018E8" w:rsidRPr="005A77A9" w:rsidRDefault="00F018E8" w:rsidP="00F018E8">
      <w:pPr>
        <w:pStyle w:val="ListParagraph"/>
        <w:numPr>
          <w:ilvl w:val="1"/>
          <w:numId w:val="1"/>
        </w:numPr>
        <w:tabs>
          <w:tab w:val="left" w:pos="1180"/>
          <w:tab w:val="left" w:pos="1181"/>
        </w:tabs>
        <w:spacing w:before="55" w:line="278" w:lineRule="auto"/>
        <w:ind w:right="1074"/>
        <w:rPr>
          <w:rFonts w:asciiTheme="minorHAnsi" w:hAnsiTheme="minorHAnsi"/>
          <w:sz w:val="24"/>
        </w:rPr>
      </w:pPr>
      <w:r w:rsidRPr="005A77A9">
        <w:rPr>
          <w:rFonts w:asciiTheme="minorHAnsi" w:hAnsiTheme="minorHAnsi"/>
          <w:sz w:val="24"/>
        </w:rPr>
        <w:t>To be introduced to the values and customs held within our Anglican, Christian tradition</w:t>
      </w:r>
    </w:p>
    <w:p w14:paraId="7C296848" w14:textId="77777777" w:rsidR="00F018E8" w:rsidRPr="005A77A9" w:rsidRDefault="00F018E8" w:rsidP="00F018E8">
      <w:pPr>
        <w:pStyle w:val="ListParagraph"/>
        <w:numPr>
          <w:ilvl w:val="1"/>
          <w:numId w:val="1"/>
        </w:numPr>
        <w:tabs>
          <w:tab w:val="left" w:pos="1180"/>
          <w:tab w:val="left" w:pos="1181"/>
        </w:tabs>
        <w:spacing w:before="11" w:line="278" w:lineRule="auto"/>
        <w:ind w:right="1079"/>
        <w:rPr>
          <w:rFonts w:asciiTheme="minorHAnsi" w:hAnsiTheme="minorHAnsi"/>
          <w:sz w:val="24"/>
        </w:rPr>
      </w:pPr>
      <w:r w:rsidRPr="005A77A9">
        <w:rPr>
          <w:rFonts w:asciiTheme="minorHAnsi" w:hAnsiTheme="minorHAnsi"/>
          <w:sz w:val="24"/>
        </w:rPr>
        <w:t>To develop a sense of belonging to pupils’ national culture and being proud of their cultural</w:t>
      </w:r>
      <w:r w:rsidRPr="005A77A9">
        <w:rPr>
          <w:rFonts w:asciiTheme="minorHAnsi" w:hAnsiTheme="minorHAnsi"/>
          <w:spacing w:val="-6"/>
          <w:sz w:val="24"/>
        </w:rPr>
        <w:t xml:space="preserve"> </w:t>
      </w:r>
      <w:r w:rsidRPr="005A77A9">
        <w:rPr>
          <w:rFonts w:asciiTheme="minorHAnsi" w:hAnsiTheme="minorHAnsi"/>
          <w:sz w:val="24"/>
        </w:rPr>
        <w:t>background</w:t>
      </w:r>
    </w:p>
    <w:p w14:paraId="5B928A31" w14:textId="77777777" w:rsidR="00F018E8" w:rsidRPr="005A77A9" w:rsidRDefault="00F018E8" w:rsidP="00F018E8">
      <w:pPr>
        <w:pStyle w:val="ListParagraph"/>
        <w:numPr>
          <w:ilvl w:val="1"/>
          <w:numId w:val="1"/>
        </w:numPr>
        <w:tabs>
          <w:tab w:val="left" w:pos="1180"/>
          <w:tab w:val="left" w:pos="1181"/>
        </w:tabs>
        <w:spacing w:before="12"/>
        <w:rPr>
          <w:rFonts w:asciiTheme="minorHAnsi" w:hAnsiTheme="minorHAnsi"/>
          <w:sz w:val="24"/>
        </w:rPr>
      </w:pPr>
      <w:r w:rsidRPr="005A77A9">
        <w:rPr>
          <w:rFonts w:asciiTheme="minorHAnsi" w:hAnsiTheme="minorHAnsi"/>
          <w:sz w:val="24"/>
        </w:rPr>
        <w:t>To respond to cultural</w:t>
      </w:r>
      <w:r w:rsidRPr="005A77A9">
        <w:rPr>
          <w:rFonts w:asciiTheme="minorHAnsi" w:hAnsiTheme="minorHAnsi"/>
          <w:spacing w:val="-13"/>
          <w:sz w:val="24"/>
        </w:rPr>
        <w:t xml:space="preserve"> </w:t>
      </w:r>
      <w:r w:rsidRPr="005A77A9">
        <w:rPr>
          <w:rFonts w:asciiTheme="minorHAnsi" w:hAnsiTheme="minorHAnsi"/>
          <w:sz w:val="24"/>
        </w:rPr>
        <w:t>events</w:t>
      </w:r>
    </w:p>
    <w:p w14:paraId="1FCC5358" w14:textId="77777777" w:rsidR="00F018E8" w:rsidRPr="005A77A9" w:rsidRDefault="00F018E8" w:rsidP="00F018E8">
      <w:pPr>
        <w:pStyle w:val="ListParagraph"/>
        <w:numPr>
          <w:ilvl w:val="1"/>
          <w:numId w:val="1"/>
        </w:numPr>
        <w:tabs>
          <w:tab w:val="left" w:pos="1180"/>
          <w:tab w:val="left" w:pos="1181"/>
        </w:tabs>
        <w:rPr>
          <w:rFonts w:asciiTheme="minorHAnsi" w:hAnsiTheme="minorHAnsi"/>
          <w:sz w:val="24"/>
        </w:rPr>
      </w:pPr>
      <w:r w:rsidRPr="005A77A9">
        <w:rPr>
          <w:rFonts w:asciiTheme="minorHAnsi" w:hAnsiTheme="minorHAnsi"/>
          <w:sz w:val="24"/>
        </w:rPr>
        <w:t>To share different cultural</w:t>
      </w:r>
      <w:r w:rsidRPr="005A77A9">
        <w:rPr>
          <w:rFonts w:asciiTheme="minorHAnsi" w:hAnsiTheme="minorHAnsi"/>
          <w:spacing w:val="-6"/>
          <w:sz w:val="24"/>
        </w:rPr>
        <w:t xml:space="preserve"> </w:t>
      </w:r>
      <w:r w:rsidRPr="005A77A9">
        <w:rPr>
          <w:rFonts w:asciiTheme="minorHAnsi" w:hAnsiTheme="minorHAnsi"/>
          <w:sz w:val="24"/>
        </w:rPr>
        <w:t>experiences</w:t>
      </w:r>
    </w:p>
    <w:p w14:paraId="7CA60CC4" w14:textId="77777777" w:rsidR="00F018E8" w:rsidRPr="005A77A9" w:rsidRDefault="00F018E8" w:rsidP="00F018E8">
      <w:pPr>
        <w:pStyle w:val="ListParagraph"/>
        <w:numPr>
          <w:ilvl w:val="1"/>
          <w:numId w:val="1"/>
        </w:numPr>
        <w:tabs>
          <w:tab w:val="left" w:pos="1180"/>
          <w:tab w:val="left" w:pos="1181"/>
        </w:tabs>
        <w:spacing w:before="57" w:line="278" w:lineRule="auto"/>
        <w:ind w:right="1083"/>
        <w:rPr>
          <w:rFonts w:asciiTheme="minorHAnsi" w:hAnsiTheme="minorHAnsi"/>
          <w:sz w:val="24"/>
        </w:rPr>
      </w:pPr>
      <w:r w:rsidRPr="005A77A9">
        <w:rPr>
          <w:rFonts w:asciiTheme="minorHAnsi" w:hAnsiTheme="minorHAnsi"/>
          <w:sz w:val="24"/>
        </w:rPr>
        <w:t>To respect the values, customs and cultural heritage of people who belong to other faiths or ethnic</w:t>
      </w:r>
      <w:r w:rsidRPr="005A77A9">
        <w:rPr>
          <w:rFonts w:asciiTheme="minorHAnsi" w:hAnsiTheme="minorHAnsi"/>
          <w:spacing w:val="-6"/>
          <w:sz w:val="24"/>
        </w:rPr>
        <w:t xml:space="preserve"> </w:t>
      </w:r>
      <w:r w:rsidRPr="005A77A9">
        <w:rPr>
          <w:rFonts w:asciiTheme="minorHAnsi" w:hAnsiTheme="minorHAnsi"/>
          <w:sz w:val="24"/>
        </w:rPr>
        <w:t>cultures</w:t>
      </w:r>
    </w:p>
    <w:p w14:paraId="0944A515" w14:textId="77777777" w:rsidR="00F018E8" w:rsidRDefault="00F018E8" w:rsidP="00F018E8">
      <w:pPr>
        <w:pStyle w:val="BodyText"/>
        <w:spacing w:before="3"/>
        <w:rPr>
          <w:rFonts w:asciiTheme="minorHAnsi" w:hAnsiTheme="minorHAnsi"/>
          <w:sz w:val="27"/>
        </w:rPr>
      </w:pPr>
    </w:p>
    <w:p w14:paraId="297DBD12" w14:textId="77777777" w:rsidR="00F018E8" w:rsidRDefault="00F018E8" w:rsidP="00F018E8">
      <w:pPr>
        <w:pStyle w:val="BodyText"/>
        <w:spacing w:before="3"/>
        <w:rPr>
          <w:rFonts w:asciiTheme="minorHAnsi" w:hAnsiTheme="minorHAnsi"/>
          <w:sz w:val="27"/>
        </w:rPr>
      </w:pPr>
    </w:p>
    <w:p w14:paraId="57CB15FB" w14:textId="77777777" w:rsidR="00F018E8" w:rsidRPr="005A77A9" w:rsidRDefault="00F018E8" w:rsidP="00F018E8">
      <w:pPr>
        <w:pStyle w:val="BodyText"/>
        <w:spacing w:before="3"/>
        <w:rPr>
          <w:rFonts w:asciiTheme="minorHAnsi" w:hAnsiTheme="minorHAnsi"/>
          <w:sz w:val="27"/>
        </w:rPr>
      </w:pPr>
    </w:p>
    <w:p w14:paraId="2517321A" w14:textId="77777777" w:rsidR="00F018E8" w:rsidRPr="005A77A9" w:rsidRDefault="00F018E8" w:rsidP="00F018E8">
      <w:pPr>
        <w:pStyle w:val="BodyText"/>
        <w:ind w:left="820"/>
        <w:rPr>
          <w:rFonts w:asciiTheme="minorHAnsi" w:hAnsiTheme="minorHAnsi"/>
        </w:rPr>
      </w:pPr>
      <w:r w:rsidRPr="005A77A9">
        <w:rPr>
          <w:rFonts w:asciiTheme="minorHAnsi" w:hAnsiTheme="minorHAnsi"/>
          <w:u w:val="single"/>
        </w:rPr>
        <w:t>Objectives for Cultural Development:</w:t>
      </w:r>
    </w:p>
    <w:p w14:paraId="05E9C2DA" w14:textId="77777777" w:rsidR="00F018E8" w:rsidRPr="005A77A9" w:rsidRDefault="00F018E8" w:rsidP="00F018E8">
      <w:pPr>
        <w:pStyle w:val="ListParagraph"/>
        <w:numPr>
          <w:ilvl w:val="2"/>
          <w:numId w:val="1"/>
        </w:numPr>
        <w:tabs>
          <w:tab w:val="left" w:pos="1541"/>
        </w:tabs>
        <w:spacing w:before="55" w:line="278" w:lineRule="auto"/>
        <w:ind w:right="1082"/>
        <w:jc w:val="both"/>
        <w:rPr>
          <w:rFonts w:asciiTheme="minorHAnsi" w:hAnsiTheme="minorHAnsi"/>
          <w:sz w:val="24"/>
        </w:rPr>
      </w:pPr>
      <w:r w:rsidRPr="005A77A9">
        <w:rPr>
          <w:rFonts w:asciiTheme="minorHAnsi" w:hAnsiTheme="minorHAnsi"/>
          <w:sz w:val="24"/>
        </w:rPr>
        <w:t>To be taught through a curriculum, which will enrich, deepen and broaden their experience of all cultural excellence whether aesthetic, mathematical, literal, technological, musical or</w:t>
      </w:r>
      <w:r w:rsidRPr="005A77A9">
        <w:rPr>
          <w:rFonts w:asciiTheme="minorHAnsi" w:hAnsiTheme="minorHAnsi"/>
          <w:spacing w:val="-3"/>
          <w:sz w:val="24"/>
        </w:rPr>
        <w:t xml:space="preserve"> </w:t>
      </w:r>
      <w:r w:rsidRPr="005A77A9">
        <w:rPr>
          <w:rFonts w:asciiTheme="minorHAnsi" w:hAnsiTheme="minorHAnsi"/>
          <w:sz w:val="24"/>
        </w:rPr>
        <w:t>scientific.</w:t>
      </w:r>
    </w:p>
    <w:p w14:paraId="73E4C988" w14:textId="77777777" w:rsidR="00F018E8" w:rsidRDefault="00F018E8" w:rsidP="00F018E8">
      <w:pPr>
        <w:pStyle w:val="ListParagraph"/>
        <w:numPr>
          <w:ilvl w:val="2"/>
          <w:numId w:val="1"/>
        </w:numPr>
        <w:tabs>
          <w:tab w:val="left" w:pos="1540"/>
          <w:tab w:val="left" w:pos="1541"/>
        </w:tabs>
        <w:spacing w:before="9"/>
        <w:rPr>
          <w:rFonts w:asciiTheme="minorHAnsi" w:hAnsiTheme="minorHAnsi"/>
          <w:sz w:val="24"/>
        </w:rPr>
      </w:pPr>
      <w:r w:rsidRPr="005A77A9">
        <w:rPr>
          <w:rFonts w:asciiTheme="minorHAnsi" w:hAnsiTheme="minorHAnsi"/>
          <w:sz w:val="24"/>
        </w:rPr>
        <w:t>To develop a love of</w:t>
      </w:r>
      <w:r w:rsidRPr="005A77A9">
        <w:rPr>
          <w:rFonts w:asciiTheme="minorHAnsi" w:hAnsiTheme="minorHAnsi"/>
          <w:spacing w:val="-4"/>
          <w:sz w:val="24"/>
        </w:rPr>
        <w:t xml:space="preserve"> </w:t>
      </w:r>
      <w:r w:rsidRPr="005A77A9">
        <w:rPr>
          <w:rFonts w:asciiTheme="minorHAnsi" w:hAnsiTheme="minorHAnsi"/>
          <w:sz w:val="24"/>
        </w:rPr>
        <w:t>learning.</w:t>
      </w:r>
    </w:p>
    <w:p w14:paraId="2B146A48" w14:textId="77777777" w:rsidR="00F018E8" w:rsidRPr="005A77A9" w:rsidRDefault="00F018E8" w:rsidP="00F018E8">
      <w:pPr>
        <w:pStyle w:val="ListParagraph"/>
        <w:numPr>
          <w:ilvl w:val="2"/>
          <w:numId w:val="1"/>
        </w:numPr>
        <w:tabs>
          <w:tab w:val="left" w:pos="1540"/>
          <w:tab w:val="left" w:pos="1541"/>
        </w:tabs>
        <w:spacing w:before="9"/>
        <w:rPr>
          <w:rFonts w:asciiTheme="minorHAnsi" w:hAnsiTheme="minorHAnsi"/>
          <w:sz w:val="24"/>
          <w:szCs w:val="24"/>
        </w:rPr>
      </w:pPr>
      <w:r w:rsidRPr="005A77A9">
        <w:rPr>
          <w:rFonts w:asciiTheme="minorHAnsi" w:hAnsiTheme="minorHAnsi"/>
          <w:sz w:val="24"/>
          <w:szCs w:val="24"/>
        </w:rPr>
        <w:t>To provide children with good role models, and similarly, older children are expected to demonstrate good behaviour and support to younger children. All children are valued equally whatever their stage of development, and are entitled to maximum success. The ethos encourages safe, sensible behaviour incorporating good manners, consideration, courtesy and respect for others whilst encouraging imagination, inspiration and reflection.</w:t>
      </w:r>
    </w:p>
    <w:p w14:paraId="493E1A02" w14:textId="77777777" w:rsidR="00F018E8" w:rsidRDefault="00F018E8" w:rsidP="00F018E8">
      <w:pPr>
        <w:rPr>
          <w:rFonts w:asciiTheme="minorHAnsi" w:hAnsiTheme="minorHAnsi"/>
          <w:sz w:val="24"/>
        </w:rPr>
      </w:pPr>
    </w:p>
    <w:p w14:paraId="6E788E00" w14:textId="77777777" w:rsidR="00F018E8" w:rsidRPr="005A77A9" w:rsidRDefault="00F018E8" w:rsidP="00F018E8">
      <w:pPr>
        <w:pStyle w:val="BodyText"/>
        <w:spacing w:before="8"/>
        <w:rPr>
          <w:rFonts w:asciiTheme="minorHAnsi" w:hAnsiTheme="minorHAnsi"/>
          <w:sz w:val="27"/>
        </w:rPr>
      </w:pPr>
    </w:p>
    <w:p w14:paraId="21EC7696" w14:textId="77777777" w:rsidR="00F018E8" w:rsidRPr="005A77A9" w:rsidRDefault="00F018E8" w:rsidP="00F018E8">
      <w:pPr>
        <w:pStyle w:val="Heading3"/>
        <w:spacing w:line="276" w:lineRule="auto"/>
        <w:ind w:left="112" w:right="1058"/>
        <w:rPr>
          <w:rFonts w:asciiTheme="minorHAnsi" w:hAnsiTheme="minorHAnsi"/>
          <w:u w:val="none"/>
        </w:rPr>
      </w:pPr>
      <w:r>
        <w:rPr>
          <w:rFonts w:asciiTheme="minorHAnsi" w:hAnsiTheme="minorHAnsi"/>
          <w:u w:val="thick"/>
        </w:rPr>
        <w:t xml:space="preserve"> </w:t>
      </w:r>
      <w:proofErr w:type="gramStart"/>
      <w:r>
        <w:rPr>
          <w:rFonts w:asciiTheme="minorHAnsi" w:hAnsiTheme="minorHAnsi"/>
          <w:u w:val="thick"/>
        </w:rPr>
        <w:t xml:space="preserve">Examples of Wider </w:t>
      </w:r>
      <w:r w:rsidRPr="005A77A9">
        <w:rPr>
          <w:rFonts w:asciiTheme="minorHAnsi" w:hAnsiTheme="minorHAnsi"/>
          <w:u w:val="thick"/>
        </w:rPr>
        <w:t>Contexts for Pro</w:t>
      </w:r>
      <w:r>
        <w:rPr>
          <w:rFonts w:asciiTheme="minorHAnsi" w:hAnsiTheme="minorHAnsi"/>
          <w:u w:val="thick"/>
        </w:rPr>
        <w:t xml:space="preserve">moting Spiritual, Moral, Social, Emotional </w:t>
      </w:r>
      <w:r w:rsidRPr="005A77A9">
        <w:rPr>
          <w:rFonts w:asciiTheme="minorHAnsi" w:hAnsiTheme="minorHAnsi"/>
          <w:u w:val="thick"/>
        </w:rPr>
        <w:t>and Cultural Development in our</w:t>
      </w:r>
      <w:r w:rsidRPr="005A77A9">
        <w:rPr>
          <w:rFonts w:asciiTheme="minorHAnsi" w:hAnsiTheme="minorHAnsi"/>
          <w:u w:val="none"/>
        </w:rPr>
        <w:t xml:space="preserve"> </w:t>
      </w:r>
      <w:r>
        <w:rPr>
          <w:rFonts w:asciiTheme="minorHAnsi" w:hAnsiTheme="minorHAnsi"/>
          <w:u w:val="thick"/>
        </w:rPr>
        <w:t>S</w:t>
      </w:r>
      <w:r w:rsidRPr="005A77A9">
        <w:rPr>
          <w:rFonts w:asciiTheme="minorHAnsi" w:hAnsiTheme="minorHAnsi"/>
          <w:u w:val="thick"/>
        </w:rPr>
        <w:t>chool.</w:t>
      </w:r>
      <w:proofErr w:type="gramEnd"/>
    </w:p>
    <w:p w14:paraId="078E1137" w14:textId="77777777" w:rsidR="00F018E8" w:rsidRPr="005A77A9" w:rsidRDefault="00F018E8" w:rsidP="00F018E8">
      <w:pPr>
        <w:pStyle w:val="BodyText"/>
        <w:spacing w:before="5"/>
        <w:rPr>
          <w:rFonts w:asciiTheme="minorHAnsi" w:hAnsiTheme="minorHAnsi"/>
          <w:b/>
          <w:sz w:val="19"/>
        </w:rPr>
      </w:pPr>
    </w:p>
    <w:p w14:paraId="703731B6" w14:textId="77777777" w:rsidR="00F018E8" w:rsidRPr="005A77A9" w:rsidRDefault="00F018E8" w:rsidP="00F018E8">
      <w:pPr>
        <w:pStyle w:val="BodyText"/>
        <w:spacing w:before="92" w:line="278" w:lineRule="auto"/>
        <w:ind w:left="112" w:right="1058"/>
        <w:rPr>
          <w:rFonts w:asciiTheme="minorHAnsi" w:hAnsiTheme="minorHAnsi"/>
        </w:rPr>
      </w:pPr>
      <w:r w:rsidRPr="005A77A9">
        <w:rPr>
          <w:rFonts w:asciiTheme="minorHAnsi" w:hAnsiTheme="minorHAnsi"/>
        </w:rPr>
        <w:t>It is possible to identify different contexts where suitable opportunities for promoting SMS</w:t>
      </w:r>
      <w:r>
        <w:rPr>
          <w:rFonts w:asciiTheme="minorHAnsi" w:hAnsiTheme="minorHAnsi"/>
        </w:rPr>
        <w:t>E</w:t>
      </w:r>
      <w:r w:rsidRPr="005A77A9">
        <w:rPr>
          <w:rFonts w:asciiTheme="minorHAnsi" w:hAnsiTheme="minorHAnsi"/>
        </w:rPr>
        <w:t>C arise in many areas of school life. These</w:t>
      </w:r>
      <w:r>
        <w:rPr>
          <w:rFonts w:asciiTheme="minorHAnsi" w:hAnsiTheme="minorHAnsi"/>
        </w:rPr>
        <w:t xml:space="preserve"> may</w:t>
      </w:r>
      <w:r w:rsidRPr="005A77A9">
        <w:rPr>
          <w:rFonts w:asciiTheme="minorHAnsi" w:hAnsiTheme="minorHAnsi"/>
        </w:rPr>
        <w:t xml:space="preserve"> include:</w:t>
      </w:r>
    </w:p>
    <w:p w14:paraId="107AFEF1" w14:textId="77777777" w:rsidR="00F018E8" w:rsidRPr="005A77A9" w:rsidRDefault="00F018E8" w:rsidP="00F018E8">
      <w:pPr>
        <w:pStyle w:val="ListParagraph"/>
        <w:numPr>
          <w:ilvl w:val="0"/>
          <w:numId w:val="1"/>
        </w:numPr>
        <w:tabs>
          <w:tab w:val="left" w:pos="832"/>
          <w:tab w:val="left" w:pos="833"/>
        </w:tabs>
        <w:spacing w:before="11"/>
        <w:ind w:left="832" w:hanging="360"/>
        <w:rPr>
          <w:rFonts w:asciiTheme="minorHAnsi" w:hAnsiTheme="minorHAnsi"/>
          <w:sz w:val="24"/>
        </w:rPr>
      </w:pPr>
      <w:r w:rsidRPr="005A77A9">
        <w:rPr>
          <w:rFonts w:asciiTheme="minorHAnsi" w:hAnsiTheme="minorHAnsi"/>
          <w:sz w:val="24"/>
        </w:rPr>
        <w:t>Religious</w:t>
      </w:r>
      <w:r w:rsidRPr="005A77A9">
        <w:rPr>
          <w:rFonts w:asciiTheme="minorHAnsi" w:hAnsiTheme="minorHAnsi"/>
          <w:spacing w:val="-1"/>
          <w:sz w:val="24"/>
        </w:rPr>
        <w:t xml:space="preserve"> </w:t>
      </w:r>
      <w:r w:rsidRPr="005A77A9">
        <w:rPr>
          <w:rFonts w:asciiTheme="minorHAnsi" w:hAnsiTheme="minorHAnsi"/>
          <w:sz w:val="24"/>
        </w:rPr>
        <w:t>Education</w:t>
      </w:r>
    </w:p>
    <w:p w14:paraId="599325B6" w14:textId="77777777" w:rsidR="00F018E8" w:rsidRPr="005A77A9" w:rsidRDefault="00F018E8" w:rsidP="00F018E8">
      <w:pPr>
        <w:pStyle w:val="ListParagraph"/>
        <w:numPr>
          <w:ilvl w:val="0"/>
          <w:numId w:val="1"/>
        </w:numPr>
        <w:tabs>
          <w:tab w:val="left" w:pos="832"/>
          <w:tab w:val="left" w:pos="833"/>
        </w:tabs>
        <w:spacing w:before="57"/>
        <w:ind w:left="832" w:hanging="360"/>
        <w:rPr>
          <w:rFonts w:asciiTheme="minorHAnsi" w:hAnsiTheme="minorHAnsi"/>
          <w:sz w:val="24"/>
        </w:rPr>
      </w:pPr>
      <w:r w:rsidRPr="005A77A9">
        <w:rPr>
          <w:rFonts w:asciiTheme="minorHAnsi" w:hAnsiTheme="minorHAnsi"/>
          <w:sz w:val="24"/>
        </w:rPr>
        <w:t>Collective</w:t>
      </w:r>
      <w:r w:rsidRPr="005A77A9">
        <w:rPr>
          <w:rFonts w:asciiTheme="minorHAnsi" w:hAnsiTheme="minorHAnsi"/>
          <w:spacing w:val="-4"/>
          <w:sz w:val="24"/>
        </w:rPr>
        <w:t xml:space="preserve"> </w:t>
      </w:r>
      <w:r w:rsidRPr="005A77A9">
        <w:rPr>
          <w:rFonts w:asciiTheme="minorHAnsi" w:hAnsiTheme="minorHAnsi"/>
          <w:sz w:val="24"/>
        </w:rPr>
        <w:t>Worship</w:t>
      </w:r>
    </w:p>
    <w:p w14:paraId="7D1A9FDD" w14:textId="77777777" w:rsidR="00F018E8" w:rsidRPr="005A77A9" w:rsidRDefault="00F018E8" w:rsidP="00F018E8">
      <w:pPr>
        <w:pStyle w:val="ListParagraph"/>
        <w:numPr>
          <w:ilvl w:val="0"/>
          <w:numId w:val="1"/>
        </w:numPr>
        <w:tabs>
          <w:tab w:val="left" w:pos="832"/>
          <w:tab w:val="left" w:pos="833"/>
        </w:tabs>
        <w:ind w:left="832" w:hanging="360"/>
        <w:rPr>
          <w:rFonts w:asciiTheme="minorHAnsi" w:hAnsiTheme="minorHAnsi"/>
          <w:sz w:val="24"/>
        </w:rPr>
      </w:pPr>
      <w:r w:rsidRPr="005A77A9">
        <w:rPr>
          <w:rFonts w:asciiTheme="minorHAnsi" w:hAnsiTheme="minorHAnsi"/>
          <w:sz w:val="24"/>
        </w:rPr>
        <w:t>National Curriculum</w:t>
      </w:r>
      <w:r w:rsidRPr="005A77A9">
        <w:rPr>
          <w:rFonts w:asciiTheme="minorHAnsi" w:hAnsiTheme="minorHAnsi"/>
          <w:spacing w:val="1"/>
          <w:sz w:val="24"/>
        </w:rPr>
        <w:t xml:space="preserve"> </w:t>
      </w:r>
      <w:r w:rsidRPr="005A77A9">
        <w:rPr>
          <w:rFonts w:asciiTheme="minorHAnsi" w:hAnsiTheme="minorHAnsi"/>
          <w:sz w:val="24"/>
        </w:rPr>
        <w:t>Subjects</w:t>
      </w:r>
    </w:p>
    <w:p w14:paraId="0173DEF2" w14:textId="77777777" w:rsidR="00F018E8" w:rsidRPr="005A77A9" w:rsidRDefault="00F018E8" w:rsidP="00F018E8">
      <w:pPr>
        <w:pStyle w:val="ListParagraph"/>
        <w:numPr>
          <w:ilvl w:val="0"/>
          <w:numId w:val="1"/>
        </w:numPr>
        <w:tabs>
          <w:tab w:val="left" w:pos="832"/>
          <w:tab w:val="left" w:pos="833"/>
        </w:tabs>
        <w:spacing w:line="278" w:lineRule="auto"/>
        <w:ind w:left="832" w:right="1077" w:hanging="360"/>
        <w:rPr>
          <w:rFonts w:asciiTheme="minorHAnsi" w:hAnsiTheme="minorHAnsi"/>
          <w:sz w:val="24"/>
        </w:rPr>
      </w:pPr>
      <w:r w:rsidRPr="005A77A9">
        <w:rPr>
          <w:rFonts w:asciiTheme="minorHAnsi" w:hAnsiTheme="minorHAnsi"/>
          <w:sz w:val="24"/>
        </w:rPr>
        <w:t xml:space="preserve">Non Statutory subjects and aspects of PSHE </w:t>
      </w:r>
      <w:r>
        <w:rPr>
          <w:rFonts w:asciiTheme="minorHAnsi" w:hAnsiTheme="minorHAnsi"/>
          <w:sz w:val="24"/>
        </w:rPr>
        <w:t>/ RSE</w:t>
      </w:r>
    </w:p>
    <w:p w14:paraId="553C8E8E" w14:textId="77777777" w:rsidR="00F018E8" w:rsidRPr="005A77A9" w:rsidRDefault="00F018E8" w:rsidP="00F018E8">
      <w:pPr>
        <w:pStyle w:val="ListParagraph"/>
        <w:numPr>
          <w:ilvl w:val="0"/>
          <w:numId w:val="1"/>
        </w:numPr>
        <w:tabs>
          <w:tab w:val="left" w:pos="832"/>
          <w:tab w:val="left" w:pos="833"/>
        </w:tabs>
        <w:spacing w:before="10"/>
        <w:ind w:left="832" w:hanging="360"/>
        <w:rPr>
          <w:rFonts w:asciiTheme="minorHAnsi" w:hAnsiTheme="minorHAnsi"/>
          <w:sz w:val="24"/>
        </w:rPr>
      </w:pPr>
      <w:r w:rsidRPr="005A77A9">
        <w:rPr>
          <w:rFonts w:asciiTheme="minorHAnsi" w:hAnsiTheme="minorHAnsi"/>
          <w:sz w:val="24"/>
        </w:rPr>
        <w:t>Teaching and learning</w:t>
      </w:r>
      <w:r w:rsidRPr="005A77A9">
        <w:rPr>
          <w:rFonts w:asciiTheme="minorHAnsi" w:hAnsiTheme="minorHAnsi"/>
          <w:spacing w:val="-4"/>
          <w:sz w:val="24"/>
        </w:rPr>
        <w:t xml:space="preserve"> </w:t>
      </w:r>
      <w:r w:rsidRPr="005A77A9">
        <w:rPr>
          <w:rFonts w:asciiTheme="minorHAnsi" w:hAnsiTheme="minorHAnsi"/>
          <w:sz w:val="24"/>
        </w:rPr>
        <w:t>strategies</w:t>
      </w:r>
    </w:p>
    <w:p w14:paraId="0F35B09C" w14:textId="77777777" w:rsidR="00F018E8" w:rsidRPr="005A77A9" w:rsidRDefault="00F018E8" w:rsidP="00F018E8">
      <w:pPr>
        <w:pStyle w:val="ListParagraph"/>
        <w:numPr>
          <w:ilvl w:val="0"/>
          <w:numId w:val="1"/>
        </w:numPr>
        <w:tabs>
          <w:tab w:val="left" w:pos="832"/>
          <w:tab w:val="left" w:pos="833"/>
        </w:tabs>
        <w:ind w:left="832" w:hanging="360"/>
        <w:rPr>
          <w:rFonts w:asciiTheme="minorHAnsi" w:hAnsiTheme="minorHAnsi"/>
          <w:sz w:val="24"/>
        </w:rPr>
      </w:pPr>
      <w:proofErr w:type="gramStart"/>
      <w:r w:rsidRPr="005A77A9">
        <w:rPr>
          <w:rFonts w:asciiTheme="minorHAnsi" w:hAnsiTheme="minorHAnsi"/>
          <w:sz w:val="24"/>
        </w:rPr>
        <w:t xml:space="preserve">The </w:t>
      </w:r>
      <w:r>
        <w:rPr>
          <w:rFonts w:asciiTheme="minorHAnsi" w:hAnsiTheme="minorHAnsi"/>
          <w:sz w:val="24"/>
        </w:rPr>
        <w:t xml:space="preserve"> excellent</w:t>
      </w:r>
      <w:proofErr w:type="gramEnd"/>
      <w:r>
        <w:rPr>
          <w:rFonts w:asciiTheme="minorHAnsi" w:hAnsiTheme="minorHAnsi"/>
          <w:sz w:val="24"/>
        </w:rPr>
        <w:t xml:space="preserve"> </w:t>
      </w:r>
      <w:r w:rsidRPr="005A77A9">
        <w:rPr>
          <w:rFonts w:asciiTheme="minorHAnsi" w:hAnsiTheme="minorHAnsi"/>
          <w:sz w:val="24"/>
        </w:rPr>
        <w:t>quality of relationships between staff and pupils and between</w:t>
      </w:r>
      <w:r w:rsidRPr="005A77A9">
        <w:rPr>
          <w:rFonts w:asciiTheme="minorHAnsi" w:hAnsiTheme="minorHAnsi"/>
          <w:spacing w:val="-13"/>
          <w:sz w:val="24"/>
        </w:rPr>
        <w:t xml:space="preserve"> </w:t>
      </w:r>
      <w:r w:rsidRPr="005A77A9">
        <w:rPr>
          <w:rFonts w:asciiTheme="minorHAnsi" w:hAnsiTheme="minorHAnsi"/>
          <w:sz w:val="24"/>
        </w:rPr>
        <w:t>pupils</w:t>
      </w:r>
    </w:p>
    <w:p w14:paraId="19C51981" w14:textId="77777777" w:rsidR="00F018E8" w:rsidRPr="005A77A9" w:rsidRDefault="00F018E8" w:rsidP="00F018E8">
      <w:pPr>
        <w:pStyle w:val="ListParagraph"/>
        <w:numPr>
          <w:ilvl w:val="0"/>
          <w:numId w:val="1"/>
        </w:numPr>
        <w:tabs>
          <w:tab w:val="left" w:pos="832"/>
          <w:tab w:val="left" w:pos="833"/>
        </w:tabs>
        <w:spacing w:before="57"/>
        <w:ind w:left="832" w:hanging="360"/>
        <w:rPr>
          <w:rFonts w:asciiTheme="minorHAnsi" w:hAnsiTheme="minorHAnsi"/>
          <w:sz w:val="24"/>
        </w:rPr>
      </w:pPr>
      <w:r w:rsidRPr="005A77A9">
        <w:rPr>
          <w:rFonts w:asciiTheme="minorHAnsi" w:hAnsiTheme="minorHAnsi"/>
          <w:sz w:val="24"/>
        </w:rPr>
        <w:t>Teachers and support staff as role</w:t>
      </w:r>
      <w:r w:rsidRPr="005A77A9">
        <w:rPr>
          <w:rFonts w:asciiTheme="minorHAnsi" w:hAnsiTheme="minorHAnsi"/>
          <w:spacing w:val="-7"/>
          <w:sz w:val="24"/>
        </w:rPr>
        <w:t xml:space="preserve"> </w:t>
      </w:r>
      <w:r w:rsidRPr="005A77A9">
        <w:rPr>
          <w:rFonts w:asciiTheme="minorHAnsi" w:hAnsiTheme="minorHAnsi"/>
          <w:sz w:val="24"/>
        </w:rPr>
        <w:t>models</w:t>
      </w:r>
    </w:p>
    <w:p w14:paraId="3970329F" w14:textId="77777777" w:rsidR="00F018E8" w:rsidRPr="005A77A9" w:rsidRDefault="00F018E8" w:rsidP="00F018E8">
      <w:pPr>
        <w:pStyle w:val="ListParagraph"/>
        <w:numPr>
          <w:ilvl w:val="0"/>
          <w:numId w:val="1"/>
        </w:numPr>
        <w:tabs>
          <w:tab w:val="left" w:pos="832"/>
          <w:tab w:val="left" w:pos="833"/>
        </w:tabs>
        <w:ind w:left="832" w:hanging="360"/>
        <w:rPr>
          <w:rFonts w:asciiTheme="minorHAnsi" w:hAnsiTheme="minorHAnsi"/>
          <w:sz w:val="24"/>
        </w:rPr>
      </w:pPr>
      <w:r w:rsidRPr="005A77A9">
        <w:rPr>
          <w:rFonts w:asciiTheme="minorHAnsi" w:hAnsiTheme="minorHAnsi"/>
          <w:sz w:val="24"/>
        </w:rPr>
        <w:t>The ethos and values of the</w:t>
      </w:r>
      <w:r w:rsidRPr="005A77A9">
        <w:rPr>
          <w:rFonts w:asciiTheme="minorHAnsi" w:hAnsiTheme="minorHAnsi"/>
          <w:spacing w:val="-3"/>
          <w:sz w:val="24"/>
        </w:rPr>
        <w:t xml:space="preserve"> </w:t>
      </w:r>
      <w:r w:rsidRPr="005A77A9">
        <w:rPr>
          <w:rFonts w:asciiTheme="minorHAnsi" w:hAnsiTheme="minorHAnsi"/>
          <w:sz w:val="24"/>
        </w:rPr>
        <w:t>school</w:t>
      </w:r>
    </w:p>
    <w:p w14:paraId="2052BF8D" w14:textId="77777777" w:rsidR="00F018E8" w:rsidRPr="009E3C4C" w:rsidRDefault="00F018E8" w:rsidP="00F018E8">
      <w:pPr>
        <w:pStyle w:val="ListParagraph"/>
        <w:numPr>
          <w:ilvl w:val="0"/>
          <w:numId w:val="1"/>
        </w:numPr>
        <w:tabs>
          <w:tab w:val="left" w:pos="832"/>
          <w:tab w:val="left" w:pos="833"/>
        </w:tabs>
        <w:ind w:left="832" w:hanging="360"/>
        <w:rPr>
          <w:rFonts w:asciiTheme="minorHAnsi" w:hAnsiTheme="minorHAnsi"/>
          <w:sz w:val="24"/>
        </w:rPr>
        <w:sectPr w:rsidR="00F018E8" w:rsidRPr="009E3C4C">
          <w:pgSz w:w="11910" w:h="16840"/>
          <w:pgMar w:top="840" w:right="360" w:bottom="280" w:left="620" w:header="720" w:footer="720" w:gutter="0"/>
          <w:cols w:space="720"/>
        </w:sectPr>
      </w:pPr>
      <w:r w:rsidRPr="005A77A9">
        <w:rPr>
          <w:rFonts w:asciiTheme="minorHAnsi" w:hAnsiTheme="minorHAnsi"/>
          <w:sz w:val="24"/>
        </w:rPr>
        <w:t>Aspects such as visits, visitors</w:t>
      </w:r>
      <w:r>
        <w:rPr>
          <w:rFonts w:asciiTheme="minorHAnsi" w:hAnsiTheme="minorHAnsi"/>
          <w:sz w:val="24"/>
        </w:rPr>
        <w:t xml:space="preserve"> and</w:t>
      </w:r>
      <w:r w:rsidRPr="005A77A9">
        <w:rPr>
          <w:rFonts w:asciiTheme="minorHAnsi" w:hAnsiTheme="minorHAnsi"/>
          <w:spacing w:val="-1"/>
          <w:sz w:val="24"/>
        </w:rPr>
        <w:t xml:space="preserve"> </w:t>
      </w:r>
      <w:r w:rsidRPr="005A77A9">
        <w:rPr>
          <w:rFonts w:asciiTheme="minorHAnsi" w:hAnsiTheme="minorHAnsi"/>
          <w:sz w:val="24"/>
        </w:rPr>
        <w:t>clubs</w:t>
      </w:r>
      <w:r w:rsidR="009E3C4C">
        <w:rPr>
          <w:rFonts w:asciiTheme="minorHAnsi" w:hAnsiTheme="minorHAnsi"/>
          <w:sz w:val="24"/>
        </w:rPr>
        <w:t>.</w:t>
      </w:r>
    </w:p>
    <w:p w14:paraId="218B4A22" w14:textId="77777777" w:rsidR="008D0A47" w:rsidRPr="00F018E8" w:rsidRDefault="008D0A47" w:rsidP="00F018E8">
      <w:pPr>
        <w:tabs>
          <w:tab w:val="left" w:pos="1180"/>
          <w:tab w:val="left" w:pos="1181"/>
        </w:tabs>
        <w:spacing w:before="57" w:line="278" w:lineRule="auto"/>
        <w:ind w:right="1075"/>
        <w:rPr>
          <w:rFonts w:asciiTheme="minorHAnsi" w:hAnsiTheme="minorHAnsi"/>
          <w:sz w:val="24"/>
        </w:rPr>
        <w:sectPr w:rsidR="008D0A47" w:rsidRPr="00F018E8">
          <w:pgSz w:w="11910" w:h="16840"/>
          <w:pgMar w:top="840" w:right="360" w:bottom="280" w:left="620" w:header="720" w:footer="720" w:gutter="0"/>
          <w:cols w:space="720"/>
        </w:sectPr>
      </w:pPr>
    </w:p>
    <w:p w14:paraId="77A7BFE2" w14:textId="77777777" w:rsidR="008D0A47" w:rsidRDefault="008D0A47">
      <w:pPr>
        <w:spacing w:line="276" w:lineRule="auto"/>
        <w:jc w:val="both"/>
        <w:sectPr w:rsidR="008D0A47">
          <w:pgSz w:w="11910" w:h="16840"/>
          <w:pgMar w:top="1000" w:right="360" w:bottom="280" w:left="620" w:header="720" w:footer="720" w:gutter="0"/>
          <w:cols w:space="720"/>
        </w:sectPr>
      </w:pPr>
    </w:p>
    <w:p w14:paraId="79793084" w14:textId="77777777" w:rsidR="008D0A47" w:rsidRDefault="008D0A47" w:rsidP="00F018E8">
      <w:pPr>
        <w:pStyle w:val="BodyText"/>
        <w:spacing w:before="43" w:line="276" w:lineRule="auto"/>
        <w:ind w:right="1081"/>
        <w:jc w:val="both"/>
      </w:pPr>
    </w:p>
    <w:sectPr w:rsidR="008D0A47">
      <w:pgSz w:w="11910" w:h="16840"/>
      <w:pgMar w:top="840" w:right="360" w:bottom="280" w:left="6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C5962" w14:textId="77777777" w:rsidR="00B51D81" w:rsidRDefault="00B51D81" w:rsidP="0043510D">
      <w:r>
        <w:separator/>
      </w:r>
    </w:p>
  </w:endnote>
  <w:endnote w:type="continuationSeparator" w:id="0">
    <w:p w14:paraId="3E7A8D2C" w14:textId="77777777" w:rsidR="00B51D81" w:rsidRDefault="00B51D81" w:rsidP="0043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2432BB" w14:textId="77777777" w:rsidR="0043510D" w:rsidRDefault="00F41BC7" w:rsidP="0043510D">
    <w:pPr>
      <w:pStyle w:val="Footer"/>
      <w:ind w:right="360"/>
    </w:pPr>
    <w:sdt>
      <w:sdtPr>
        <w:id w:val="969400743"/>
        <w:placeholder>
          <w:docPart w:val="8585ABCA1A51944D9C971003F207BE22"/>
        </w:placeholder>
        <w:temporary/>
        <w:showingPlcHdr/>
      </w:sdtPr>
      <w:sdtEndPr/>
      <w:sdtContent>
        <w:r w:rsidR="0043510D">
          <w:t>[Type text]</w:t>
        </w:r>
      </w:sdtContent>
    </w:sdt>
    <w:r w:rsidR="0043510D">
      <w:ptab w:relativeTo="margin" w:alignment="center" w:leader="none"/>
    </w:r>
    <w:sdt>
      <w:sdtPr>
        <w:id w:val="969400748"/>
        <w:placeholder>
          <w:docPart w:val="4A56D0EFBA321747A3843E0AD3849E7E"/>
        </w:placeholder>
        <w:temporary/>
        <w:showingPlcHdr/>
      </w:sdtPr>
      <w:sdtEndPr/>
      <w:sdtContent>
        <w:r w:rsidR="0043510D">
          <w:t>[Type text]</w:t>
        </w:r>
      </w:sdtContent>
    </w:sdt>
    <w:r w:rsidR="0043510D">
      <w:ptab w:relativeTo="margin" w:alignment="right" w:leader="none"/>
    </w:r>
    <w:sdt>
      <w:sdtPr>
        <w:id w:val="969400753"/>
        <w:placeholder>
          <w:docPart w:val="3A5657C08E21294ABEB9AE609D502FD1"/>
        </w:placeholder>
        <w:temporary/>
        <w:showingPlcHdr/>
      </w:sdtPr>
      <w:sdtEndPr/>
      <w:sdtContent>
        <w:r w:rsidR="0043510D">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B1265C" w14:textId="77777777" w:rsidR="00F018E8" w:rsidRPr="00F018E8" w:rsidRDefault="0043510D" w:rsidP="00F018E8">
    <w:pPr>
      <w:rPr>
        <w:rFonts w:ascii="Times New Roman" w:eastAsia="Times New Roman" w:hAnsi="Times New Roman" w:cs="Times New Roman"/>
        <w:sz w:val="20"/>
        <w:szCs w:val="20"/>
        <w:lang w:eastAsia="en-US" w:bidi="ar-SA"/>
      </w:rPr>
    </w:pPr>
    <w:r>
      <w:t xml:space="preserve"> </w:t>
    </w:r>
    <w:r w:rsidR="00F018E8" w:rsidRPr="00F018E8">
      <w:rPr>
        <w:rFonts w:ascii="Tahoma" w:eastAsia="Times New Roman" w:hAnsi="Tahoma" w:cs="Times New Roman"/>
        <w:color w:val="333333"/>
        <w:sz w:val="21"/>
        <w:szCs w:val="21"/>
        <w:shd w:val="clear" w:color="auto" w:fill="FFFFFF"/>
        <w:lang w:eastAsia="en-US" w:bidi="ar-SA"/>
      </w:rPr>
      <w:t>‘Hand in hand together we will become </w:t>
    </w:r>
    <w:r w:rsidR="00F018E8" w:rsidRPr="00F018E8">
      <w:rPr>
        <w:rFonts w:ascii="inherit" w:eastAsia="Times New Roman" w:hAnsi="inherit" w:cs="Times New Roman"/>
        <w:b/>
        <w:bCs/>
        <w:i/>
        <w:iCs/>
        <w:color w:val="333333"/>
        <w:sz w:val="21"/>
        <w:szCs w:val="21"/>
        <w:lang w:eastAsia="en-US" w:bidi="ar-SA"/>
      </w:rPr>
      <w:t>resilient</w:t>
    </w:r>
    <w:r w:rsidR="00F018E8" w:rsidRPr="00F018E8">
      <w:rPr>
        <w:rFonts w:ascii="Tahoma" w:eastAsia="Times New Roman" w:hAnsi="Tahoma" w:cs="Times New Roman"/>
        <w:color w:val="333333"/>
        <w:sz w:val="21"/>
        <w:szCs w:val="21"/>
        <w:shd w:val="clear" w:color="auto" w:fill="FFFFFF"/>
        <w:lang w:eastAsia="en-US" w:bidi="ar-SA"/>
      </w:rPr>
      <w:t>, </w:t>
    </w:r>
    <w:r w:rsidR="00F018E8" w:rsidRPr="00F018E8">
      <w:rPr>
        <w:rFonts w:ascii="inherit" w:eastAsia="Times New Roman" w:hAnsi="inherit" w:cs="Times New Roman"/>
        <w:b/>
        <w:bCs/>
        <w:i/>
        <w:iCs/>
        <w:color w:val="333333"/>
        <w:sz w:val="21"/>
        <w:szCs w:val="21"/>
        <w:lang w:eastAsia="en-US" w:bidi="ar-SA"/>
      </w:rPr>
      <w:t>respectful </w:t>
    </w:r>
    <w:r w:rsidR="00F018E8" w:rsidRPr="00F018E8">
      <w:rPr>
        <w:rFonts w:ascii="Tahoma" w:eastAsia="Times New Roman" w:hAnsi="Tahoma" w:cs="Times New Roman"/>
        <w:color w:val="333333"/>
        <w:sz w:val="21"/>
        <w:szCs w:val="21"/>
        <w:shd w:val="clear" w:color="auto" w:fill="FFFFFF"/>
        <w:lang w:eastAsia="en-US" w:bidi="ar-SA"/>
      </w:rPr>
      <w:t>and </w:t>
    </w:r>
    <w:r w:rsidR="00F018E8" w:rsidRPr="00F018E8">
      <w:rPr>
        <w:rFonts w:ascii="inherit" w:eastAsia="Times New Roman" w:hAnsi="inherit" w:cs="Times New Roman"/>
        <w:b/>
        <w:bCs/>
        <w:i/>
        <w:iCs/>
        <w:color w:val="333333"/>
        <w:sz w:val="21"/>
        <w:szCs w:val="21"/>
        <w:lang w:eastAsia="en-US" w:bidi="ar-SA"/>
      </w:rPr>
      <w:t>responsible</w:t>
    </w:r>
    <w:r w:rsidR="00F018E8" w:rsidRPr="00F018E8">
      <w:rPr>
        <w:rFonts w:ascii="Tahoma" w:eastAsia="Times New Roman" w:hAnsi="Tahoma" w:cs="Times New Roman"/>
        <w:color w:val="333333"/>
        <w:sz w:val="21"/>
        <w:szCs w:val="21"/>
        <w:shd w:val="clear" w:color="auto" w:fill="FFFFFF"/>
        <w:lang w:eastAsia="en-US" w:bidi="ar-SA"/>
      </w:rPr>
      <w:t> citizens of our community and the wider world.’</w:t>
    </w:r>
    <w:r w:rsidR="00F018E8">
      <w:rPr>
        <w:rFonts w:ascii="Tahoma" w:eastAsia="Times New Roman" w:hAnsi="Tahoma" w:cs="Times New Roman"/>
        <w:color w:val="333333"/>
        <w:sz w:val="21"/>
        <w:szCs w:val="21"/>
        <w:shd w:val="clear" w:color="auto" w:fill="FFFFFF"/>
        <w:lang w:eastAsia="en-US" w:bidi="ar-SA"/>
      </w:rPr>
      <w:t xml:space="preserve"> </w:t>
    </w:r>
    <w:r w:rsidR="00F018E8">
      <w:t>SMSEC Policy 2019</w:t>
    </w:r>
  </w:p>
  <w:p w14:paraId="1A195205" w14:textId="77777777" w:rsidR="0043510D" w:rsidRDefault="0043510D" w:rsidP="0043510D">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8CEA86" w14:textId="77777777" w:rsidR="00F24EF1" w:rsidRDefault="00F24E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D8E76" w14:textId="77777777" w:rsidR="00B51D81" w:rsidRDefault="00B51D81" w:rsidP="0043510D">
      <w:r>
        <w:separator/>
      </w:r>
    </w:p>
  </w:footnote>
  <w:footnote w:type="continuationSeparator" w:id="0">
    <w:p w14:paraId="400F0E90" w14:textId="77777777" w:rsidR="00B51D81" w:rsidRDefault="00B51D81" w:rsidP="004351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65460B" w14:textId="77777777" w:rsidR="00F24EF1" w:rsidRDefault="00F41BC7">
    <w:pPr>
      <w:pStyle w:val="Header"/>
    </w:pPr>
    <w:r>
      <w:rPr>
        <w:noProof/>
        <w:lang w:val="en-US" w:eastAsia="en-US"/>
      </w:rPr>
      <w:pict w14:anchorId="6FF457D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7.9pt;height:192.6pt;rotation:315;z-index:-251655168;mso-wrap-edited:f;mso-position-horizontal:center;mso-position-horizontal-relative:margin;mso-position-vertical:center;mso-position-vertical-relative:margin" wrapcoords="21431 3445 14231 3529 11878 3698 11514 2857 11150 3529 11038 3782 10421 8488 8376 3950 8068 3698 7536 3361 5210 3445 5154 3529 5126 7648 3305 3950 2997 3698 2465 3361 476 3361 448 17061 588 17481 2689 17481 3165 17061 3557 16473 3894 15464 4118 14287 5266 17565 5827 17481 5855 15632 6303 11346 7844 15884 8796 18070 9049 17565 9637 17481 9777 17649 10029 17397 10113 17061 10449 14287 10842 13447 11402 13363 12298 15884 13279 17985 13447 17481 13727 17481 13699 17397 13503 15884 13951 17061 14568 17901 14708 17481 14848 17481 14876 12354 15184 11262 17033 11178 18546 15632 19582 18070 19778 17481 19947 17481 19975 6723 20199 5378 21487 5294 21515 3698 21431 3445"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810CDA" w14:textId="77777777" w:rsidR="00F24EF1" w:rsidRDefault="00F41BC7">
    <w:pPr>
      <w:pStyle w:val="Header"/>
    </w:pPr>
    <w:r>
      <w:rPr>
        <w:noProof/>
        <w:lang w:val="en-US" w:eastAsia="en-US"/>
      </w:rPr>
      <w:pict w14:anchorId="0BDA9FC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7.9pt;height:192.6pt;rotation:315;z-index:-251657216;mso-wrap-edited:f;mso-position-horizontal:center;mso-position-horizontal-relative:margin;mso-position-vertical:center;mso-position-vertical-relative:margin" wrapcoords="21431 3445 14231 3529 11878 3698 11514 2857 11150 3529 11038 3782 10421 8488 8376 3950 8068 3698 7536 3361 5210 3445 5154 3529 5126 7648 3305 3950 2997 3698 2465 3361 476 3361 448 17061 588 17481 2689 17481 3165 17061 3557 16473 3894 15464 4118 14287 5266 17565 5827 17481 5855 15632 6303 11346 7844 15884 8796 18070 9049 17565 9637 17481 9777 17649 10029 17397 10113 17061 10449 14287 10842 13447 11402 13363 12298 15884 13279 17985 13447 17481 13727 17481 13699 17397 13503 15884 13951 17061 14568 17901 14708 17481 14848 17481 14876 12354 15184 11262 17033 11178 18546 15632 19582 18070 19778 17481 19947 17481 19975 6723 20199 5378 21487 5294 21515 3698 21431 3445" fillcolor="silver" stroked="f">
          <v:textpath style="font-family:&quot;Arial&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B77513" w14:textId="77777777" w:rsidR="00F24EF1" w:rsidRDefault="00F41BC7">
    <w:pPr>
      <w:pStyle w:val="Header"/>
    </w:pPr>
    <w:r>
      <w:rPr>
        <w:noProof/>
        <w:lang w:val="en-US" w:eastAsia="en-US"/>
      </w:rPr>
      <w:pict w14:anchorId="5D2FA8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7.9pt;height:192.6pt;rotation:315;z-index:-251653120;mso-wrap-edited:f;mso-position-horizontal:center;mso-position-horizontal-relative:margin;mso-position-vertical:center;mso-position-vertical-relative:margin" wrapcoords="21431 3445 14231 3529 11878 3698 11514 2857 11150 3529 11038 3782 10421 8488 8376 3950 8068 3698 7536 3361 5210 3445 5154 3529 5126 7648 3305 3950 2997 3698 2465 3361 476 3361 448 17061 588 17481 2689 17481 3165 17061 3557 16473 3894 15464 4118 14287 5266 17565 5827 17481 5855 15632 6303 11346 7844 15884 8796 18070 9049 17565 9637 17481 9777 17649 10029 17397 10113 17061 10449 14287 10842 13447 11402 13363 12298 15884 13279 17985 13447 17481 13727 17481 13699 17397 13503 15884 13951 17061 14568 17901 14708 17481 14848 17481 14876 12354 15184 11262 17033 11178 18546 15632 19582 18070 19778 17481 19947 17481 19975 6723 20199 5378 21487 5294 21515 3698 21431 3445"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C7BB7"/>
    <w:multiLevelType w:val="hybridMultilevel"/>
    <w:tmpl w:val="CECE3C8E"/>
    <w:lvl w:ilvl="0" w:tplc="947AB238">
      <w:numFmt w:val="bullet"/>
      <w:lvlText w:val="•"/>
      <w:lvlJc w:val="left"/>
      <w:pPr>
        <w:ind w:left="820" w:hanging="361"/>
      </w:pPr>
      <w:rPr>
        <w:rFonts w:ascii="Arial" w:eastAsia="Arial" w:hAnsi="Arial" w:cs="Arial" w:hint="default"/>
        <w:w w:val="131"/>
        <w:sz w:val="24"/>
        <w:szCs w:val="24"/>
        <w:lang w:val="en-GB" w:eastAsia="en-GB" w:bidi="en-GB"/>
      </w:rPr>
    </w:lvl>
    <w:lvl w:ilvl="1" w:tplc="7F7E8AC6">
      <w:numFmt w:val="bullet"/>
      <w:lvlText w:val="•"/>
      <w:lvlJc w:val="left"/>
      <w:pPr>
        <w:ind w:left="1180" w:hanging="360"/>
      </w:pPr>
      <w:rPr>
        <w:rFonts w:ascii="Arial" w:eastAsia="Arial" w:hAnsi="Arial" w:cs="Arial" w:hint="default"/>
        <w:w w:val="131"/>
        <w:sz w:val="24"/>
        <w:szCs w:val="24"/>
        <w:lang w:val="en-GB" w:eastAsia="en-GB" w:bidi="en-GB"/>
      </w:rPr>
    </w:lvl>
    <w:lvl w:ilvl="2" w:tplc="59CAF16E">
      <w:numFmt w:val="bullet"/>
      <w:lvlText w:val="•"/>
      <w:lvlJc w:val="left"/>
      <w:pPr>
        <w:ind w:left="1540" w:hanging="360"/>
      </w:pPr>
      <w:rPr>
        <w:rFonts w:ascii="Arial" w:eastAsia="Arial" w:hAnsi="Arial" w:cs="Arial" w:hint="default"/>
        <w:w w:val="131"/>
        <w:sz w:val="24"/>
        <w:szCs w:val="24"/>
        <w:lang w:val="en-GB" w:eastAsia="en-GB" w:bidi="en-GB"/>
      </w:rPr>
    </w:lvl>
    <w:lvl w:ilvl="3" w:tplc="C50279A8">
      <w:numFmt w:val="bullet"/>
      <w:lvlText w:val="•"/>
      <w:lvlJc w:val="left"/>
      <w:pPr>
        <w:ind w:left="2713" w:hanging="360"/>
      </w:pPr>
      <w:rPr>
        <w:rFonts w:hint="default"/>
        <w:lang w:val="en-GB" w:eastAsia="en-GB" w:bidi="en-GB"/>
      </w:rPr>
    </w:lvl>
    <w:lvl w:ilvl="4" w:tplc="A56A699C">
      <w:numFmt w:val="bullet"/>
      <w:lvlText w:val="•"/>
      <w:lvlJc w:val="left"/>
      <w:pPr>
        <w:ind w:left="3887" w:hanging="360"/>
      </w:pPr>
      <w:rPr>
        <w:rFonts w:hint="default"/>
        <w:lang w:val="en-GB" w:eastAsia="en-GB" w:bidi="en-GB"/>
      </w:rPr>
    </w:lvl>
    <w:lvl w:ilvl="5" w:tplc="E4A070A6">
      <w:numFmt w:val="bullet"/>
      <w:lvlText w:val="•"/>
      <w:lvlJc w:val="left"/>
      <w:pPr>
        <w:ind w:left="5060" w:hanging="360"/>
      </w:pPr>
      <w:rPr>
        <w:rFonts w:hint="default"/>
        <w:lang w:val="en-GB" w:eastAsia="en-GB" w:bidi="en-GB"/>
      </w:rPr>
    </w:lvl>
    <w:lvl w:ilvl="6" w:tplc="2B9EA6CE">
      <w:numFmt w:val="bullet"/>
      <w:lvlText w:val="•"/>
      <w:lvlJc w:val="left"/>
      <w:pPr>
        <w:ind w:left="6234" w:hanging="360"/>
      </w:pPr>
      <w:rPr>
        <w:rFonts w:hint="default"/>
        <w:lang w:val="en-GB" w:eastAsia="en-GB" w:bidi="en-GB"/>
      </w:rPr>
    </w:lvl>
    <w:lvl w:ilvl="7" w:tplc="D810592C">
      <w:numFmt w:val="bullet"/>
      <w:lvlText w:val="•"/>
      <w:lvlJc w:val="left"/>
      <w:pPr>
        <w:ind w:left="7408" w:hanging="360"/>
      </w:pPr>
      <w:rPr>
        <w:rFonts w:hint="default"/>
        <w:lang w:val="en-GB" w:eastAsia="en-GB" w:bidi="en-GB"/>
      </w:rPr>
    </w:lvl>
    <w:lvl w:ilvl="8" w:tplc="577CA82A">
      <w:numFmt w:val="bullet"/>
      <w:lvlText w:val="•"/>
      <w:lvlJc w:val="left"/>
      <w:pPr>
        <w:ind w:left="8581" w:hanging="360"/>
      </w:pPr>
      <w:rPr>
        <w:rFonts w:hint="default"/>
        <w:lang w:val="en-GB" w:eastAsia="en-GB" w:bidi="en-GB"/>
      </w:rPr>
    </w:lvl>
  </w:abstractNum>
  <w:abstractNum w:abstractNumId="1">
    <w:nsid w:val="790B69FD"/>
    <w:multiLevelType w:val="hybridMultilevel"/>
    <w:tmpl w:val="D296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807FCB"/>
    <w:multiLevelType w:val="hybridMultilevel"/>
    <w:tmpl w:val="A1C0D184"/>
    <w:lvl w:ilvl="0" w:tplc="722EBE84">
      <w:numFmt w:val="bullet"/>
      <w:lvlText w:val="•"/>
      <w:lvlJc w:val="left"/>
      <w:pPr>
        <w:ind w:left="1814" w:hanging="428"/>
      </w:pPr>
      <w:rPr>
        <w:rFonts w:ascii="Arial" w:eastAsia="Arial" w:hAnsi="Arial" w:cs="Arial" w:hint="default"/>
        <w:w w:val="131"/>
        <w:sz w:val="24"/>
        <w:szCs w:val="24"/>
        <w:lang w:val="en-GB" w:eastAsia="en-GB" w:bidi="en-GB"/>
      </w:rPr>
    </w:lvl>
    <w:lvl w:ilvl="1" w:tplc="80B2A48C">
      <w:numFmt w:val="bullet"/>
      <w:lvlText w:val="•"/>
      <w:lvlJc w:val="left"/>
      <w:pPr>
        <w:ind w:left="2730" w:hanging="428"/>
      </w:pPr>
      <w:rPr>
        <w:rFonts w:hint="default"/>
        <w:lang w:val="en-GB" w:eastAsia="en-GB" w:bidi="en-GB"/>
      </w:rPr>
    </w:lvl>
    <w:lvl w:ilvl="2" w:tplc="366677B6">
      <w:numFmt w:val="bullet"/>
      <w:lvlText w:val="•"/>
      <w:lvlJc w:val="left"/>
      <w:pPr>
        <w:ind w:left="3641" w:hanging="428"/>
      </w:pPr>
      <w:rPr>
        <w:rFonts w:hint="default"/>
        <w:lang w:val="en-GB" w:eastAsia="en-GB" w:bidi="en-GB"/>
      </w:rPr>
    </w:lvl>
    <w:lvl w:ilvl="3" w:tplc="F0A8E45E">
      <w:numFmt w:val="bullet"/>
      <w:lvlText w:val="•"/>
      <w:lvlJc w:val="left"/>
      <w:pPr>
        <w:ind w:left="4552" w:hanging="428"/>
      </w:pPr>
      <w:rPr>
        <w:rFonts w:hint="default"/>
        <w:lang w:val="en-GB" w:eastAsia="en-GB" w:bidi="en-GB"/>
      </w:rPr>
    </w:lvl>
    <w:lvl w:ilvl="4" w:tplc="9E46834E">
      <w:numFmt w:val="bullet"/>
      <w:lvlText w:val="•"/>
      <w:lvlJc w:val="left"/>
      <w:pPr>
        <w:ind w:left="5463" w:hanging="428"/>
      </w:pPr>
      <w:rPr>
        <w:rFonts w:hint="default"/>
        <w:lang w:val="en-GB" w:eastAsia="en-GB" w:bidi="en-GB"/>
      </w:rPr>
    </w:lvl>
    <w:lvl w:ilvl="5" w:tplc="D9BCC066">
      <w:numFmt w:val="bullet"/>
      <w:lvlText w:val="•"/>
      <w:lvlJc w:val="left"/>
      <w:pPr>
        <w:ind w:left="6374" w:hanging="428"/>
      </w:pPr>
      <w:rPr>
        <w:rFonts w:hint="default"/>
        <w:lang w:val="en-GB" w:eastAsia="en-GB" w:bidi="en-GB"/>
      </w:rPr>
    </w:lvl>
    <w:lvl w:ilvl="6" w:tplc="C532822C">
      <w:numFmt w:val="bullet"/>
      <w:lvlText w:val="•"/>
      <w:lvlJc w:val="left"/>
      <w:pPr>
        <w:ind w:left="7285" w:hanging="428"/>
      </w:pPr>
      <w:rPr>
        <w:rFonts w:hint="default"/>
        <w:lang w:val="en-GB" w:eastAsia="en-GB" w:bidi="en-GB"/>
      </w:rPr>
    </w:lvl>
    <w:lvl w:ilvl="7" w:tplc="5BC89D4E">
      <w:numFmt w:val="bullet"/>
      <w:lvlText w:val="•"/>
      <w:lvlJc w:val="left"/>
      <w:pPr>
        <w:ind w:left="8196" w:hanging="428"/>
      </w:pPr>
      <w:rPr>
        <w:rFonts w:hint="default"/>
        <w:lang w:val="en-GB" w:eastAsia="en-GB" w:bidi="en-GB"/>
      </w:rPr>
    </w:lvl>
    <w:lvl w:ilvl="8" w:tplc="58F87A08">
      <w:numFmt w:val="bullet"/>
      <w:lvlText w:val="•"/>
      <w:lvlJc w:val="left"/>
      <w:pPr>
        <w:ind w:left="9107" w:hanging="428"/>
      </w:pPr>
      <w:rPr>
        <w:rFonts w:hint="default"/>
        <w:lang w:val="en-GB" w:eastAsia="en-GB" w:bidi="en-G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A47"/>
    <w:rsid w:val="002675C2"/>
    <w:rsid w:val="0043510D"/>
    <w:rsid w:val="005A77A9"/>
    <w:rsid w:val="008D0A47"/>
    <w:rsid w:val="009E3C4C"/>
    <w:rsid w:val="00A22188"/>
    <w:rsid w:val="00B51D81"/>
    <w:rsid w:val="00CA7825"/>
    <w:rsid w:val="00DA1FBF"/>
    <w:rsid w:val="00E96F14"/>
    <w:rsid w:val="00F018E8"/>
    <w:rsid w:val="00F24EF1"/>
    <w:rsid w:val="00F41BC7"/>
    <w:rsid w:val="00FF3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5D4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588" w:right="1845"/>
      <w:jc w:val="center"/>
      <w:outlineLvl w:val="0"/>
    </w:pPr>
    <w:rPr>
      <w:sz w:val="48"/>
      <w:szCs w:val="48"/>
    </w:rPr>
  </w:style>
  <w:style w:type="paragraph" w:styleId="Heading2">
    <w:name w:val="heading 2"/>
    <w:basedOn w:val="Normal"/>
    <w:uiPriority w:val="1"/>
    <w:qFormat/>
    <w:pPr>
      <w:ind w:left="820"/>
      <w:outlineLvl w:val="1"/>
    </w:pPr>
    <w:rPr>
      <w:sz w:val="28"/>
      <w:szCs w:val="28"/>
    </w:rPr>
  </w:style>
  <w:style w:type="paragraph" w:styleId="Heading3">
    <w:name w:val="heading 3"/>
    <w:basedOn w:val="Normal"/>
    <w:uiPriority w:val="1"/>
    <w:qFormat/>
    <w:pPr>
      <w:ind w:left="82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8"/>
      <w:ind w:left="1180" w:hanging="360"/>
    </w:pPr>
  </w:style>
  <w:style w:type="paragraph" w:customStyle="1" w:styleId="TableParagraph">
    <w:name w:val="Table Paragraph"/>
    <w:basedOn w:val="Normal"/>
    <w:uiPriority w:val="1"/>
    <w:qFormat/>
    <w:pPr>
      <w:spacing w:line="221" w:lineRule="exact"/>
      <w:ind w:left="107"/>
    </w:pPr>
  </w:style>
  <w:style w:type="character" w:customStyle="1" w:styleId="apple-converted-space">
    <w:name w:val="apple-converted-space"/>
    <w:basedOn w:val="DefaultParagraphFont"/>
    <w:rsid w:val="00E96F14"/>
  </w:style>
  <w:style w:type="paragraph" w:styleId="NormalWeb">
    <w:name w:val="Normal (Web)"/>
    <w:basedOn w:val="Normal"/>
    <w:uiPriority w:val="99"/>
    <w:unhideWhenUsed/>
    <w:rsid w:val="00DA1FBF"/>
    <w:pPr>
      <w:widowControl/>
      <w:autoSpaceDE/>
      <w:autoSpaceDN/>
      <w:spacing w:before="100" w:beforeAutospacing="1" w:after="100" w:afterAutospacing="1"/>
    </w:pPr>
    <w:rPr>
      <w:rFonts w:ascii="Times New Roman" w:eastAsiaTheme="minorHAnsi" w:hAnsi="Times New Roman" w:cs="Times New Roman"/>
      <w:sz w:val="20"/>
      <w:szCs w:val="20"/>
      <w:lang w:eastAsia="en-US" w:bidi="ar-SA"/>
    </w:rPr>
  </w:style>
  <w:style w:type="character" w:styleId="Strong">
    <w:name w:val="Strong"/>
    <w:basedOn w:val="DefaultParagraphFont"/>
    <w:uiPriority w:val="22"/>
    <w:qFormat/>
    <w:rsid w:val="00DA1FBF"/>
    <w:rPr>
      <w:b/>
      <w:bCs/>
    </w:rPr>
  </w:style>
  <w:style w:type="paragraph" w:styleId="Footer">
    <w:name w:val="footer"/>
    <w:basedOn w:val="Normal"/>
    <w:link w:val="FooterChar"/>
    <w:uiPriority w:val="99"/>
    <w:unhideWhenUsed/>
    <w:rsid w:val="0043510D"/>
    <w:pPr>
      <w:tabs>
        <w:tab w:val="center" w:pos="4320"/>
        <w:tab w:val="right" w:pos="8640"/>
      </w:tabs>
    </w:pPr>
  </w:style>
  <w:style w:type="character" w:customStyle="1" w:styleId="FooterChar">
    <w:name w:val="Footer Char"/>
    <w:basedOn w:val="DefaultParagraphFont"/>
    <w:link w:val="Footer"/>
    <w:uiPriority w:val="99"/>
    <w:rsid w:val="0043510D"/>
    <w:rPr>
      <w:rFonts w:ascii="Arial" w:eastAsia="Arial" w:hAnsi="Arial" w:cs="Arial"/>
      <w:lang w:val="en-GB" w:eastAsia="en-GB" w:bidi="en-GB"/>
    </w:rPr>
  </w:style>
  <w:style w:type="character" w:styleId="PageNumber">
    <w:name w:val="page number"/>
    <w:basedOn w:val="DefaultParagraphFont"/>
    <w:uiPriority w:val="99"/>
    <w:semiHidden/>
    <w:unhideWhenUsed/>
    <w:rsid w:val="0043510D"/>
  </w:style>
  <w:style w:type="paragraph" w:styleId="Header">
    <w:name w:val="header"/>
    <w:basedOn w:val="Normal"/>
    <w:link w:val="HeaderChar"/>
    <w:uiPriority w:val="99"/>
    <w:unhideWhenUsed/>
    <w:rsid w:val="0043510D"/>
    <w:pPr>
      <w:tabs>
        <w:tab w:val="center" w:pos="4320"/>
        <w:tab w:val="right" w:pos="8640"/>
      </w:tabs>
    </w:pPr>
  </w:style>
  <w:style w:type="character" w:customStyle="1" w:styleId="HeaderChar">
    <w:name w:val="Header Char"/>
    <w:basedOn w:val="DefaultParagraphFont"/>
    <w:link w:val="Header"/>
    <w:uiPriority w:val="99"/>
    <w:rsid w:val="0043510D"/>
    <w:rPr>
      <w:rFonts w:ascii="Arial" w:eastAsia="Arial" w:hAnsi="Arial" w:cs="Arial"/>
      <w:lang w:val="en-GB" w:eastAsia="en-GB" w:bidi="en-GB"/>
    </w:rPr>
  </w:style>
  <w:style w:type="character" w:styleId="Emphasis">
    <w:name w:val="Emphasis"/>
    <w:basedOn w:val="DefaultParagraphFont"/>
    <w:uiPriority w:val="20"/>
    <w:qFormat/>
    <w:rsid w:val="00F018E8"/>
    <w:rPr>
      <w:i/>
      <w:iCs/>
    </w:rPr>
  </w:style>
  <w:style w:type="paragraph" w:styleId="BalloonText">
    <w:name w:val="Balloon Text"/>
    <w:basedOn w:val="Normal"/>
    <w:link w:val="BalloonTextChar"/>
    <w:uiPriority w:val="99"/>
    <w:semiHidden/>
    <w:unhideWhenUsed/>
    <w:rsid w:val="00CA7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825"/>
    <w:rPr>
      <w:rFonts w:ascii="Lucida Grande" w:eastAsia="Arial" w:hAnsi="Lucida Grande" w:cs="Lucida Grande"/>
      <w:sz w:val="18"/>
      <w:szCs w:val="18"/>
      <w:lang w:val="en-GB" w:eastAsia="en-GB" w:bidi="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588" w:right="1845"/>
      <w:jc w:val="center"/>
      <w:outlineLvl w:val="0"/>
    </w:pPr>
    <w:rPr>
      <w:sz w:val="48"/>
      <w:szCs w:val="48"/>
    </w:rPr>
  </w:style>
  <w:style w:type="paragraph" w:styleId="Heading2">
    <w:name w:val="heading 2"/>
    <w:basedOn w:val="Normal"/>
    <w:uiPriority w:val="1"/>
    <w:qFormat/>
    <w:pPr>
      <w:ind w:left="820"/>
      <w:outlineLvl w:val="1"/>
    </w:pPr>
    <w:rPr>
      <w:sz w:val="28"/>
      <w:szCs w:val="28"/>
    </w:rPr>
  </w:style>
  <w:style w:type="paragraph" w:styleId="Heading3">
    <w:name w:val="heading 3"/>
    <w:basedOn w:val="Normal"/>
    <w:uiPriority w:val="1"/>
    <w:qFormat/>
    <w:pPr>
      <w:ind w:left="82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8"/>
      <w:ind w:left="1180" w:hanging="360"/>
    </w:pPr>
  </w:style>
  <w:style w:type="paragraph" w:customStyle="1" w:styleId="TableParagraph">
    <w:name w:val="Table Paragraph"/>
    <w:basedOn w:val="Normal"/>
    <w:uiPriority w:val="1"/>
    <w:qFormat/>
    <w:pPr>
      <w:spacing w:line="221" w:lineRule="exact"/>
      <w:ind w:left="107"/>
    </w:pPr>
  </w:style>
  <w:style w:type="character" w:customStyle="1" w:styleId="apple-converted-space">
    <w:name w:val="apple-converted-space"/>
    <w:basedOn w:val="DefaultParagraphFont"/>
    <w:rsid w:val="00E96F14"/>
  </w:style>
  <w:style w:type="paragraph" w:styleId="NormalWeb">
    <w:name w:val="Normal (Web)"/>
    <w:basedOn w:val="Normal"/>
    <w:uiPriority w:val="99"/>
    <w:unhideWhenUsed/>
    <w:rsid w:val="00DA1FBF"/>
    <w:pPr>
      <w:widowControl/>
      <w:autoSpaceDE/>
      <w:autoSpaceDN/>
      <w:spacing w:before="100" w:beforeAutospacing="1" w:after="100" w:afterAutospacing="1"/>
    </w:pPr>
    <w:rPr>
      <w:rFonts w:ascii="Times New Roman" w:eastAsiaTheme="minorHAnsi" w:hAnsi="Times New Roman" w:cs="Times New Roman"/>
      <w:sz w:val="20"/>
      <w:szCs w:val="20"/>
      <w:lang w:eastAsia="en-US" w:bidi="ar-SA"/>
    </w:rPr>
  </w:style>
  <w:style w:type="character" w:styleId="Strong">
    <w:name w:val="Strong"/>
    <w:basedOn w:val="DefaultParagraphFont"/>
    <w:uiPriority w:val="22"/>
    <w:qFormat/>
    <w:rsid w:val="00DA1FBF"/>
    <w:rPr>
      <w:b/>
      <w:bCs/>
    </w:rPr>
  </w:style>
  <w:style w:type="paragraph" w:styleId="Footer">
    <w:name w:val="footer"/>
    <w:basedOn w:val="Normal"/>
    <w:link w:val="FooterChar"/>
    <w:uiPriority w:val="99"/>
    <w:unhideWhenUsed/>
    <w:rsid w:val="0043510D"/>
    <w:pPr>
      <w:tabs>
        <w:tab w:val="center" w:pos="4320"/>
        <w:tab w:val="right" w:pos="8640"/>
      </w:tabs>
    </w:pPr>
  </w:style>
  <w:style w:type="character" w:customStyle="1" w:styleId="FooterChar">
    <w:name w:val="Footer Char"/>
    <w:basedOn w:val="DefaultParagraphFont"/>
    <w:link w:val="Footer"/>
    <w:uiPriority w:val="99"/>
    <w:rsid w:val="0043510D"/>
    <w:rPr>
      <w:rFonts w:ascii="Arial" w:eastAsia="Arial" w:hAnsi="Arial" w:cs="Arial"/>
      <w:lang w:val="en-GB" w:eastAsia="en-GB" w:bidi="en-GB"/>
    </w:rPr>
  </w:style>
  <w:style w:type="character" w:styleId="PageNumber">
    <w:name w:val="page number"/>
    <w:basedOn w:val="DefaultParagraphFont"/>
    <w:uiPriority w:val="99"/>
    <w:semiHidden/>
    <w:unhideWhenUsed/>
    <w:rsid w:val="0043510D"/>
  </w:style>
  <w:style w:type="paragraph" w:styleId="Header">
    <w:name w:val="header"/>
    <w:basedOn w:val="Normal"/>
    <w:link w:val="HeaderChar"/>
    <w:uiPriority w:val="99"/>
    <w:unhideWhenUsed/>
    <w:rsid w:val="0043510D"/>
    <w:pPr>
      <w:tabs>
        <w:tab w:val="center" w:pos="4320"/>
        <w:tab w:val="right" w:pos="8640"/>
      </w:tabs>
    </w:pPr>
  </w:style>
  <w:style w:type="character" w:customStyle="1" w:styleId="HeaderChar">
    <w:name w:val="Header Char"/>
    <w:basedOn w:val="DefaultParagraphFont"/>
    <w:link w:val="Header"/>
    <w:uiPriority w:val="99"/>
    <w:rsid w:val="0043510D"/>
    <w:rPr>
      <w:rFonts w:ascii="Arial" w:eastAsia="Arial" w:hAnsi="Arial" w:cs="Arial"/>
      <w:lang w:val="en-GB" w:eastAsia="en-GB" w:bidi="en-GB"/>
    </w:rPr>
  </w:style>
  <w:style w:type="character" w:styleId="Emphasis">
    <w:name w:val="Emphasis"/>
    <w:basedOn w:val="DefaultParagraphFont"/>
    <w:uiPriority w:val="20"/>
    <w:qFormat/>
    <w:rsid w:val="00F018E8"/>
    <w:rPr>
      <w:i/>
      <w:iCs/>
    </w:rPr>
  </w:style>
  <w:style w:type="paragraph" w:styleId="BalloonText">
    <w:name w:val="Balloon Text"/>
    <w:basedOn w:val="Normal"/>
    <w:link w:val="BalloonTextChar"/>
    <w:uiPriority w:val="99"/>
    <w:semiHidden/>
    <w:unhideWhenUsed/>
    <w:rsid w:val="00CA7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825"/>
    <w:rPr>
      <w:rFonts w:ascii="Lucida Grande" w:eastAsia="Arial" w:hAnsi="Lucida Grande" w:cs="Lucida Grande"/>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09530">
      <w:bodyDiv w:val="1"/>
      <w:marLeft w:val="0"/>
      <w:marRight w:val="0"/>
      <w:marTop w:val="0"/>
      <w:marBottom w:val="0"/>
      <w:divBdr>
        <w:top w:val="none" w:sz="0" w:space="0" w:color="auto"/>
        <w:left w:val="none" w:sz="0" w:space="0" w:color="auto"/>
        <w:bottom w:val="none" w:sz="0" w:space="0" w:color="auto"/>
        <w:right w:val="none" w:sz="0" w:space="0" w:color="auto"/>
      </w:divBdr>
    </w:div>
    <w:div w:id="574977601">
      <w:bodyDiv w:val="1"/>
      <w:marLeft w:val="0"/>
      <w:marRight w:val="0"/>
      <w:marTop w:val="0"/>
      <w:marBottom w:val="0"/>
      <w:divBdr>
        <w:top w:val="none" w:sz="0" w:space="0" w:color="auto"/>
        <w:left w:val="none" w:sz="0" w:space="0" w:color="auto"/>
        <w:bottom w:val="none" w:sz="0" w:space="0" w:color="auto"/>
        <w:right w:val="none" w:sz="0" w:space="0" w:color="auto"/>
      </w:divBdr>
    </w:div>
    <w:div w:id="643851073">
      <w:bodyDiv w:val="1"/>
      <w:marLeft w:val="0"/>
      <w:marRight w:val="0"/>
      <w:marTop w:val="0"/>
      <w:marBottom w:val="0"/>
      <w:divBdr>
        <w:top w:val="none" w:sz="0" w:space="0" w:color="auto"/>
        <w:left w:val="none" w:sz="0" w:space="0" w:color="auto"/>
        <w:bottom w:val="none" w:sz="0" w:space="0" w:color="auto"/>
        <w:right w:val="none" w:sz="0" w:space="0" w:color="auto"/>
      </w:divBdr>
    </w:div>
    <w:div w:id="964507769">
      <w:bodyDiv w:val="1"/>
      <w:marLeft w:val="0"/>
      <w:marRight w:val="0"/>
      <w:marTop w:val="0"/>
      <w:marBottom w:val="0"/>
      <w:divBdr>
        <w:top w:val="none" w:sz="0" w:space="0" w:color="auto"/>
        <w:left w:val="none" w:sz="0" w:space="0" w:color="auto"/>
        <w:bottom w:val="none" w:sz="0" w:space="0" w:color="auto"/>
        <w:right w:val="none" w:sz="0" w:space="0" w:color="auto"/>
      </w:divBdr>
    </w:div>
    <w:div w:id="10316866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85ABCA1A51944D9C971003F207BE22"/>
        <w:category>
          <w:name w:val="General"/>
          <w:gallery w:val="placeholder"/>
        </w:category>
        <w:types>
          <w:type w:val="bbPlcHdr"/>
        </w:types>
        <w:behaviors>
          <w:behavior w:val="content"/>
        </w:behaviors>
        <w:guid w:val="{BFD90A26-9E1C-3042-BA60-72AB3B73DCA8}"/>
      </w:docPartPr>
      <w:docPartBody>
        <w:p w:rsidR="00D5514A" w:rsidRDefault="00D5514A" w:rsidP="00D5514A">
          <w:pPr>
            <w:pStyle w:val="8585ABCA1A51944D9C971003F207BE22"/>
          </w:pPr>
          <w:r>
            <w:t>[Type text]</w:t>
          </w:r>
        </w:p>
      </w:docPartBody>
    </w:docPart>
    <w:docPart>
      <w:docPartPr>
        <w:name w:val="4A56D0EFBA321747A3843E0AD3849E7E"/>
        <w:category>
          <w:name w:val="General"/>
          <w:gallery w:val="placeholder"/>
        </w:category>
        <w:types>
          <w:type w:val="bbPlcHdr"/>
        </w:types>
        <w:behaviors>
          <w:behavior w:val="content"/>
        </w:behaviors>
        <w:guid w:val="{A1D203FE-D01D-A147-A341-2F5700E45115}"/>
      </w:docPartPr>
      <w:docPartBody>
        <w:p w:rsidR="00D5514A" w:rsidRDefault="00D5514A" w:rsidP="00D5514A">
          <w:pPr>
            <w:pStyle w:val="4A56D0EFBA321747A3843E0AD3849E7E"/>
          </w:pPr>
          <w:r>
            <w:t>[Type text]</w:t>
          </w:r>
        </w:p>
      </w:docPartBody>
    </w:docPart>
    <w:docPart>
      <w:docPartPr>
        <w:name w:val="3A5657C08E21294ABEB9AE609D502FD1"/>
        <w:category>
          <w:name w:val="General"/>
          <w:gallery w:val="placeholder"/>
        </w:category>
        <w:types>
          <w:type w:val="bbPlcHdr"/>
        </w:types>
        <w:behaviors>
          <w:behavior w:val="content"/>
        </w:behaviors>
        <w:guid w:val="{FA599415-A26D-6C47-B7CF-ED1CE928D989}"/>
      </w:docPartPr>
      <w:docPartBody>
        <w:p w:rsidR="00D5514A" w:rsidRDefault="00D5514A" w:rsidP="00D5514A">
          <w:pPr>
            <w:pStyle w:val="3A5657C08E21294ABEB9AE609D502FD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4A"/>
    <w:rsid w:val="00D55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5ABCA1A51944D9C971003F207BE22">
    <w:name w:val="8585ABCA1A51944D9C971003F207BE22"/>
    <w:rsid w:val="00D5514A"/>
  </w:style>
  <w:style w:type="paragraph" w:customStyle="1" w:styleId="4A56D0EFBA321747A3843E0AD3849E7E">
    <w:name w:val="4A56D0EFBA321747A3843E0AD3849E7E"/>
    <w:rsid w:val="00D5514A"/>
  </w:style>
  <w:style w:type="paragraph" w:customStyle="1" w:styleId="3A5657C08E21294ABEB9AE609D502FD1">
    <w:name w:val="3A5657C08E21294ABEB9AE609D502FD1"/>
    <w:rsid w:val="00D5514A"/>
  </w:style>
  <w:style w:type="paragraph" w:customStyle="1" w:styleId="855CA82BA87C5F4A823BE2EFF6A9DBA0">
    <w:name w:val="855CA82BA87C5F4A823BE2EFF6A9DBA0"/>
    <w:rsid w:val="00D5514A"/>
  </w:style>
  <w:style w:type="paragraph" w:customStyle="1" w:styleId="AA8932C3D03C174BAD13F3FF2F70102B">
    <w:name w:val="AA8932C3D03C174BAD13F3FF2F70102B"/>
    <w:rsid w:val="00D5514A"/>
  </w:style>
  <w:style w:type="paragraph" w:customStyle="1" w:styleId="4B5B23874F4FC7459F28290E54E2BCB1">
    <w:name w:val="4B5B23874F4FC7459F28290E54E2BCB1"/>
    <w:rsid w:val="00D5514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5ABCA1A51944D9C971003F207BE22">
    <w:name w:val="8585ABCA1A51944D9C971003F207BE22"/>
    <w:rsid w:val="00D5514A"/>
  </w:style>
  <w:style w:type="paragraph" w:customStyle="1" w:styleId="4A56D0EFBA321747A3843E0AD3849E7E">
    <w:name w:val="4A56D0EFBA321747A3843E0AD3849E7E"/>
    <w:rsid w:val="00D5514A"/>
  </w:style>
  <w:style w:type="paragraph" w:customStyle="1" w:styleId="3A5657C08E21294ABEB9AE609D502FD1">
    <w:name w:val="3A5657C08E21294ABEB9AE609D502FD1"/>
    <w:rsid w:val="00D5514A"/>
  </w:style>
  <w:style w:type="paragraph" w:customStyle="1" w:styleId="855CA82BA87C5F4A823BE2EFF6A9DBA0">
    <w:name w:val="855CA82BA87C5F4A823BE2EFF6A9DBA0"/>
    <w:rsid w:val="00D5514A"/>
  </w:style>
  <w:style w:type="paragraph" w:customStyle="1" w:styleId="AA8932C3D03C174BAD13F3FF2F70102B">
    <w:name w:val="AA8932C3D03C174BAD13F3FF2F70102B"/>
    <w:rsid w:val="00D5514A"/>
  </w:style>
  <w:style w:type="paragraph" w:customStyle="1" w:styleId="4B5B23874F4FC7459F28290E54E2BCB1">
    <w:name w:val="4B5B23874F4FC7459F28290E54E2BCB1"/>
    <w:rsid w:val="00D55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F059-DC47-8644-9E16-458D5253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2372</Words>
  <Characters>13526</Characters>
  <Application>Microsoft Macintosh Word</Application>
  <DocSecurity>0</DocSecurity>
  <Lines>112</Lines>
  <Paragraphs>31</Paragraphs>
  <ScaleCrop>false</ScaleCrop>
  <Company>Home</Company>
  <LinksUpToDate>false</LinksUpToDate>
  <CharactersWithSpaces>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Egglescliffe</dc:title>
  <dc:creator>Durham Diocesan</dc:creator>
  <cp:lastModifiedBy>Stuart Athey</cp:lastModifiedBy>
  <cp:revision>3</cp:revision>
  <dcterms:created xsi:type="dcterms:W3CDTF">2019-06-27T05:40:00Z</dcterms:created>
  <dcterms:modified xsi:type="dcterms:W3CDTF">2019-06-27T05:42:00Z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Microsoft® Word 2013</vt:lpwstr>
  </property>
  <property fmtid="{D5CDD505-2E9C-101B-9397-08002B2CF9AE}" pid="4" name="LastSaved">
    <vt:filetime>2019-06-26T00:00:00Z</vt:filetime>
  </property>
</Properties>
</file>