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F00DF" w14:textId="77777777" w:rsidR="00EC28CC" w:rsidRDefault="00F561AF">
      <w:pPr>
        <w:jc w:val="center"/>
        <w:rPr>
          <w:b/>
          <w:bCs/>
          <w:u w:val="single"/>
        </w:rPr>
      </w:pPr>
      <w:r>
        <w:rPr>
          <w:b/>
          <w:bCs/>
          <w:u w:val="single"/>
        </w:rPr>
        <w:t>PSHE planning (created Sep 2025)</w:t>
      </w:r>
    </w:p>
    <w:p w14:paraId="00315603" w14:textId="77777777" w:rsidR="00EC28CC" w:rsidRDefault="00EC28CC">
      <w:pPr>
        <w:rPr>
          <w:b/>
          <w:bCs/>
          <w:u w:val="single"/>
        </w:rPr>
      </w:pPr>
    </w:p>
    <w:tbl>
      <w:tblPr>
        <w:tblStyle w:val="a"/>
        <w:tblW w:w="13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671"/>
        <w:gridCol w:w="1907"/>
        <w:gridCol w:w="1663"/>
        <w:gridCol w:w="1803"/>
        <w:gridCol w:w="1897"/>
        <w:gridCol w:w="2040"/>
        <w:gridCol w:w="1806"/>
      </w:tblGrid>
      <w:tr w:rsidR="00EC28CC" w14:paraId="6F8E2339" w14:textId="77777777" w:rsidTr="00195B38">
        <w:trPr>
          <w:jc w:val="center"/>
        </w:trPr>
        <w:tc>
          <w:tcPr>
            <w:tcW w:w="1789" w:type="dxa"/>
            <w:vAlign w:val="center"/>
          </w:tcPr>
          <w:p w14:paraId="0D1A69A6" w14:textId="77777777" w:rsidR="00EC28CC" w:rsidRDefault="00EC28CC">
            <w:pPr>
              <w:jc w:val="center"/>
            </w:pPr>
          </w:p>
        </w:tc>
        <w:tc>
          <w:tcPr>
            <w:tcW w:w="671" w:type="dxa"/>
            <w:vMerge w:val="restart"/>
            <w:textDirection w:val="btLr"/>
            <w:vAlign w:val="center"/>
          </w:tcPr>
          <w:p w14:paraId="4953C5E5" w14:textId="77777777" w:rsidR="00EC28CC" w:rsidRDefault="00F561AF" w:rsidP="00195B38">
            <w:pPr>
              <w:ind w:left="113" w:right="113"/>
              <w:jc w:val="center"/>
            </w:pPr>
            <w:r>
              <w:t>School values recap &amp; anti-bullying</w:t>
            </w:r>
          </w:p>
        </w:tc>
        <w:tc>
          <w:tcPr>
            <w:tcW w:w="1907" w:type="dxa"/>
            <w:shd w:val="clear" w:color="auto" w:fill="FBE5D5"/>
            <w:vAlign w:val="center"/>
          </w:tcPr>
          <w:p w14:paraId="2DDBABB3" w14:textId="77777777" w:rsidR="00EC28CC" w:rsidRDefault="00F561AF">
            <w:pPr>
              <w:jc w:val="center"/>
            </w:pPr>
            <w:r>
              <w:t>Relationships + change</w:t>
            </w:r>
          </w:p>
        </w:tc>
        <w:tc>
          <w:tcPr>
            <w:tcW w:w="1663" w:type="dxa"/>
            <w:shd w:val="clear" w:color="auto" w:fill="FBE5D5"/>
            <w:vAlign w:val="center"/>
          </w:tcPr>
          <w:p w14:paraId="5F56ACC5" w14:textId="77777777" w:rsidR="00EC28CC" w:rsidRDefault="00F561AF">
            <w:pPr>
              <w:jc w:val="center"/>
            </w:pPr>
            <w:r>
              <w:t>Community/ being a good citizen</w:t>
            </w:r>
          </w:p>
        </w:tc>
        <w:tc>
          <w:tcPr>
            <w:tcW w:w="1803" w:type="dxa"/>
            <w:shd w:val="clear" w:color="auto" w:fill="FBE5D5"/>
            <w:vAlign w:val="center"/>
          </w:tcPr>
          <w:p w14:paraId="1B2EEAFE" w14:textId="77777777" w:rsidR="00EC28CC" w:rsidRDefault="00F561AF">
            <w:pPr>
              <w:jc w:val="center"/>
            </w:pPr>
            <w:r>
              <w:t>Keeping healthy</w:t>
            </w:r>
          </w:p>
        </w:tc>
        <w:tc>
          <w:tcPr>
            <w:tcW w:w="1897" w:type="dxa"/>
            <w:shd w:val="clear" w:color="auto" w:fill="FBE5D5"/>
            <w:vAlign w:val="center"/>
          </w:tcPr>
          <w:p w14:paraId="71F9DB8D" w14:textId="77777777" w:rsidR="00EC28CC" w:rsidRDefault="00F561AF">
            <w:pPr>
              <w:jc w:val="center"/>
            </w:pPr>
            <w:r>
              <w:t>Protecting &amp; respecting the environment</w:t>
            </w:r>
          </w:p>
        </w:tc>
        <w:tc>
          <w:tcPr>
            <w:tcW w:w="2040" w:type="dxa"/>
            <w:shd w:val="clear" w:color="auto" w:fill="FBE5D5"/>
            <w:vAlign w:val="center"/>
          </w:tcPr>
          <w:p w14:paraId="1968A2CA" w14:textId="77777777" w:rsidR="00EC28CC" w:rsidRDefault="00F561AF">
            <w:pPr>
              <w:jc w:val="center"/>
            </w:pPr>
            <w:r>
              <w:t>Keeping myself &amp; others safe</w:t>
            </w:r>
          </w:p>
        </w:tc>
        <w:tc>
          <w:tcPr>
            <w:tcW w:w="1806" w:type="dxa"/>
            <w:shd w:val="clear" w:color="auto" w:fill="FBE5D5"/>
            <w:vAlign w:val="center"/>
          </w:tcPr>
          <w:p w14:paraId="5E39EEE1" w14:textId="77777777" w:rsidR="00EC28CC" w:rsidRDefault="00F561AF">
            <w:pPr>
              <w:jc w:val="center"/>
            </w:pPr>
            <w:r>
              <w:t>Aspirations/ economic awareness</w:t>
            </w:r>
          </w:p>
        </w:tc>
      </w:tr>
      <w:tr w:rsidR="00EC28CC" w14:paraId="6C35504A" w14:textId="77777777">
        <w:trPr>
          <w:jc w:val="center"/>
        </w:trPr>
        <w:tc>
          <w:tcPr>
            <w:tcW w:w="1789" w:type="dxa"/>
            <w:vAlign w:val="center"/>
          </w:tcPr>
          <w:p w14:paraId="3AEA3AB8" w14:textId="77777777" w:rsidR="00EC28CC" w:rsidRDefault="00F561AF">
            <w:pPr>
              <w:jc w:val="center"/>
            </w:pPr>
            <w:r>
              <w:t>EYFS</w:t>
            </w:r>
          </w:p>
        </w:tc>
        <w:tc>
          <w:tcPr>
            <w:tcW w:w="671" w:type="dxa"/>
            <w:vMerge/>
            <w:vAlign w:val="center"/>
          </w:tcPr>
          <w:p w14:paraId="46DB65CE" w14:textId="77777777" w:rsidR="00EC28CC" w:rsidRDefault="00EC28CC">
            <w:pPr>
              <w:widowControl w:val="0"/>
              <w:pBdr>
                <w:top w:val="nil"/>
                <w:left w:val="nil"/>
                <w:bottom w:val="nil"/>
                <w:right w:val="nil"/>
                <w:between w:val="nil"/>
              </w:pBdr>
              <w:spacing w:line="276" w:lineRule="auto"/>
            </w:pPr>
          </w:p>
        </w:tc>
        <w:tc>
          <w:tcPr>
            <w:tcW w:w="1907" w:type="dxa"/>
            <w:vAlign w:val="center"/>
          </w:tcPr>
          <w:p w14:paraId="69DD7C2E" w14:textId="77777777" w:rsidR="00EC28CC" w:rsidRDefault="00F561AF">
            <w:pPr>
              <w:jc w:val="center"/>
            </w:pPr>
            <w:r>
              <w:t>Super Me</w:t>
            </w:r>
          </w:p>
        </w:tc>
        <w:tc>
          <w:tcPr>
            <w:tcW w:w="1663" w:type="dxa"/>
            <w:vAlign w:val="center"/>
          </w:tcPr>
          <w:p w14:paraId="70F1E393" w14:textId="77777777" w:rsidR="00EC28CC" w:rsidRDefault="00F561AF">
            <w:pPr>
              <w:jc w:val="center"/>
            </w:pPr>
            <w:r>
              <w:t>The Big Get Together</w:t>
            </w:r>
          </w:p>
        </w:tc>
        <w:tc>
          <w:tcPr>
            <w:tcW w:w="1803" w:type="dxa"/>
            <w:vAlign w:val="center"/>
          </w:tcPr>
          <w:p w14:paraId="0AB469B4" w14:textId="77777777" w:rsidR="00EC28CC" w:rsidRDefault="00F561AF">
            <w:pPr>
              <w:jc w:val="center"/>
            </w:pPr>
            <w:r>
              <w:t xml:space="preserve">Healthy habits </w:t>
            </w:r>
            <w:r>
              <w:rPr>
                <w:sz w:val="20"/>
                <w:szCs w:val="20"/>
              </w:rPr>
              <w:t>(</w:t>
            </w:r>
            <w:proofErr w:type="gramStart"/>
            <w:r>
              <w:rPr>
                <w:sz w:val="20"/>
                <w:szCs w:val="20"/>
              </w:rPr>
              <w:t>e.g.</w:t>
            </w:r>
            <w:proofErr w:type="gramEnd"/>
            <w:r>
              <w:rPr>
                <w:sz w:val="20"/>
                <w:szCs w:val="20"/>
              </w:rPr>
              <w:t xml:space="preserve"> teeth brushing, personal hygiene)</w:t>
            </w:r>
          </w:p>
        </w:tc>
        <w:tc>
          <w:tcPr>
            <w:tcW w:w="1897" w:type="dxa"/>
            <w:vAlign w:val="center"/>
          </w:tcPr>
          <w:p w14:paraId="4647D610" w14:textId="77777777" w:rsidR="00EC28CC" w:rsidRDefault="00F561AF">
            <w:pPr>
              <w:jc w:val="center"/>
            </w:pPr>
            <w:r>
              <w:t>Caring for Wildlife (RSPCA)/ Plant Safari (RSPB)</w:t>
            </w:r>
          </w:p>
        </w:tc>
        <w:tc>
          <w:tcPr>
            <w:tcW w:w="2040" w:type="dxa"/>
            <w:vAlign w:val="center"/>
          </w:tcPr>
          <w:p w14:paraId="555ACCF8" w14:textId="77777777" w:rsidR="00EC28CC" w:rsidRDefault="00F561AF">
            <w:pPr>
              <w:jc w:val="center"/>
            </w:pPr>
            <w:r>
              <w:t>Early road safety</w:t>
            </w:r>
          </w:p>
          <w:p w14:paraId="4CEBFC14" w14:textId="0B31848B" w:rsidR="002F2CBA" w:rsidRDefault="002F2CBA">
            <w:pPr>
              <w:jc w:val="center"/>
            </w:pPr>
            <w:r>
              <w:t>&amp; ‘Wheelie Wednesday’ sessions</w:t>
            </w:r>
          </w:p>
        </w:tc>
        <w:tc>
          <w:tcPr>
            <w:tcW w:w="1806" w:type="dxa"/>
            <w:vAlign w:val="center"/>
          </w:tcPr>
          <w:p w14:paraId="1432640F" w14:textId="77777777" w:rsidR="00EC28CC" w:rsidRDefault="00F561AF">
            <w:pPr>
              <w:jc w:val="center"/>
            </w:pPr>
            <w:r>
              <w:t>People who can help me</w:t>
            </w:r>
          </w:p>
        </w:tc>
      </w:tr>
      <w:tr w:rsidR="00EC28CC" w14:paraId="769032BF" w14:textId="77777777">
        <w:trPr>
          <w:jc w:val="center"/>
        </w:trPr>
        <w:tc>
          <w:tcPr>
            <w:tcW w:w="1789" w:type="dxa"/>
            <w:shd w:val="clear" w:color="auto" w:fill="E2EFD9"/>
            <w:vAlign w:val="center"/>
          </w:tcPr>
          <w:p w14:paraId="5456139A" w14:textId="77777777" w:rsidR="00EC28CC" w:rsidRDefault="00F561AF">
            <w:pPr>
              <w:jc w:val="center"/>
            </w:pPr>
            <w:r>
              <w:t>Class 1 Cycle A</w:t>
            </w:r>
          </w:p>
        </w:tc>
        <w:tc>
          <w:tcPr>
            <w:tcW w:w="671" w:type="dxa"/>
            <w:vMerge/>
            <w:vAlign w:val="center"/>
          </w:tcPr>
          <w:p w14:paraId="053AEA5E" w14:textId="77777777" w:rsidR="00EC28CC" w:rsidRDefault="00EC28CC">
            <w:pPr>
              <w:widowControl w:val="0"/>
              <w:pBdr>
                <w:top w:val="nil"/>
                <w:left w:val="nil"/>
                <w:bottom w:val="nil"/>
                <w:right w:val="nil"/>
                <w:between w:val="nil"/>
              </w:pBdr>
              <w:spacing w:line="276" w:lineRule="auto"/>
            </w:pPr>
          </w:p>
        </w:tc>
        <w:tc>
          <w:tcPr>
            <w:tcW w:w="1907" w:type="dxa"/>
            <w:shd w:val="clear" w:color="auto" w:fill="E2EFD9"/>
            <w:vAlign w:val="center"/>
          </w:tcPr>
          <w:p w14:paraId="403DCF72" w14:textId="77777777" w:rsidR="00EC28CC" w:rsidRDefault="00F561AF">
            <w:pPr>
              <w:jc w:val="center"/>
            </w:pPr>
            <w:r>
              <w:t>Recognising emotions</w:t>
            </w:r>
          </w:p>
        </w:tc>
        <w:tc>
          <w:tcPr>
            <w:tcW w:w="1663" w:type="dxa"/>
            <w:shd w:val="clear" w:color="auto" w:fill="E2EFD9"/>
            <w:vAlign w:val="center"/>
          </w:tcPr>
          <w:p w14:paraId="1E4C2434" w14:textId="77777777" w:rsidR="00EC28CC" w:rsidRDefault="00F561AF">
            <w:pPr>
              <w:jc w:val="center"/>
            </w:pPr>
            <w:r>
              <w:t>Diversity &amp; equality celebration</w:t>
            </w:r>
          </w:p>
        </w:tc>
        <w:tc>
          <w:tcPr>
            <w:tcW w:w="1803" w:type="dxa"/>
            <w:shd w:val="clear" w:color="auto" w:fill="E2EFD9"/>
            <w:vAlign w:val="center"/>
          </w:tcPr>
          <w:p w14:paraId="6A15A5EC" w14:textId="77777777" w:rsidR="00EC28CC" w:rsidRDefault="00F561AF">
            <w:pPr>
              <w:jc w:val="center"/>
            </w:pPr>
            <w:r>
              <w:t>The kitchen garden</w:t>
            </w:r>
          </w:p>
        </w:tc>
        <w:tc>
          <w:tcPr>
            <w:tcW w:w="1897" w:type="dxa"/>
            <w:shd w:val="clear" w:color="auto" w:fill="E2EFD9"/>
            <w:vAlign w:val="center"/>
          </w:tcPr>
          <w:p w14:paraId="5B8B3011" w14:textId="77777777" w:rsidR="00EC28CC" w:rsidRDefault="00F561AF">
            <w:pPr>
              <w:jc w:val="center"/>
            </w:pPr>
            <w:r w:rsidRPr="002F2CBA">
              <w:rPr>
                <w:highlight w:val="yellow"/>
              </w:rPr>
              <w:t>Butterfly Watch</w:t>
            </w:r>
          </w:p>
        </w:tc>
        <w:tc>
          <w:tcPr>
            <w:tcW w:w="2040" w:type="dxa"/>
            <w:shd w:val="clear" w:color="auto" w:fill="E2EFD9"/>
            <w:vAlign w:val="center"/>
          </w:tcPr>
          <w:p w14:paraId="05BFD425" w14:textId="77777777" w:rsidR="00EC28CC" w:rsidRDefault="00F561AF">
            <w:pPr>
              <w:jc w:val="center"/>
            </w:pPr>
            <w:r>
              <w:t>Home safety</w:t>
            </w:r>
          </w:p>
        </w:tc>
        <w:tc>
          <w:tcPr>
            <w:tcW w:w="1806" w:type="dxa"/>
            <w:shd w:val="clear" w:color="auto" w:fill="E2EFD9"/>
            <w:vAlign w:val="center"/>
          </w:tcPr>
          <w:p w14:paraId="2B3A4C5C" w14:textId="77777777" w:rsidR="00EC28CC" w:rsidRDefault="00F561AF">
            <w:pPr>
              <w:jc w:val="center"/>
            </w:pPr>
            <w:r>
              <w:t>Aspirations &amp; goal setting</w:t>
            </w:r>
          </w:p>
        </w:tc>
      </w:tr>
      <w:tr w:rsidR="00EC28CC" w14:paraId="4B58A71A" w14:textId="77777777">
        <w:trPr>
          <w:jc w:val="center"/>
        </w:trPr>
        <w:tc>
          <w:tcPr>
            <w:tcW w:w="1789" w:type="dxa"/>
            <w:shd w:val="clear" w:color="auto" w:fill="FFF2CC"/>
            <w:vAlign w:val="center"/>
          </w:tcPr>
          <w:p w14:paraId="14F7B49D" w14:textId="77777777" w:rsidR="00EC28CC" w:rsidRDefault="00F561AF">
            <w:pPr>
              <w:jc w:val="center"/>
            </w:pPr>
            <w:r>
              <w:t>Class 1 Cycle B</w:t>
            </w:r>
          </w:p>
        </w:tc>
        <w:tc>
          <w:tcPr>
            <w:tcW w:w="671" w:type="dxa"/>
            <w:vMerge/>
            <w:vAlign w:val="center"/>
          </w:tcPr>
          <w:p w14:paraId="7DD89BCF" w14:textId="77777777" w:rsidR="00EC28CC" w:rsidRDefault="00EC28CC">
            <w:pPr>
              <w:widowControl w:val="0"/>
              <w:pBdr>
                <w:top w:val="nil"/>
                <w:left w:val="nil"/>
                <w:bottom w:val="nil"/>
                <w:right w:val="nil"/>
                <w:between w:val="nil"/>
              </w:pBdr>
              <w:spacing w:line="276" w:lineRule="auto"/>
            </w:pPr>
          </w:p>
        </w:tc>
        <w:tc>
          <w:tcPr>
            <w:tcW w:w="1907" w:type="dxa"/>
            <w:shd w:val="clear" w:color="auto" w:fill="FFF2CC"/>
            <w:vAlign w:val="center"/>
          </w:tcPr>
          <w:p w14:paraId="79DE5DEA" w14:textId="77777777" w:rsidR="00EC28CC" w:rsidRDefault="00F561AF">
            <w:pPr>
              <w:jc w:val="center"/>
            </w:pPr>
            <w:r>
              <w:t>Random Acts of Kindness</w:t>
            </w:r>
          </w:p>
        </w:tc>
        <w:tc>
          <w:tcPr>
            <w:tcW w:w="1663" w:type="dxa"/>
            <w:shd w:val="clear" w:color="auto" w:fill="FFF2CC"/>
            <w:vAlign w:val="center"/>
          </w:tcPr>
          <w:p w14:paraId="62C5D4D0" w14:textId="77777777" w:rsidR="00EC28CC" w:rsidRDefault="00F561AF">
            <w:pPr>
              <w:jc w:val="center"/>
            </w:pPr>
            <w:r>
              <w:t>The greeting challenge</w:t>
            </w:r>
          </w:p>
        </w:tc>
        <w:tc>
          <w:tcPr>
            <w:tcW w:w="1803" w:type="dxa"/>
            <w:shd w:val="clear" w:color="auto" w:fill="FFF2CC"/>
            <w:vAlign w:val="center"/>
          </w:tcPr>
          <w:p w14:paraId="5A8224AD" w14:textId="77777777" w:rsidR="00EC28CC" w:rsidRDefault="00F561AF">
            <w:pPr>
              <w:jc w:val="center"/>
            </w:pPr>
            <w:r>
              <w:t>The big workout</w:t>
            </w:r>
          </w:p>
        </w:tc>
        <w:tc>
          <w:tcPr>
            <w:tcW w:w="1897" w:type="dxa"/>
            <w:shd w:val="clear" w:color="auto" w:fill="FFF2CC"/>
            <w:vAlign w:val="center"/>
          </w:tcPr>
          <w:p w14:paraId="4DC5D704" w14:textId="77777777" w:rsidR="00EC28CC" w:rsidRDefault="00F561AF">
            <w:pPr>
              <w:jc w:val="center"/>
            </w:pPr>
            <w:r>
              <w:t>RSPB The Great British Bird Watch</w:t>
            </w:r>
          </w:p>
        </w:tc>
        <w:tc>
          <w:tcPr>
            <w:tcW w:w="2040" w:type="dxa"/>
            <w:shd w:val="clear" w:color="auto" w:fill="FFF2CC"/>
            <w:vAlign w:val="center"/>
          </w:tcPr>
          <w:p w14:paraId="39D689F2" w14:textId="77777777" w:rsidR="00EC28CC" w:rsidRDefault="00F561AF">
            <w:pPr>
              <w:jc w:val="center"/>
            </w:pPr>
            <w:r>
              <w:t xml:space="preserve">999 </w:t>
            </w:r>
            <w:proofErr w:type="gramStart"/>
            <w:r>
              <w:t>emergency</w:t>
            </w:r>
            <w:proofErr w:type="gramEnd"/>
          </w:p>
        </w:tc>
        <w:tc>
          <w:tcPr>
            <w:tcW w:w="1806" w:type="dxa"/>
            <w:shd w:val="clear" w:color="auto" w:fill="FFF2CC"/>
            <w:vAlign w:val="center"/>
          </w:tcPr>
          <w:p w14:paraId="7676EC6A" w14:textId="77777777" w:rsidR="00EC28CC" w:rsidRDefault="00F561AF">
            <w:pPr>
              <w:jc w:val="center"/>
            </w:pPr>
            <w:r>
              <w:t>Careers showcase</w:t>
            </w:r>
          </w:p>
        </w:tc>
      </w:tr>
      <w:tr w:rsidR="00EC28CC" w14:paraId="0CF30A39" w14:textId="77777777">
        <w:trPr>
          <w:trHeight w:val="613"/>
          <w:jc w:val="center"/>
        </w:trPr>
        <w:tc>
          <w:tcPr>
            <w:tcW w:w="1789" w:type="dxa"/>
            <w:shd w:val="clear" w:color="auto" w:fill="E2EFD9"/>
            <w:vAlign w:val="center"/>
          </w:tcPr>
          <w:p w14:paraId="230F6F62" w14:textId="77777777" w:rsidR="00EC28CC" w:rsidRDefault="00F561AF">
            <w:pPr>
              <w:jc w:val="center"/>
            </w:pPr>
            <w:r>
              <w:t>Class 2 Cycle A</w:t>
            </w:r>
          </w:p>
        </w:tc>
        <w:tc>
          <w:tcPr>
            <w:tcW w:w="671" w:type="dxa"/>
            <w:vMerge/>
            <w:vAlign w:val="center"/>
          </w:tcPr>
          <w:p w14:paraId="2230BB66" w14:textId="77777777" w:rsidR="00EC28CC" w:rsidRDefault="00EC28CC">
            <w:pPr>
              <w:widowControl w:val="0"/>
              <w:pBdr>
                <w:top w:val="nil"/>
                <w:left w:val="nil"/>
                <w:bottom w:val="nil"/>
                <w:right w:val="nil"/>
                <w:between w:val="nil"/>
              </w:pBdr>
              <w:spacing w:line="276" w:lineRule="auto"/>
            </w:pPr>
          </w:p>
        </w:tc>
        <w:tc>
          <w:tcPr>
            <w:tcW w:w="1907" w:type="dxa"/>
            <w:shd w:val="clear" w:color="auto" w:fill="E2EFD9"/>
            <w:vAlign w:val="center"/>
          </w:tcPr>
          <w:p w14:paraId="429205C1" w14:textId="77777777" w:rsidR="00EC28CC" w:rsidRDefault="00F561AF">
            <w:pPr>
              <w:jc w:val="center"/>
            </w:pPr>
            <w:r>
              <w:t>What is a family?</w:t>
            </w:r>
          </w:p>
        </w:tc>
        <w:tc>
          <w:tcPr>
            <w:tcW w:w="1663" w:type="dxa"/>
            <w:shd w:val="clear" w:color="auto" w:fill="E2EFD9"/>
            <w:vAlign w:val="center"/>
          </w:tcPr>
          <w:p w14:paraId="76F3A4D0" w14:textId="77777777" w:rsidR="00EC28CC" w:rsidRDefault="00F561AF">
            <w:pPr>
              <w:jc w:val="center"/>
            </w:pPr>
            <w:r>
              <w:t>The Great Debate</w:t>
            </w:r>
          </w:p>
        </w:tc>
        <w:tc>
          <w:tcPr>
            <w:tcW w:w="1803" w:type="dxa"/>
            <w:shd w:val="clear" w:color="auto" w:fill="E2EFD9"/>
            <w:vAlign w:val="center"/>
          </w:tcPr>
          <w:p w14:paraId="7C06A862" w14:textId="77777777" w:rsidR="00EC28CC" w:rsidRDefault="00F561AF">
            <w:pPr>
              <w:jc w:val="center"/>
            </w:pPr>
            <w:r>
              <w:t>Growth mind-set</w:t>
            </w:r>
          </w:p>
        </w:tc>
        <w:tc>
          <w:tcPr>
            <w:tcW w:w="1897" w:type="dxa"/>
            <w:shd w:val="clear" w:color="auto" w:fill="E2EFD9"/>
            <w:vAlign w:val="center"/>
          </w:tcPr>
          <w:p w14:paraId="2676BC4D" w14:textId="77777777" w:rsidR="00EC28CC" w:rsidRDefault="00F561AF">
            <w:pPr>
              <w:jc w:val="center"/>
            </w:pPr>
            <w:r>
              <w:t>Reduce, re-use, recycle challenge</w:t>
            </w:r>
          </w:p>
        </w:tc>
        <w:tc>
          <w:tcPr>
            <w:tcW w:w="2040" w:type="dxa"/>
            <w:shd w:val="clear" w:color="auto" w:fill="E2EFD9"/>
            <w:vAlign w:val="center"/>
          </w:tcPr>
          <w:p w14:paraId="3422A3D3" w14:textId="77777777" w:rsidR="00EC28CC" w:rsidRDefault="00F561AF">
            <w:pPr>
              <w:jc w:val="center"/>
            </w:pPr>
            <w:r>
              <w:t>Staying safe</w:t>
            </w:r>
          </w:p>
          <w:p w14:paraId="2FF3A4EE" w14:textId="77777777" w:rsidR="00EC28CC" w:rsidRDefault="00F561AF">
            <w:pPr>
              <w:jc w:val="center"/>
            </w:pPr>
            <w:r>
              <w:t>(digitally &amp; personally)</w:t>
            </w:r>
          </w:p>
        </w:tc>
        <w:tc>
          <w:tcPr>
            <w:tcW w:w="1806" w:type="dxa"/>
            <w:shd w:val="clear" w:color="auto" w:fill="E2EFD9"/>
            <w:vAlign w:val="center"/>
          </w:tcPr>
          <w:p w14:paraId="310AF8AE" w14:textId="77777777" w:rsidR="00EC28CC" w:rsidRDefault="00F561AF">
            <w:pPr>
              <w:jc w:val="center"/>
            </w:pPr>
            <w:r>
              <w:t>Inspirational people</w:t>
            </w:r>
          </w:p>
        </w:tc>
      </w:tr>
      <w:tr w:rsidR="00EC28CC" w14:paraId="5C54A0D3" w14:textId="77777777">
        <w:trPr>
          <w:jc w:val="center"/>
        </w:trPr>
        <w:tc>
          <w:tcPr>
            <w:tcW w:w="1789" w:type="dxa"/>
            <w:shd w:val="clear" w:color="auto" w:fill="FFF2CC"/>
            <w:vAlign w:val="center"/>
          </w:tcPr>
          <w:p w14:paraId="62DBEC78" w14:textId="77777777" w:rsidR="00EC28CC" w:rsidRDefault="00F561AF">
            <w:pPr>
              <w:jc w:val="center"/>
            </w:pPr>
            <w:r>
              <w:t>Class 2 Cycle B</w:t>
            </w:r>
          </w:p>
        </w:tc>
        <w:tc>
          <w:tcPr>
            <w:tcW w:w="671" w:type="dxa"/>
            <w:vMerge/>
            <w:vAlign w:val="center"/>
          </w:tcPr>
          <w:p w14:paraId="2A0BA78A" w14:textId="77777777" w:rsidR="00EC28CC" w:rsidRDefault="00EC28CC">
            <w:pPr>
              <w:widowControl w:val="0"/>
              <w:pBdr>
                <w:top w:val="nil"/>
                <w:left w:val="nil"/>
                <w:bottom w:val="nil"/>
                <w:right w:val="nil"/>
                <w:between w:val="nil"/>
              </w:pBdr>
              <w:spacing w:line="276" w:lineRule="auto"/>
            </w:pPr>
          </w:p>
        </w:tc>
        <w:tc>
          <w:tcPr>
            <w:tcW w:w="1907" w:type="dxa"/>
            <w:shd w:val="clear" w:color="auto" w:fill="FFF2CC"/>
            <w:vAlign w:val="center"/>
          </w:tcPr>
          <w:p w14:paraId="1C271AD9" w14:textId="77777777" w:rsidR="00EC28CC" w:rsidRDefault="00F561AF">
            <w:pPr>
              <w:jc w:val="center"/>
            </w:pPr>
            <w:r>
              <w:t>What makes a good friend?</w:t>
            </w:r>
          </w:p>
        </w:tc>
        <w:tc>
          <w:tcPr>
            <w:tcW w:w="1663" w:type="dxa"/>
            <w:shd w:val="clear" w:color="auto" w:fill="FFF2CC"/>
            <w:vAlign w:val="center"/>
          </w:tcPr>
          <w:p w14:paraId="233DB5C6" w14:textId="77777777" w:rsidR="00EC28CC" w:rsidRDefault="00F561AF">
            <w:pPr>
              <w:jc w:val="center"/>
            </w:pPr>
            <w:r>
              <w:t>French café morning</w:t>
            </w:r>
          </w:p>
        </w:tc>
        <w:tc>
          <w:tcPr>
            <w:tcW w:w="1803" w:type="dxa"/>
            <w:shd w:val="clear" w:color="auto" w:fill="FFF2CC"/>
            <w:vAlign w:val="center"/>
          </w:tcPr>
          <w:p w14:paraId="11733696" w14:textId="77777777" w:rsidR="00EC28CC" w:rsidRDefault="00F561AF">
            <w:pPr>
              <w:jc w:val="center"/>
            </w:pPr>
            <w:r>
              <w:t>Basic Food hygiene (</w:t>
            </w:r>
            <w:proofErr w:type="spellStart"/>
            <w:r>
              <w:t>Lv</w:t>
            </w:r>
            <w:proofErr w:type="spellEnd"/>
            <w:r>
              <w:t xml:space="preserve"> 1)</w:t>
            </w:r>
          </w:p>
        </w:tc>
        <w:tc>
          <w:tcPr>
            <w:tcW w:w="1897" w:type="dxa"/>
            <w:shd w:val="clear" w:color="auto" w:fill="FFF2CC"/>
            <w:vAlign w:val="center"/>
          </w:tcPr>
          <w:p w14:paraId="0C01E12D" w14:textId="77777777" w:rsidR="00EC28CC" w:rsidRDefault="00F561AF">
            <w:pPr>
              <w:jc w:val="center"/>
            </w:pPr>
            <w:r>
              <w:t>Helping nature activities (RSPB)</w:t>
            </w:r>
          </w:p>
        </w:tc>
        <w:tc>
          <w:tcPr>
            <w:tcW w:w="2040" w:type="dxa"/>
            <w:shd w:val="clear" w:color="auto" w:fill="FFF2CC"/>
            <w:vAlign w:val="center"/>
          </w:tcPr>
          <w:p w14:paraId="3F28362B" w14:textId="77777777" w:rsidR="00EC28CC" w:rsidRDefault="00F561AF">
            <w:pPr>
              <w:jc w:val="center"/>
            </w:pPr>
            <w:proofErr w:type="spellStart"/>
            <w:r w:rsidRPr="002F2CBA">
              <w:rPr>
                <w:highlight w:val="yellow"/>
              </w:rPr>
              <w:t>Bikeability</w:t>
            </w:r>
            <w:proofErr w:type="spellEnd"/>
            <w:r w:rsidRPr="002F2CBA">
              <w:rPr>
                <w:highlight w:val="yellow"/>
              </w:rPr>
              <w:t xml:space="preserve"> (Lv. 2)</w:t>
            </w:r>
          </w:p>
        </w:tc>
        <w:tc>
          <w:tcPr>
            <w:tcW w:w="1806" w:type="dxa"/>
            <w:shd w:val="clear" w:color="auto" w:fill="FFF2CC"/>
            <w:vAlign w:val="center"/>
          </w:tcPr>
          <w:p w14:paraId="04B2D9A7" w14:textId="77777777" w:rsidR="00EC28CC" w:rsidRDefault="00F561AF">
            <w:pPr>
              <w:jc w:val="center"/>
            </w:pPr>
            <w:r>
              <w:t>Money matters</w:t>
            </w:r>
          </w:p>
        </w:tc>
      </w:tr>
      <w:tr w:rsidR="00EC28CC" w14:paraId="4CFE894F" w14:textId="77777777">
        <w:trPr>
          <w:jc w:val="center"/>
        </w:trPr>
        <w:tc>
          <w:tcPr>
            <w:tcW w:w="1789" w:type="dxa"/>
            <w:shd w:val="clear" w:color="auto" w:fill="E2EFD9"/>
            <w:vAlign w:val="center"/>
          </w:tcPr>
          <w:p w14:paraId="35AAB198" w14:textId="77777777" w:rsidR="00EC28CC" w:rsidRDefault="00F561AF">
            <w:pPr>
              <w:jc w:val="center"/>
            </w:pPr>
            <w:r>
              <w:t>Class 3 Cycle A</w:t>
            </w:r>
          </w:p>
        </w:tc>
        <w:tc>
          <w:tcPr>
            <w:tcW w:w="671" w:type="dxa"/>
            <w:vMerge/>
            <w:vAlign w:val="center"/>
          </w:tcPr>
          <w:p w14:paraId="706BE01E" w14:textId="77777777" w:rsidR="00EC28CC" w:rsidRDefault="00EC28CC">
            <w:pPr>
              <w:widowControl w:val="0"/>
              <w:pBdr>
                <w:top w:val="nil"/>
                <w:left w:val="nil"/>
                <w:bottom w:val="nil"/>
                <w:right w:val="nil"/>
                <w:between w:val="nil"/>
              </w:pBdr>
              <w:spacing w:line="276" w:lineRule="auto"/>
            </w:pPr>
          </w:p>
        </w:tc>
        <w:tc>
          <w:tcPr>
            <w:tcW w:w="1907" w:type="dxa"/>
            <w:shd w:val="clear" w:color="auto" w:fill="E2EFD9"/>
            <w:vAlign w:val="center"/>
          </w:tcPr>
          <w:p w14:paraId="47B158BC" w14:textId="77777777" w:rsidR="00EC28CC" w:rsidRDefault="00F561AF">
            <w:pPr>
              <w:jc w:val="center"/>
            </w:pPr>
            <w:r>
              <w:t>Restorative practice</w:t>
            </w:r>
          </w:p>
          <w:p w14:paraId="7581DF2C" w14:textId="6FAF174F" w:rsidR="00B24793" w:rsidRDefault="00B24793">
            <w:pPr>
              <w:jc w:val="center"/>
            </w:pPr>
            <w:r w:rsidRPr="00B24793">
              <w:rPr>
                <w:sz w:val="22"/>
                <w:szCs w:val="22"/>
              </w:rPr>
              <w:t xml:space="preserve">(+Y5 Health Talk in Summer </w:t>
            </w:r>
            <w:r>
              <w:rPr>
                <w:sz w:val="22"/>
                <w:szCs w:val="22"/>
              </w:rPr>
              <w:t>1</w:t>
            </w:r>
            <w:r w:rsidRPr="00B24793">
              <w:rPr>
                <w:sz w:val="22"/>
                <w:szCs w:val="22"/>
              </w:rPr>
              <w:t>)</w:t>
            </w:r>
          </w:p>
        </w:tc>
        <w:tc>
          <w:tcPr>
            <w:tcW w:w="1663" w:type="dxa"/>
            <w:shd w:val="clear" w:color="auto" w:fill="E2EFD9"/>
            <w:vAlign w:val="center"/>
          </w:tcPr>
          <w:p w14:paraId="125B99FE" w14:textId="77777777" w:rsidR="00EC28CC" w:rsidRDefault="00F561AF">
            <w:pPr>
              <w:jc w:val="center"/>
            </w:pPr>
            <w:r>
              <w:t>BSL coffee morning</w:t>
            </w:r>
          </w:p>
        </w:tc>
        <w:tc>
          <w:tcPr>
            <w:tcW w:w="1803" w:type="dxa"/>
            <w:shd w:val="clear" w:color="auto" w:fill="E2EFD9"/>
            <w:vAlign w:val="center"/>
          </w:tcPr>
          <w:p w14:paraId="5F2F5440" w14:textId="77777777" w:rsidR="00EC28CC" w:rsidRDefault="00F561AF">
            <w:pPr>
              <w:jc w:val="center"/>
            </w:pPr>
            <w:r>
              <w:t>Mental health &amp; drug education</w:t>
            </w:r>
          </w:p>
        </w:tc>
        <w:tc>
          <w:tcPr>
            <w:tcW w:w="1897" w:type="dxa"/>
            <w:shd w:val="clear" w:color="auto" w:fill="E2EFD9"/>
            <w:vAlign w:val="center"/>
          </w:tcPr>
          <w:p w14:paraId="35C0172F" w14:textId="3AB31DB5" w:rsidR="00EC28CC" w:rsidRDefault="00F561AF">
            <w:pPr>
              <w:jc w:val="center"/>
            </w:pPr>
            <w:r>
              <w:t>The Big Clean Up</w:t>
            </w:r>
          </w:p>
        </w:tc>
        <w:tc>
          <w:tcPr>
            <w:tcW w:w="2040" w:type="dxa"/>
            <w:shd w:val="clear" w:color="auto" w:fill="E2EFD9"/>
            <w:vAlign w:val="center"/>
          </w:tcPr>
          <w:p w14:paraId="25462A30" w14:textId="77777777" w:rsidR="00EC28CC" w:rsidRDefault="00F561AF">
            <w:pPr>
              <w:jc w:val="center"/>
            </w:pPr>
            <w:r>
              <w:t>1</w:t>
            </w:r>
            <w:r>
              <w:rPr>
                <w:vertAlign w:val="superscript"/>
              </w:rPr>
              <w:t>st</w:t>
            </w:r>
            <w:r>
              <w:t xml:space="preserve"> Aid training</w:t>
            </w:r>
          </w:p>
        </w:tc>
        <w:tc>
          <w:tcPr>
            <w:tcW w:w="1806" w:type="dxa"/>
            <w:shd w:val="clear" w:color="auto" w:fill="E2EFD9"/>
            <w:vAlign w:val="center"/>
          </w:tcPr>
          <w:p w14:paraId="0FCD2B30" w14:textId="77777777" w:rsidR="00EC28CC" w:rsidRDefault="00F561AF">
            <w:pPr>
              <w:jc w:val="center"/>
            </w:pPr>
            <w:r>
              <w:t>STEM Fest</w:t>
            </w:r>
          </w:p>
        </w:tc>
      </w:tr>
      <w:tr w:rsidR="00EC28CC" w14:paraId="2AEBDC76" w14:textId="77777777">
        <w:trPr>
          <w:jc w:val="center"/>
        </w:trPr>
        <w:tc>
          <w:tcPr>
            <w:tcW w:w="1789" w:type="dxa"/>
            <w:shd w:val="clear" w:color="auto" w:fill="FFF2CC"/>
            <w:vAlign w:val="center"/>
          </w:tcPr>
          <w:p w14:paraId="5BE6705E" w14:textId="77777777" w:rsidR="00EC28CC" w:rsidRDefault="00F561AF">
            <w:pPr>
              <w:jc w:val="center"/>
            </w:pPr>
            <w:r>
              <w:t>Class 3 Cycle B</w:t>
            </w:r>
          </w:p>
        </w:tc>
        <w:tc>
          <w:tcPr>
            <w:tcW w:w="671" w:type="dxa"/>
            <w:vMerge/>
            <w:vAlign w:val="center"/>
          </w:tcPr>
          <w:p w14:paraId="3271A9BB" w14:textId="77777777" w:rsidR="00EC28CC" w:rsidRDefault="00EC28CC">
            <w:pPr>
              <w:widowControl w:val="0"/>
              <w:pBdr>
                <w:top w:val="nil"/>
                <w:left w:val="nil"/>
                <w:bottom w:val="nil"/>
                <w:right w:val="nil"/>
                <w:between w:val="nil"/>
              </w:pBdr>
              <w:spacing w:line="276" w:lineRule="auto"/>
            </w:pPr>
          </w:p>
        </w:tc>
        <w:tc>
          <w:tcPr>
            <w:tcW w:w="1907" w:type="dxa"/>
            <w:shd w:val="clear" w:color="auto" w:fill="FFF2CC"/>
            <w:vAlign w:val="center"/>
          </w:tcPr>
          <w:p w14:paraId="4D892DC5" w14:textId="77777777" w:rsidR="00EC28CC" w:rsidRDefault="00F561AF">
            <w:pPr>
              <w:jc w:val="center"/>
            </w:pPr>
            <w:r>
              <w:t>‘Wide eyed &amp; wise’</w:t>
            </w:r>
          </w:p>
          <w:p w14:paraId="73C9E58E" w14:textId="77777777" w:rsidR="00EC28CC" w:rsidRDefault="00F561AF">
            <w:pPr>
              <w:jc w:val="center"/>
              <w:rPr>
                <w:sz w:val="20"/>
                <w:szCs w:val="20"/>
              </w:rPr>
            </w:pPr>
            <w:r>
              <w:rPr>
                <w:sz w:val="20"/>
                <w:szCs w:val="20"/>
              </w:rPr>
              <w:t>(Prevent, validity of info &amp; peer pressure)</w:t>
            </w:r>
          </w:p>
          <w:p w14:paraId="22ADB94F" w14:textId="62750534" w:rsidR="00B24793" w:rsidRDefault="00B24793">
            <w:pPr>
              <w:jc w:val="center"/>
            </w:pPr>
            <w:r w:rsidRPr="00B24793">
              <w:rPr>
                <w:sz w:val="22"/>
                <w:szCs w:val="22"/>
              </w:rPr>
              <w:t xml:space="preserve">(+Y5 Health Talk in Summer </w:t>
            </w:r>
            <w:r>
              <w:rPr>
                <w:sz w:val="22"/>
                <w:szCs w:val="22"/>
              </w:rPr>
              <w:t>1</w:t>
            </w:r>
            <w:r w:rsidRPr="00B24793">
              <w:rPr>
                <w:sz w:val="22"/>
                <w:szCs w:val="22"/>
              </w:rPr>
              <w:t>)</w:t>
            </w:r>
          </w:p>
        </w:tc>
        <w:tc>
          <w:tcPr>
            <w:tcW w:w="1663" w:type="dxa"/>
            <w:shd w:val="clear" w:color="auto" w:fill="FFF2CC"/>
            <w:vAlign w:val="center"/>
          </w:tcPr>
          <w:p w14:paraId="7DAABDE6" w14:textId="77777777" w:rsidR="00EC28CC" w:rsidRDefault="00F561AF">
            <w:pPr>
              <w:jc w:val="center"/>
            </w:pPr>
            <w:r>
              <w:t>Parliament/ courts system</w:t>
            </w:r>
          </w:p>
        </w:tc>
        <w:tc>
          <w:tcPr>
            <w:tcW w:w="1803" w:type="dxa"/>
            <w:shd w:val="clear" w:color="auto" w:fill="FFF2CC"/>
            <w:vAlign w:val="center"/>
          </w:tcPr>
          <w:p w14:paraId="1A441538" w14:textId="77777777" w:rsidR="00EC28CC" w:rsidRDefault="00F561AF">
            <w:pPr>
              <w:jc w:val="center"/>
            </w:pPr>
            <w:r>
              <w:t>Sports Leader award/ coaching award</w:t>
            </w:r>
          </w:p>
        </w:tc>
        <w:tc>
          <w:tcPr>
            <w:tcW w:w="1897" w:type="dxa"/>
            <w:shd w:val="clear" w:color="auto" w:fill="FFF2CC"/>
            <w:vAlign w:val="center"/>
          </w:tcPr>
          <w:p w14:paraId="40EED824" w14:textId="77777777" w:rsidR="00EC28CC" w:rsidRDefault="00F561AF">
            <w:pPr>
              <w:jc w:val="center"/>
            </w:pPr>
            <w:r>
              <w:t>WWF Green Ambassadors</w:t>
            </w:r>
          </w:p>
        </w:tc>
        <w:tc>
          <w:tcPr>
            <w:tcW w:w="2040" w:type="dxa"/>
            <w:shd w:val="clear" w:color="auto" w:fill="FFF2CC"/>
            <w:vAlign w:val="center"/>
          </w:tcPr>
          <w:p w14:paraId="25E6ABE8" w14:textId="77777777" w:rsidR="00EC28CC" w:rsidRDefault="00F561AF">
            <w:pPr>
              <w:jc w:val="center"/>
            </w:pPr>
            <w:proofErr w:type="spellStart"/>
            <w:r>
              <w:t>Bikeability</w:t>
            </w:r>
            <w:proofErr w:type="spellEnd"/>
            <w:r>
              <w:t xml:space="preserve"> (Lv. 3)</w:t>
            </w:r>
          </w:p>
        </w:tc>
        <w:tc>
          <w:tcPr>
            <w:tcW w:w="1806" w:type="dxa"/>
            <w:shd w:val="clear" w:color="auto" w:fill="FFF2CC"/>
            <w:vAlign w:val="center"/>
          </w:tcPr>
          <w:p w14:paraId="1D5D9A0E" w14:textId="77777777" w:rsidR="00EC28CC" w:rsidRDefault="00F561AF">
            <w:pPr>
              <w:jc w:val="center"/>
            </w:pPr>
            <w:r>
              <w:t>Enterprise challenge (stalls for Whittingham Show)</w:t>
            </w:r>
          </w:p>
        </w:tc>
      </w:tr>
    </w:tbl>
    <w:p w14:paraId="35755862" w14:textId="77777777" w:rsidR="00EC28CC" w:rsidRDefault="00EC28CC">
      <w:pPr>
        <w:jc w:val="center"/>
      </w:pPr>
    </w:p>
    <w:p w14:paraId="71CC864F" w14:textId="77777777" w:rsidR="00EC28CC" w:rsidRDefault="00EC28CC">
      <w:pPr>
        <w:jc w:val="center"/>
      </w:pPr>
    </w:p>
    <w:p w14:paraId="4E497551" w14:textId="77777777" w:rsidR="00EC28CC" w:rsidRDefault="00EC28CC">
      <w:pPr>
        <w:jc w:val="center"/>
      </w:pPr>
    </w:p>
    <w:p w14:paraId="73267E90" w14:textId="77777777" w:rsidR="00EC28CC" w:rsidRDefault="00EC28CC">
      <w:pPr>
        <w:jc w:val="center"/>
      </w:pPr>
    </w:p>
    <w:p w14:paraId="26D247DC" w14:textId="77777777" w:rsidR="00EC28CC" w:rsidRDefault="00EC28CC">
      <w:pPr>
        <w:jc w:val="center"/>
      </w:pPr>
    </w:p>
    <w:p w14:paraId="6C1B8BF9" w14:textId="77777777" w:rsidR="00EC28CC" w:rsidRDefault="00EC28CC">
      <w:pPr>
        <w:jc w:val="center"/>
      </w:pPr>
    </w:p>
    <w:p w14:paraId="77D5D37A" w14:textId="77777777" w:rsidR="00EC28CC" w:rsidRDefault="00EC28CC">
      <w:pPr>
        <w:jc w:val="center"/>
      </w:pPr>
    </w:p>
    <w:p w14:paraId="64F9C8EF" w14:textId="77777777" w:rsidR="00EC28CC" w:rsidRDefault="00F561AF">
      <w:pPr>
        <w:jc w:val="center"/>
        <w:rPr>
          <w:b/>
          <w:bCs/>
          <w:u w:val="single"/>
        </w:rPr>
      </w:pPr>
      <w:r>
        <w:rPr>
          <w:b/>
          <w:bCs/>
          <w:u w:val="single"/>
        </w:rPr>
        <w:lastRenderedPageBreak/>
        <w:t>Unit explanation in more detail</w:t>
      </w:r>
    </w:p>
    <w:p w14:paraId="5D9E635F" w14:textId="77777777" w:rsidR="00EC28CC" w:rsidRDefault="00EC28CC">
      <w:pPr>
        <w:jc w:val="center"/>
        <w:rPr>
          <w:b/>
          <w:bCs/>
          <w:u w:val="single"/>
        </w:rPr>
      </w:pPr>
    </w:p>
    <w:tbl>
      <w:tblPr>
        <w:tblStyle w:val="a0"/>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662"/>
        <w:gridCol w:w="5812"/>
      </w:tblGrid>
      <w:tr w:rsidR="00EC28CC" w14:paraId="2233CCC6" w14:textId="77777777">
        <w:tc>
          <w:tcPr>
            <w:tcW w:w="2547" w:type="dxa"/>
          </w:tcPr>
          <w:p w14:paraId="20571898" w14:textId="77777777" w:rsidR="00EC28CC" w:rsidRDefault="00F561AF">
            <w:pPr>
              <w:jc w:val="center"/>
              <w:rPr>
                <w:b/>
                <w:bCs/>
              </w:rPr>
            </w:pPr>
            <w:r>
              <w:rPr>
                <w:b/>
                <w:bCs/>
              </w:rPr>
              <w:t>EYFS</w:t>
            </w:r>
          </w:p>
        </w:tc>
        <w:tc>
          <w:tcPr>
            <w:tcW w:w="6662" w:type="dxa"/>
          </w:tcPr>
          <w:p w14:paraId="485733F8" w14:textId="77777777" w:rsidR="00EC28CC" w:rsidRDefault="00EC28CC">
            <w:pPr>
              <w:jc w:val="center"/>
              <w:rPr>
                <w:b/>
                <w:bCs/>
              </w:rPr>
            </w:pPr>
          </w:p>
        </w:tc>
        <w:tc>
          <w:tcPr>
            <w:tcW w:w="5812" w:type="dxa"/>
          </w:tcPr>
          <w:p w14:paraId="54718623" w14:textId="77777777" w:rsidR="00EC28CC" w:rsidRDefault="00EC28CC">
            <w:pPr>
              <w:jc w:val="center"/>
              <w:rPr>
                <w:b/>
                <w:bCs/>
              </w:rPr>
            </w:pPr>
          </w:p>
        </w:tc>
      </w:tr>
      <w:tr w:rsidR="00EC28CC" w14:paraId="70625E40" w14:textId="77777777">
        <w:tc>
          <w:tcPr>
            <w:tcW w:w="2547" w:type="dxa"/>
            <w:shd w:val="clear" w:color="auto" w:fill="F2F2F2"/>
          </w:tcPr>
          <w:p w14:paraId="38439C86" w14:textId="77777777" w:rsidR="00EC28CC" w:rsidRDefault="00F561AF">
            <w:pPr>
              <w:jc w:val="center"/>
            </w:pPr>
            <w:r>
              <w:t>Unit name</w:t>
            </w:r>
          </w:p>
        </w:tc>
        <w:tc>
          <w:tcPr>
            <w:tcW w:w="6662" w:type="dxa"/>
            <w:shd w:val="clear" w:color="auto" w:fill="F2F2F2"/>
          </w:tcPr>
          <w:p w14:paraId="14D89D4B" w14:textId="77777777" w:rsidR="00EC28CC" w:rsidRDefault="00F561AF">
            <w:pPr>
              <w:jc w:val="center"/>
            </w:pPr>
            <w:r>
              <w:t>Explanation of the unit</w:t>
            </w:r>
          </w:p>
        </w:tc>
        <w:tc>
          <w:tcPr>
            <w:tcW w:w="5812" w:type="dxa"/>
            <w:shd w:val="clear" w:color="auto" w:fill="F2F2F2"/>
          </w:tcPr>
          <w:p w14:paraId="55170D34" w14:textId="77777777" w:rsidR="00EC28CC" w:rsidRDefault="00F561AF">
            <w:pPr>
              <w:jc w:val="center"/>
            </w:pPr>
            <w:r>
              <w:t>Possible resources</w:t>
            </w:r>
          </w:p>
        </w:tc>
      </w:tr>
      <w:tr w:rsidR="00EC28CC" w14:paraId="1B26E0E6" w14:textId="77777777">
        <w:tc>
          <w:tcPr>
            <w:tcW w:w="2547" w:type="dxa"/>
            <w:shd w:val="clear" w:color="auto" w:fill="FFFFFF"/>
          </w:tcPr>
          <w:p w14:paraId="08C6BFB4" w14:textId="77777777" w:rsidR="00EC28CC" w:rsidRDefault="00F561AF">
            <w:pPr>
              <w:jc w:val="center"/>
            </w:pPr>
            <w:r>
              <w:t>School values recap &amp; anti-bullying</w:t>
            </w:r>
          </w:p>
        </w:tc>
        <w:tc>
          <w:tcPr>
            <w:tcW w:w="6662" w:type="dxa"/>
            <w:shd w:val="clear" w:color="auto" w:fill="FFFFFF"/>
          </w:tcPr>
          <w:p w14:paraId="4BB51902" w14:textId="77777777" w:rsidR="00EC28CC" w:rsidRDefault="00F561AF">
            <w:pPr>
              <w:jc w:val="center"/>
            </w:pPr>
            <w:r>
              <w:t>The children will learn about the rules and routines around the classroom and school and why these are in place.</w:t>
            </w:r>
          </w:p>
          <w:p w14:paraId="7D8D398A" w14:textId="77777777" w:rsidR="00EC28CC" w:rsidRDefault="00EC28CC">
            <w:pPr>
              <w:jc w:val="center"/>
            </w:pPr>
          </w:p>
          <w:p w14:paraId="2DE55ED7" w14:textId="77777777" w:rsidR="00EC28CC" w:rsidRDefault="00F561AF">
            <w:pPr>
              <w:rPr>
                <w:sz w:val="20"/>
                <w:szCs w:val="20"/>
                <w:u w:val="single"/>
              </w:rPr>
            </w:pPr>
            <w:r>
              <w:rPr>
                <w:sz w:val="20"/>
                <w:szCs w:val="20"/>
                <w:u w:val="single"/>
              </w:rPr>
              <w:t>Key focus points:</w:t>
            </w:r>
          </w:p>
          <w:p w14:paraId="537433BF" w14:textId="77777777" w:rsidR="00EC28CC" w:rsidRDefault="00F561AF">
            <w:pPr>
              <w:rPr>
                <w:sz w:val="20"/>
                <w:szCs w:val="20"/>
              </w:rPr>
            </w:pPr>
            <w:r>
              <w:rPr>
                <w:sz w:val="20"/>
                <w:szCs w:val="20"/>
              </w:rPr>
              <w:t>Being kind (with words and physically)</w:t>
            </w:r>
          </w:p>
          <w:p w14:paraId="2BF217D4" w14:textId="77777777" w:rsidR="00EC28CC" w:rsidRDefault="00F561AF">
            <w:pPr>
              <w:rPr>
                <w:sz w:val="20"/>
                <w:szCs w:val="20"/>
              </w:rPr>
            </w:pPr>
            <w:r>
              <w:rPr>
                <w:sz w:val="20"/>
                <w:szCs w:val="20"/>
              </w:rPr>
              <w:t>Being collaborative (how to share, take turns and help one another)</w:t>
            </w:r>
          </w:p>
          <w:p w14:paraId="0188FA02" w14:textId="77777777" w:rsidR="00EC28CC" w:rsidRDefault="00F561AF">
            <w:pPr>
              <w:rPr>
                <w:sz w:val="20"/>
                <w:szCs w:val="20"/>
              </w:rPr>
            </w:pPr>
            <w:r>
              <w:rPr>
                <w:sz w:val="20"/>
                <w:szCs w:val="20"/>
              </w:rPr>
              <w:t>Being courageous (trying new things &amp; exploring further to learn more)</w:t>
            </w:r>
          </w:p>
          <w:p w14:paraId="7EEBD7F8" w14:textId="77777777" w:rsidR="00EC28CC" w:rsidRDefault="00EC28CC"/>
        </w:tc>
        <w:tc>
          <w:tcPr>
            <w:tcW w:w="5812" w:type="dxa"/>
            <w:shd w:val="clear" w:color="auto" w:fill="FFFFFF"/>
          </w:tcPr>
          <w:p w14:paraId="38C93C9B" w14:textId="77777777" w:rsidR="00EC28CC" w:rsidRDefault="00F561AF">
            <w:pPr>
              <w:jc w:val="center"/>
            </w:pPr>
            <w:r>
              <w:t>Pol Ed resources (see the link below).</w:t>
            </w:r>
          </w:p>
        </w:tc>
      </w:tr>
      <w:tr w:rsidR="00EC28CC" w14:paraId="0B779A45" w14:textId="77777777">
        <w:tc>
          <w:tcPr>
            <w:tcW w:w="2547" w:type="dxa"/>
          </w:tcPr>
          <w:p w14:paraId="3D8EA22F" w14:textId="77777777" w:rsidR="00EC28CC" w:rsidRDefault="00F561AF">
            <w:pPr>
              <w:jc w:val="center"/>
            </w:pPr>
            <w:r>
              <w:t>Super Me</w:t>
            </w:r>
          </w:p>
        </w:tc>
        <w:tc>
          <w:tcPr>
            <w:tcW w:w="6662" w:type="dxa"/>
          </w:tcPr>
          <w:p w14:paraId="23F0BB9E" w14:textId="77777777" w:rsidR="00EC28CC" w:rsidRDefault="00F561AF">
            <w:pPr>
              <w:jc w:val="center"/>
              <w:rPr>
                <w:sz w:val="20"/>
                <w:szCs w:val="20"/>
              </w:rPr>
            </w:pPr>
            <w:r>
              <w:rPr>
                <w:sz w:val="20"/>
                <w:szCs w:val="20"/>
              </w:rPr>
              <w:t>Through consideration of the world around them and describing others (could be real and/or fictional characters), the children then focus on themselves and describe themselves and what they enjoy/ are good at.</w:t>
            </w:r>
          </w:p>
          <w:p w14:paraId="655A6E5E" w14:textId="77777777" w:rsidR="00EC28CC" w:rsidRDefault="00F561AF">
            <w:pPr>
              <w:rPr>
                <w:sz w:val="20"/>
                <w:szCs w:val="20"/>
                <w:u w:val="single"/>
              </w:rPr>
            </w:pPr>
            <w:r>
              <w:rPr>
                <w:sz w:val="20"/>
                <w:szCs w:val="20"/>
                <w:u w:val="single"/>
              </w:rPr>
              <w:t>Key focus points:</w:t>
            </w:r>
          </w:p>
          <w:p w14:paraId="59490169" w14:textId="77777777" w:rsidR="00EC28CC" w:rsidRDefault="00F561AF">
            <w:pPr>
              <w:rPr>
                <w:sz w:val="20"/>
                <w:szCs w:val="20"/>
              </w:rPr>
            </w:pPr>
            <w:r>
              <w:rPr>
                <w:sz w:val="20"/>
                <w:szCs w:val="20"/>
              </w:rPr>
              <w:t>-Understanding and exploring the world around them (people)</w:t>
            </w:r>
          </w:p>
          <w:p w14:paraId="60C7FD3F" w14:textId="77777777" w:rsidR="00EC28CC" w:rsidRDefault="00F561AF">
            <w:pPr>
              <w:rPr>
                <w:sz w:val="20"/>
                <w:szCs w:val="20"/>
              </w:rPr>
            </w:pPr>
            <w:r>
              <w:rPr>
                <w:sz w:val="20"/>
                <w:szCs w:val="20"/>
              </w:rPr>
              <w:t>-Building self-confidence and viewing themselves positively</w:t>
            </w:r>
          </w:p>
          <w:p w14:paraId="734B4D80" w14:textId="77777777" w:rsidR="00EC28CC" w:rsidRDefault="00F561AF">
            <w:pPr>
              <w:rPr>
                <w:sz w:val="20"/>
                <w:szCs w:val="20"/>
              </w:rPr>
            </w:pPr>
            <w:r>
              <w:rPr>
                <w:sz w:val="20"/>
                <w:szCs w:val="20"/>
              </w:rPr>
              <w:t>-To use words to describe their own emotions</w:t>
            </w:r>
          </w:p>
          <w:p w14:paraId="2AE90BC1" w14:textId="77777777" w:rsidR="00EC28CC" w:rsidRDefault="00EC28CC">
            <w:pPr>
              <w:rPr>
                <w:sz w:val="20"/>
                <w:szCs w:val="20"/>
              </w:rPr>
            </w:pPr>
          </w:p>
        </w:tc>
        <w:tc>
          <w:tcPr>
            <w:tcW w:w="5812" w:type="dxa"/>
          </w:tcPr>
          <w:p w14:paraId="4974C673" w14:textId="77777777" w:rsidR="00EC28CC" w:rsidRDefault="00F561AF">
            <w:pPr>
              <w:jc w:val="center"/>
              <w:rPr>
                <w:sz w:val="20"/>
                <w:szCs w:val="20"/>
              </w:rPr>
            </w:pPr>
            <w:r>
              <w:rPr>
                <w:sz w:val="20"/>
                <w:szCs w:val="20"/>
              </w:rPr>
              <w:t>Use of books or family pictures to consider people/ characters.</w:t>
            </w:r>
          </w:p>
          <w:p w14:paraId="1FEE13BA" w14:textId="77777777" w:rsidR="00EC28CC" w:rsidRDefault="00F561AF">
            <w:pPr>
              <w:jc w:val="center"/>
              <w:rPr>
                <w:sz w:val="20"/>
                <w:szCs w:val="20"/>
              </w:rPr>
            </w:pPr>
            <w:r>
              <w:rPr>
                <w:sz w:val="20"/>
                <w:szCs w:val="20"/>
              </w:rPr>
              <w:t>Optional use of super-hero fancy dress as a ‘hook’.</w:t>
            </w:r>
          </w:p>
        </w:tc>
      </w:tr>
      <w:tr w:rsidR="00EC28CC" w14:paraId="2EAFB183" w14:textId="77777777">
        <w:tc>
          <w:tcPr>
            <w:tcW w:w="2547" w:type="dxa"/>
          </w:tcPr>
          <w:p w14:paraId="0665F86D" w14:textId="77777777" w:rsidR="00EC28CC" w:rsidRDefault="00F561AF">
            <w:pPr>
              <w:jc w:val="center"/>
            </w:pPr>
            <w:r>
              <w:t>The Big Get Together</w:t>
            </w:r>
          </w:p>
        </w:tc>
        <w:tc>
          <w:tcPr>
            <w:tcW w:w="6662" w:type="dxa"/>
          </w:tcPr>
          <w:p w14:paraId="10F81949" w14:textId="77777777" w:rsidR="00EC28CC" w:rsidRDefault="00F561AF">
            <w:pPr>
              <w:jc w:val="center"/>
              <w:rPr>
                <w:sz w:val="20"/>
                <w:szCs w:val="20"/>
              </w:rPr>
            </w:pPr>
            <w:r>
              <w:rPr>
                <w:sz w:val="20"/>
                <w:szCs w:val="20"/>
              </w:rPr>
              <w:t>This unit is to enable the children to understand/ develop their understanding of what a community is and what that is for them. After establishing the idea of a community and understanding who is involved with the children, teaching staff can organise and hold an event to celebrate community – this could be a big picnic for the class and their families, holding an event at the church with the community etc.</w:t>
            </w:r>
          </w:p>
          <w:p w14:paraId="18EEB507" w14:textId="77777777" w:rsidR="00EC28CC" w:rsidRDefault="00EC28CC">
            <w:pPr>
              <w:jc w:val="center"/>
              <w:rPr>
                <w:sz w:val="20"/>
                <w:szCs w:val="20"/>
              </w:rPr>
            </w:pPr>
          </w:p>
          <w:p w14:paraId="18A3872A" w14:textId="77777777" w:rsidR="00EC28CC" w:rsidRDefault="00F561AF">
            <w:pPr>
              <w:rPr>
                <w:sz w:val="20"/>
                <w:szCs w:val="20"/>
                <w:u w:val="single"/>
              </w:rPr>
            </w:pPr>
            <w:r>
              <w:rPr>
                <w:sz w:val="20"/>
                <w:szCs w:val="20"/>
                <w:u w:val="single"/>
              </w:rPr>
              <w:t>Key focus points:</w:t>
            </w:r>
          </w:p>
          <w:p w14:paraId="548523E2" w14:textId="77777777" w:rsidR="00EC28CC" w:rsidRDefault="00F561AF">
            <w:pPr>
              <w:numPr>
                <w:ilvl w:val="0"/>
                <w:numId w:val="1"/>
              </w:numPr>
              <w:shd w:val="clear" w:color="auto" w:fill="FFFFFF"/>
              <w:spacing w:after="120"/>
              <w:ind w:left="0"/>
              <w:rPr>
                <w:sz w:val="20"/>
                <w:szCs w:val="20"/>
              </w:rPr>
            </w:pPr>
            <w:r>
              <w:rPr>
                <w:sz w:val="20"/>
                <w:szCs w:val="20"/>
              </w:rPr>
              <w:t>-Learning to make friends, play with others, share, and take turns. </w:t>
            </w:r>
          </w:p>
          <w:p w14:paraId="12BE75D6" w14:textId="77777777" w:rsidR="00EC28CC" w:rsidRDefault="00F561AF">
            <w:pPr>
              <w:numPr>
                <w:ilvl w:val="0"/>
                <w:numId w:val="1"/>
              </w:numPr>
              <w:shd w:val="clear" w:color="auto" w:fill="FFFFFF"/>
              <w:spacing w:after="120"/>
              <w:ind w:left="0"/>
              <w:rPr>
                <w:sz w:val="20"/>
                <w:szCs w:val="20"/>
              </w:rPr>
            </w:pPr>
            <w:r>
              <w:rPr>
                <w:sz w:val="20"/>
                <w:szCs w:val="20"/>
              </w:rPr>
              <w:t>-Displaying sensitivity to others' needs and feelings. </w:t>
            </w:r>
          </w:p>
          <w:p w14:paraId="2FBB5953" w14:textId="77777777" w:rsidR="00EC28CC" w:rsidRDefault="00F561AF">
            <w:pPr>
              <w:numPr>
                <w:ilvl w:val="0"/>
                <w:numId w:val="1"/>
              </w:numPr>
              <w:shd w:val="clear" w:color="auto" w:fill="FFFFFF"/>
              <w:spacing w:after="120"/>
              <w:ind w:left="0"/>
              <w:rPr>
                <w:sz w:val="20"/>
                <w:szCs w:val="20"/>
              </w:rPr>
            </w:pPr>
            <w:r>
              <w:rPr>
                <w:sz w:val="20"/>
                <w:szCs w:val="20"/>
              </w:rPr>
              <w:t>-Becoming more outgoing in new, safe social situations. </w:t>
            </w:r>
          </w:p>
          <w:p w14:paraId="415EA30A" w14:textId="77777777" w:rsidR="00EC28CC" w:rsidRDefault="00F561AF">
            <w:pPr>
              <w:numPr>
                <w:ilvl w:val="0"/>
                <w:numId w:val="1"/>
              </w:numPr>
              <w:shd w:val="clear" w:color="auto" w:fill="FFFFFF"/>
              <w:ind w:left="0"/>
              <w:rPr>
                <w:sz w:val="20"/>
                <w:szCs w:val="20"/>
              </w:rPr>
            </w:pPr>
            <w:r>
              <w:rPr>
                <w:sz w:val="20"/>
                <w:szCs w:val="20"/>
              </w:rPr>
              <w:t>-Developing a sense of responsibility within their community. </w:t>
            </w:r>
          </w:p>
          <w:p w14:paraId="66A180F6" w14:textId="77777777" w:rsidR="00EC28CC" w:rsidRDefault="00EC28CC">
            <w:pPr>
              <w:jc w:val="center"/>
              <w:rPr>
                <w:sz w:val="20"/>
                <w:szCs w:val="20"/>
              </w:rPr>
            </w:pPr>
          </w:p>
        </w:tc>
        <w:tc>
          <w:tcPr>
            <w:tcW w:w="5812" w:type="dxa"/>
          </w:tcPr>
          <w:p w14:paraId="5CDD3E66" w14:textId="77777777" w:rsidR="00EC28CC" w:rsidRDefault="00F561AF">
            <w:pPr>
              <w:jc w:val="center"/>
              <w:rPr>
                <w:sz w:val="20"/>
                <w:szCs w:val="20"/>
              </w:rPr>
            </w:pPr>
            <w:r>
              <w:rPr>
                <w:sz w:val="20"/>
                <w:szCs w:val="20"/>
              </w:rPr>
              <w:t>(Various options for teaching staff.)</w:t>
            </w:r>
          </w:p>
        </w:tc>
      </w:tr>
      <w:tr w:rsidR="00EC28CC" w14:paraId="1EC71237" w14:textId="77777777">
        <w:tc>
          <w:tcPr>
            <w:tcW w:w="2547" w:type="dxa"/>
          </w:tcPr>
          <w:p w14:paraId="2539BBFE" w14:textId="77777777" w:rsidR="00EC28CC" w:rsidRDefault="00F561AF">
            <w:pPr>
              <w:jc w:val="center"/>
            </w:pPr>
            <w:r>
              <w:t>Healthy Habits</w:t>
            </w:r>
          </w:p>
        </w:tc>
        <w:tc>
          <w:tcPr>
            <w:tcW w:w="6662" w:type="dxa"/>
          </w:tcPr>
          <w:p w14:paraId="32EDCB1A" w14:textId="77777777" w:rsidR="00EC28CC" w:rsidRDefault="00F561AF">
            <w:pPr>
              <w:jc w:val="center"/>
              <w:rPr>
                <w:sz w:val="20"/>
                <w:szCs w:val="20"/>
              </w:rPr>
            </w:pPr>
            <w:r>
              <w:rPr>
                <w:sz w:val="20"/>
                <w:szCs w:val="20"/>
              </w:rPr>
              <w:t>Children will learn how to keep themselves healthy and why this is so important.</w:t>
            </w:r>
          </w:p>
          <w:p w14:paraId="67957764" w14:textId="77777777" w:rsidR="00EC28CC" w:rsidRDefault="00EC28CC">
            <w:pPr>
              <w:jc w:val="center"/>
              <w:rPr>
                <w:sz w:val="20"/>
                <w:szCs w:val="20"/>
              </w:rPr>
            </w:pPr>
          </w:p>
          <w:p w14:paraId="6C121416" w14:textId="77777777" w:rsidR="00EC28CC" w:rsidRDefault="00F561AF">
            <w:pPr>
              <w:rPr>
                <w:sz w:val="20"/>
                <w:szCs w:val="20"/>
                <w:u w:val="single"/>
              </w:rPr>
            </w:pPr>
            <w:r>
              <w:rPr>
                <w:sz w:val="20"/>
                <w:szCs w:val="20"/>
                <w:u w:val="single"/>
              </w:rPr>
              <w:t>Key focus points:</w:t>
            </w:r>
          </w:p>
          <w:p w14:paraId="0C998B41" w14:textId="77777777" w:rsidR="00EC28CC" w:rsidRDefault="00F561AF">
            <w:pPr>
              <w:rPr>
                <w:sz w:val="20"/>
                <w:szCs w:val="20"/>
              </w:rPr>
            </w:pPr>
            <w:r>
              <w:rPr>
                <w:sz w:val="20"/>
                <w:szCs w:val="20"/>
              </w:rPr>
              <w:t>-Understanding the importance of healthy choices, like healthy eating and good sleep routines.</w:t>
            </w:r>
          </w:p>
          <w:p w14:paraId="797FE871" w14:textId="77777777" w:rsidR="00EC28CC" w:rsidRDefault="00F561AF">
            <w:pPr>
              <w:rPr>
                <w:sz w:val="20"/>
                <w:szCs w:val="20"/>
              </w:rPr>
            </w:pPr>
            <w:r>
              <w:rPr>
                <w:sz w:val="20"/>
                <w:szCs w:val="20"/>
              </w:rPr>
              <w:t>-Developing self-care skills, such as brushing teeth and washing hands effectively.</w:t>
            </w:r>
          </w:p>
          <w:p w14:paraId="3B054138" w14:textId="77777777" w:rsidR="00EC28CC" w:rsidRDefault="00EC28CC">
            <w:pPr>
              <w:rPr>
                <w:sz w:val="20"/>
                <w:szCs w:val="20"/>
              </w:rPr>
            </w:pPr>
          </w:p>
        </w:tc>
        <w:tc>
          <w:tcPr>
            <w:tcW w:w="5812" w:type="dxa"/>
          </w:tcPr>
          <w:p w14:paraId="53A3D915" w14:textId="77777777" w:rsidR="00EC28CC" w:rsidRDefault="004726C2">
            <w:pPr>
              <w:jc w:val="center"/>
              <w:rPr>
                <w:sz w:val="20"/>
                <w:szCs w:val="20"/>
              </w:rPr>
            </w:pPr>
            <w:hyperlink r:id="rId6">
              <w:r w:rsidR="00F561AF">
                <w:rPr>
                  <w:color w:val="0563C1"/>
                  <w:sz w:val="20"/>
                  <w:szCs w:val="20"/>
                  <w:u w:val="single"/>
                </w:rPr>
                <w:t>https://help-for-early-years-providers.education.gov.uk/health-and-wellbeing/oral-health</w:t>
              </w:r>
            </w:hyperlink>
          </w:p>
          <w:p w14:paraId="4FCBEF5E" w14:textId="77777777" w:rsidR="00EC28CC" w:rsidRDefault="00F561AF">
            <w:pPr>
              <w:jc w:val="center"/>
              <w:rPr>
                <w:sz w:val="20"/>
                <w:szCs w:val="20"/>
              </w:rPr>
            </w:pPr>
            <w:r>
              <w:rPr>
                <w:sz w:val="20"/>
                <w:szCs w:val="20"/>
              </w:rPr>
              <w:t>(This GOV page has lots of links at the bottom which could be used in various ways.)</w:t>
            </w:r>
          </w:p>
          <w:p w14:paraId="5DAAC2D6" w14:textId="77777777" w:rsidR="00EC28CC" w:rsidRDefault="00EC28CC">
            <w:pPr>
              <w:jc w:val="center"/>
              <w:rPr>
                <w:sz w:val="20"/>
                <w:szCs w:val="20"/>
              </w:rPr>
            </w:pPr>
          </w:p>
          <w:p w14:paraId="7B0175D6" w14:textId="77777777" w:rsidR="00EC28CC" w:rsidRDefault="004726C2">
            <w:pPr>
              <w:jc w:val="center"/>
              <w:rPr>
                <w:sz w:val="20"/>
                <w:szCs w:val="20"/>
              </w:rPr>
            </w:pPr>
            <w:hyperlink r:id="rId7">
              <w:r w:rsidR="00F561AF">
                <w:rPr>
                  <w:color w:val="0563C1"/>
                  <w:sz w:val="20"/>
                  <w:szCs w:val="20"/>
                  <w:u w:val="single"/>
                </w:rPr>
                <w:t>https://www.nipcm.hps.scot.nhs.uk/resources/hand-hygiene-wash-your-hands-of-them/childrens-pack/</w:t>
              </w:r>
            </w:hyperlink>
          </w:p>
          <w:p w14:paraId="02129ABE" w14:textId="77777777" w:rsidR="00EC28CC" w:rsidRDefault="00EC28CC">
            <w:pPr>
              <w:jc w:val="center"/>
              <w:rPr>
                <w:sz w:val="20"/>
                <w:szCs w:val="20"/>
              </w:rPr>
            </w:pPr>
          </w:p>
        </w:tc>
      </w:tr>
      <w:tr w:rsidR="00EC28CC" w14:paraId="48AA41F6" w14:textId="77777777">
        <w:tc>
          <w:tcPr>
            <w:tcW w:w="2547" w:type="dxa"/>
          </w:tcPr>
          <w:p w14:paraId="56127B62" w14:textId="77777777" w:rsidR="00EC28CC" w:rsidRDefault="00F561AF">
            <w:pPr>
              <w:jc w:val="center"/>
            </w:pPr>
            <w:r>
              <w:lastRenderedPageBreak/>
              <w:t>Caring for wildlife (RSPCA)</w:t>
            </w:r>
          </w:p>
          <w:p w14:paraId="1E14404F" w14:textId="77777777" w:rsidR="00EC28CC" w:rsidRDefault="00EC28CC">
            <w:pPr>
              <w:jc w:val="center"/>
              <w:rPr>
                <w:sz w:val="22"/>
                <w:szCs w:val="22"/>
              </w:rPr>
            </w:pPr>
          </w:p>
          <w:p w14:paraId="09F3EB26" w14:textId="77777777" w:rsidR="00EC28CC" w:rsidRDefault="00F561AF">
            <w:pPr>
              <w:jc w:val="center"/>
              <w:rPr>
                <w:sz w:val="22"/>
                <w:szCs w:val="22"/>
              </w:rPr>
            </w:pPr>
            <w:r>
              <w:rPr>
                <w:sz w:val="22"/>
                <w:szCs w:val="22"/>
              </w:rPr>
              <w:t>And/ or Plant Safari (RSPB)</w:t>
            </w:r>
          </w:p>
          <w:p w14:paraId="6D90B91D" w14:textId="77777777" w:rsidR="00EC28CC" w:rsidRDefault="00F561AF">
            <w:pPr>
              <w:jc w:val="center"/>
            </w:pPr>
            <w:r>
              <w:rPr>
                <w:sz w:val="22"/>
                <w:szCs w:val="22"/>
              </w:rPr>
              <w:t>(</w:t>
            </w:r>
            <w:proofErr w:type="gramStart"/>
            <w:r>
              <w:rPr>
                <w:sz w:val="22"/>
                <w:szCs w:val="22"/>
              </w:rPr>
              <w:t>part</w:t>
            </w:r>
            <w:proofErr w:type="gramEnd"/>
            <w:r>
              <w:rPr>
                <w:sz w:val="22"/>
                <w:szCs w:val="22"/>
              </w:rPr>
              <w:t xml:space="preserve"> of the school’s ‘Wild Challenge for schools’ award)</w:t>
            </w:r>
          </w:p>
        </w:tc>
        <w:tc>
          <w:tcPr>
            <w:tcW w:w="6662" w:type="dxa"/>
          </w:tcPr>
          <w:p w14:paraId="641A8319" w14:textId="77777777" w:rsidR="00EC28CC" w:rsidRDefault="00F561AF">
            <w:pPr>
              <w:jc w:val="center"/>
              <w:rPr>
                <w:sz w:val="20"/>
                <w:szCs w:val="20"/>
              </w:rPr>
            </w:pPr>
            <w:r>
              <w:rPr>
                <w:sz w:val="20"/>
                <w:szCs w:val="20"/>
              </w:rPr>
              <w:t>Children will explore the wonders of wildlife around them as well as learn how to help care for it.</w:t>
            </w:r>
          </w:p>
          <w:p w14:paraId="68242FC5" w14:textId="77777777" w:rsidR="00EC28CC" w:rsidRDefault="00EC28CC">
            <w:pPr>
              <w:jc w:val="center"/>
              <w:rPr>
                <w:sz w:val="20"/>
                <w:szCs w:val="20"/>
              </w:rPr>
            </w:pPr>
          </w:p>
          <w:p w14:paraId="4F4982AA" w14:textId="77777777" w:rsidR="00EC28CC" w:rsidRDefault="00F561AF">
            <w:pPr>
              <w:rPr>
                <w:sz w:val="20"/>
                <w:szCs w:val="20"/>
                <w:u w:val="single"/>
              </w:rPr>
            </w:pPr>
            <w:r>
              <w:rPr>
                <w:sz w:val="20"/>
                <w:szCs w:val="20"/>
                <w:u w:val="single"/>
              </w:rPr>
              <w:t>Key focus points:</w:t>
            </w:r>
          </w:p>
          <w:p w14:paraId="52269563" w14:textId="77777777" w:rsidR="00EC28CC" w:rsidRDefault="00F561AF">
            <w:pPr>
              <w:rPr>
                <w:sz w:val="20"/>
                <w:szCs w:val="20"/>
              </w:rPr>
            </w:pPr>
            <w:r>
              <w:rPr>
                <w:sz w:val="20"/>
                <w:szCs w:val="20"/>
              </w:rPr>
              <w:t>-Understanding and exploring the world around them</w:t>
            </w:r>
          </w:p>
          <w:p w14:paraId="2D3DEACE" w14:textId="77777777" w:rsidR="00EC28CC" w:rsidRDefault="00F561AF">
            <w:pPr>
              <w:rPr>
                <w:sz w:val="20"/>
                <w:szCs w:val="20"/>
              </w:rPr>
            </w:pPr>
            <w:r>
              <w:rPr>
                <w:sz w:val="20"/>
                <w:szCs w:val="20"/>
              </w:rPr>
              <w:t>-Developing a sense of responsibility within their community</w:t>
            </w:r>
          </w:p>
          <w:p w14:paraId="3B65B3A2" w14:textId="77777777" w:rsidR="00EC28CC" w:rsidRDefault="00F561AF">
            <w:pPr>
              <w:rPr>
                <w:sz w:val="20"/>
                <w:szCs w:val="20"/>
              </w:rPr>
            </w:pPr>
            <w:r>
              <w:rPr>
                <w:sz w:val="20"/>
                <w:szCs w:val="20"/>
              </w:rPr>
              <w:t>-understanding and caring for the natural environment</w:t>
            </w:r>
          </w:p>
        </w:tc>
        <w:tc>
          <w:tcPr>
            <w:tcW w:w="5812" w:type="dxa"/>
          </w:tcPr>
          <w:p w14:paraId="47A91CAD" w14:textId="77777777" w:rsidR="00EC28CC" w:rsidRDefault="004726C2">
            <w:pPr>
              <w:jc w:val="center"/>
              <w:rPr>
                <w:sz w:val="20"/>
                <w:szCs w:val="20"/>
              </w:rPr>
            </w:pPr>
            <w:hyperlink r:id="rId8">
              <w:r w:rsidR="00F561AF">
                <w:rPr>
                  <w:color w:val="0563C1"/>
                  <w:sz w:val="20"/>
                  <w:szCs w:val="20"/>
                  <w:u w:val="single"/>
                </w:rPr>
                <w:t>https://science.rspca.org.uk/web/ed/education/teachers/earlyyears/caringforwildlife</w:t>
              </w:r>
            </w:hyperlink>
          </w:p>
          <w:p w14:paraId="3DBDF5FC" w14:textId="77777777" w:rsidR="00EC28CC" w:rsidRDefault="00EC28CC">
            <w:pPr>
              <w:jc w:val="center"/>
              <w:rPr>
                <w:sz w:val="20"/>
                <w:szCs w:val="20"/>
              </w:rPr>
            </w:pPr>
          </w:p>
          <w:p w14:paraId="3B9295EB" w14:textId="77777777" w:rsidR="00EC28CC" w:rsidRDefault="004726C2">
            <w:pPr>
              <w:jc w:val="center"/>
              <w:rPr>
                <w:sz w:val="20"/>
                <w:szCs w:val="20"/>
              </w:rPr>
            </w:pPr>
            <w:hyperlink r:id="rId9">
              <w:r w:rsidR="00F561AF">
                <w:rPr>
                  <w:color w:val="0563C1"/>
                  <w:sz w:val="20"/>
                  <w:szCs w:val="20"/>
                  <w:u w:val="single"/>
                </w:rPr>
                <w:t>https://www.rspb.org.uk/helping-nature/what-you-can-do/activities/plant-safari</w:t>
              </w:r>
            </w:hyperlink>
          </w:p>
          <w:p w14:paraId="018E3C41" w14:textId="77777777" w:rsidR="00EC28CC" w:rsidRDefault="00EC28CC">
            <w:pPr>
              <w:jc w:val="center"/>
              <w:rPr>
                <w:sz w:val="20"/>
                <w:szCs w:val="20"/>
              </w:rPr>
            </w:pPr>
          </w:p>
        </w:tc>
      </w:tr>
      <w:tr w:rsidR="00EC28CC" w14:paraId="5D6E30FC" w14:textId="77777777">
        <w:tc>
          <w:tcPr>
            <w:tcW w:w="2547" w:type="dxa"/>
          </w:tcPr>
          <w:p w14:paraId="13070E63" w14:textId="77777777" w:rsidR="00EC28CC" w:rsidRDefault="00F561AF">
            <w:pPr>
              <w:jc w:val="center"/>
            </w:pPr>
            <w:r>
              <w:t>Early road safety</w:t>
            </w:r>
          </w:p>
          <w:p w14:paraId="46B1449F" w14:textId="54774914" w:rsidR="00C03723" w:rsidRDefault="00C03723">
            <w:pPr>
              <w:jc w:val="center"/>
            </w:pPr>
            <w:r>
              <w:t>&amp; ‘Wheelie Wednesdays’</w:t>
            </w:r>
          </w:p>
        </w:tc>
        <w:tc>
          <w:tcPr>
            <w:tcW w:w="6662" w:type="dxa"/>
          </w:tcPr>
          <w:p w14:paraId="19A26D4B" w14:textId="77777777" w:rsidR="00EC28CC" w:rsidRDefault="00F561AF">
            <w:pPr>
              <w:jc w:val="center"/>
              <w:rPr>
                <w:sz w:val="20"/>
                <w:szCs w:val="20"/>
              </w:rPr>
            </w:pPr>
            <w:r>
              <w:rPr>
                <w:sz w:val="20"/>
                <w:szCs w:val="20"/>
              </w:rPr>
              <w:t>Particularly when many of our streets in the area have limited lighting or small/ non-existent paths, road safety is a focus to ensure that our children are taught and understand safe use of roads and paths. This unit will include the importance of being visible, staying with an appropriate adult and safely crossing roads.</w:t>
            </w:r>
          </w:p>
          <w:p w14:paraId="07478E72" w14:textId="346A03F1" w:rsidR="00EC28CC" w:rsidRDefault="00C03723">
            <w:pPr>
              <w:jc w:val="center"/>
              <w:rPr>
                <w:sz w:val="20"/>
                <w:szCs w:val="20"/>
              </w:rPr>
            </w:pPr>
            <w:r>
              <w:rPr>
                <w:sz w:val="20"/>
                <w:szCs w:val="20"/>
              </w:rPr>
              <w:t>The children also have sessions called ‘Wheelie Wednesdays</w:t>
            </w:r>
            <w:r w:rsidR="0035609C">
              <w:rPr>
                <w:sz w:val="20"/>
                <w:szCs w:val="20"/>
              </w:rPr>
              <w:t xml:space="preserve"> where they are able to use the balance bikes that we have in our EYFS provision to practise the early skills to ride a bike, both in their core strength and balancing but also of their awareness around them.</w:t>
            </w:r>
          </w:p>
        </w:tc>
        <w:tc>
          <w:tcPr>
            <w:tcW w:w="5812" w:type="dxa"/>
          </w:tcPr>
          <w:p w14:paraId="5F3067BB" w14:textId="77777777" w:rsidR="00EC28CC" w:rsidRDefault="004726C2">
            <w:pPr>
              <w:jc w:val="center"/>
              <w:rPr>
                <w:sz w:val="20"/>
                <w:szCs w:val="20"/>
              </w:rPr>
            </w:pPr>
            <w:hyperlink r:id="rId10">
              <w:r w:rsidR="00F561AF">
                <w:rPr>
                  <w:color w:val="0563C1"/>
                  <w:sz w:val="20"/>
                  <w:szCs w:val="20"/>
                  <w:u w:val="single"/>
                </w:rPr>
                <w:t>https://beta.northumberland.gov.uk/roads-and-streets/road-safety/road-safety-education-schools</w:t>
              </w:r>
            </w:hyperlink>
          </w:p>
          <w:p w14:paraId="5F08533D" w14:textId="77777777" w:rsidR="00EC28CC" w:rsidRDefault="00EC28CC">
            <w:pPr>
              <w:jc w:val="center"/>
              <w:rPr>
                <w:sz w:val="20"/>
                <w:szCs w:val="20"/>
              </w:rPr>
            </w:pPr>
          </w:p>
        </w:tc>
      </w:tr>
      <w:tr w:rsidR="00EC28CC" w14:paraId="11B817AA" w14:textId="77777777">
        <w:tc>
          <w:tcPr>
            <w:tcW w:w="2547" w:type="dxa"/>
          </w:tcPr>
          <w:p w14:paraId="675A2DFA" w14:textId="77777777" w:rsidR="00EC28CC" w:rsidRDefault="00F561AF">
            <w:pPr>
              <w:jc w:val="center"/>
            </w:pPr>
            <w:r>
              <w:t>People who can help me</w:t>
            </w:r>
          </w:p>
        </w:tc>
        <w:tc>
          <w:tcPr>
            <w:tcW w:w="6662" w:type="dxa"/>
          </w:tcPr>
          <w:p w14:paraId="09A2C862" w14:textId="77777777" w:rsidR="00EC28CC" w:rsidRDefault="00F561AF">
            <w:pPr>
              <w:jc w:val="center"/>
              <w:rPr>
                <w:sz w:val="20"/>
                <w:szCs w:val="20"/>
              </w:rPr>
            </w:pPr>
            <w:r>
              <w:rPr>
                <w:sz w:val="20"/>
                <w:szCs w:val="20"/>
              </w:rPr>
              <w:t>The children will recognise and understand who can help them in various situations from school, at home, out in public (</w:t>
            </w:r>
            <w:proofErr w:type="gramStart"/>
            <w:r>
              <w:rPr>
                <w:sz w:val="20"/>
                <w:szCs w:val="20"/>
              </w:rPr>
              <w:t>e.g.</w:t>
            </w:r>
            <w:proofErr w:type="gramEnd"/>
            <w:r>
              <w:rPr>
                <w:sz w:val="20"/>
                <w:szCs w:val="20"/>
              </w:rPr>
              <w:t xml:space="preserve"> if they ever were to get lost).</w:t>
            </w:r>
          </w:p>
          <w:p w14:paraId="44EE150B" w14:textId="77777777" w:rsidR="00EC28CC" w:rsidRDefault="00EC28CC">
            <w:pPr>
              <w:jc w:val="center"/>
              <w:rPr>
                <w:sz w:val="20"/>
                <w:szCs w:val="20"/>
              </w:rPr>
            </w:pPr>
          </w:p>
          <w:p w14:paraId="7CAA1EBC" w14:textId="77777777" w:rsidR="00EC28CC" w:rsidRDefault="00F561AF">
            <w:pPr>
              <w:rPr>
                <w:sz w:val="20"/>
                <w:szCs w:val="20"/>
                <w:u w:val="single"/>
              </w:rPr>
            </w:pPr>
            <w:r>
              <w:rPr>
                <w:sz w:val="20"/>
                <w:szCs w:val="20"/>
                <w:u w:val="single"/>
              </w:rPr>
              <w:t>Key focus points:</w:t>
            </w:r>
          </w:p>
          <w:p w14:paraId="256A070A" w14:textId="77777777" w:rsidR="00EC28CC" w:rsidRDefault="00F561AF">
            <w:pPr>
              <w:rPr>
                <w:sz w:val="20"/>
                <w:szCs w:val="20"/>
              </w:rPr>
            </w:pPr>
            <w:r>
              <w:rPr>
                <w:sz w:val="20"/>
                <w:szCs w:val="20"/>
              </w:rPr>
              <w:t>-sharing ideas and letting others know if I need help.</w:t>
            </w:r>
          </w:p>
          <w:p w14:paraId="6F9CBE1B" w14:textId="77777777" w:rsidR="00EC28CC" w:rsidRDefault="00F561AF">
            <w:pPr>
              <w:rPr>
                <w:sz w:val="20"/>
                <w:szCs w:val="20"/>
              </w:rPr>
            </w:pPr>
            <w:r>
              <w:rPr>
                <w:sz w:val="20"/>
                <w:szCs w:val="20"/>
              </w:rPr>
              <w:t>-Regulating their own behaviour.</w:t>
            </w:r>
          </w:p>
          <w:p w14:paraId="6B3609D7" w14:textId="77777777" w:rsidR="00EC28CC" w:rsidRDefault="00F561AF">
            <w:pPr>
              <w:rPr>
                <w:sz w:val="20"/>
                <w:szCs w:val="20"/>
              </w:rPr>
            </w:pPr>
            <w:r>
              <w:rPr>
                <w:sz w:val="20"/>
                <w:szCs w:val="20"/>
              </w:rPr>
              <w:t xml:space="preserve">-understanding the consequences of their actions and adjusting </w:t>
            </w:r>
            <w:proofErr w:type="spellStart"/>
            <w:r>
              <w:rPr>
                <w:sz w:val="20"/>
                <w:szCs w:val="20"/>
              </w:rPr>
              <w:t>behavior</w:t>
            </w:r>
            <w:proofErr w:type="spellEnd"/>
            <w:r>
              <w:rPr>
                <w:sz w:val="20"/>
                <w:szCs w:val="20"/>
              </w:rPr>
              <w:t xml:space="preserve"> accordingly.</w:t>
            </w:r>
          </w:p>
          <w:p w14:paraId="13247D03" w14:textId="77777777" w:rsidR="00EC28CC" w:rsidRDefault="00F561AF">
            <w:pPr>
              <w:rPr>
                <w:sz w:val="20"/>
                <w:szCs w:val="20"/>
              </w:rPr>
            </w:pPr>
            <w:r>
              <w:rPr>
                <w:sz w:val="20"/>
                <w:szCs w:val="20"/>
              </w:rPr>
              <w:t>-Understanding the roles of others.</w:t>
            </w:r>
          </w:p>
          <w:p w14:paraId="79DC91F6" w14:textId="77777777" w:rsidR="00EC28CC" w:rsidRDefault="00EC28CC">
            <w:pPr>
              <w:rPr>
                <w:sz w:val="20"/>
                <w:szCs w:val="20"/>
              </w:rPr>
            </w:pPr>
          </w:p>
        </w:tc>
        <w:tc>
          <w:tcPr>
            <w:tcW w:w="5812" w:type="dxa"/>
          </w:tcPr>
          <w:p w14:paraId="1DD87B36" w14:textId="77777777" w:rsidR="00EC28CC" w:rsidRDefault="004726C2">
            <w:pPr>
              <w:jc w:val="center"/>
              <w:rPr>
                <w:sz w:val="20"/>
                <w:szCs w:val="20"/>
              </w:rPr>
            </w:pPr>
            <w:hyperlink r:id="rId11">
              <w:r w:rsidR="00F561AF">
                <w:rPr>
                  <w:color w:val="0563C1"/>
                  <w:sz w:val="20"/>
                  <w:szCs w:val="20"/>
                  <w:u w:val="single"/>
                </w:rPr>
                <w:t>https://www.bbc.co.uk/bitesize/topics/zjgcdnb</w:t>
              </w:r>
            </w:hyperlink>
          </w:p>
          <w:p w14:paraId="14FB8F60" w14:textId="77777777" w:rsidR="00EC28CC" w:rsidRDefault="00EC28CC">
            <w:pPr>
              <w:jc w:val="center"/>
              <w:rPr>
                <w:sz w:val="20"/>
                <w:szCs w:val="20"/>
              </w:rPr>
            </w:pPr>
          </w:p>
        </w:tc>
      </w:tr>
    </w:tbl>
    <w:p w14:paraId="5E709AAA" w14:textId="77777777" w:rsidR="00EC28CC" w:rsidRDefault="00EC28CC">
      <w:pPr>
        <w:jc w:val="center"/>
      </w:pPr>
    </w:p>
    <w:p w14:paraId="20EA57A8" w14:textId="77777777" w:rsidR="00EC28CC" w:rsidRDefault="00F561AF">
      <w:pPr>
        <w:jc w:val="center"/>
      </w:pPr>
      <w:r>
        <w:t xml:space="preserve">Other resources that may be of use from Pol Ed EYFS: </w:t>
      </w:r>
      <w:hyperlink r:id="rId12">
        <w:r>
          <w:rPr>
            <w:color w:val="0563C1"/>
            <w:u w:val="single"/>
          </w:rPr>
          <w:t>https://www.pol-ed.co.uk/lessons/year-groups/early-years</w:t>
        </w:r>
      </w:hyperlink>
    </w:p>
    <w:p w14:paraId="59319116" w14:textId="77777777" w:rsidR="00EC28CC" w:rsidRDefault="00EC28CC">
      <w:pPr>
        <w:jc w:val="center"/>
      </w:pPr>
    </w:p>
    <w:p w14:paraId="5D97D6A7" w14:textId="77777777" w:rsidR="00EC28CC" w:rsidRDefault="00EC28CC">
      <w:pPr>
        <w:jc w:val="center"/>
      </w:pPr>
    </w:p>
    <w:p w14:paraId="2512A075" w14:textId="77777777" w:rsidR="00EC28CC" w:rsidRDefault="00EC28CC">
      <w:pPr>
        <w:jc w:val="center"/>
      </w:pPr>
    </w:p>
    <w:p w14:paraId="56A26F89" w14:textId="77777777" w:rsidR="00EC28CC" w:rsidRDefault="00EC28CC">
      <w:pPr>
        <w:jc w:val="center"/>
      </w:pPr>
    </w:p>
    <w:p w14:paraId="309DBC1A" w14:textId="77777777" w:rsidR="00EC28CC" w:rsidRDefault="00EC28CC">
      <w:pPr>
        <w:jc w:val="center"/>
      </w:pPr>
    </w:p>
    <w:p w14:paraId="2E46096A" w14:textId="77777777" w:rsidR="00EC28CC" w:rsidRDefault="00EC28CC">
      <w:pPr>
        <w:jc w:val="center"/>
      </w:pPr>
    </w:p>
    <w:p w14:paraId="4FE3E46D" w14:textId="77777777" w:rsidR="00EC28CC" w:rsidRDefault="00EC28CC">
      <w:pPr>
        <w:jc w:val="center"/>
      </w:pPr>
    </w:p>
    <w:p w14:paraId="74BEF6EC" w14:textId="77777777" w:rsidR="00EC28CC" w:rsidRDefault="00EC28CC">
      <w:pPr>
        <w:jc w:val="center"/>
      </w:pPr>
    </w:p>
    <w:p w14:paraId="5D13A6F5" w14:textId="77777777" w:rsidR="00EC28CC" w:rsidRDefault="00EC28CC">
      <w:pPr>
        <w:jc w:val="center"/>
      </w:pPr>
    </w:p>
    <w:p w14:paraId="55F8DC25" w14:textId="2B1E2E9B" w:rsidR="00EC28CC" w:rsidRDefault="00EC28CC">
      <w:pPr>
        <w:jc w:val="center"/>
      </w:pPr>
    </w:p>
    <w:p w14:paraId="3FEEC25B" w14:textId="45A2F2ED" w:rsidR="00B24793" w:rsidRDefault="00B24793">
      <w:pPr>
        <w:jc w:val="center"/>
      </w:pPr>
    </w:p>
    <w:p w14:paraId="174E4E15" w14:textId="77777777" w:rsidR="00B24793" w:rsidRDefault="00B24793">
      <w:pPr>
        <w:jc w:val="center"/>
      </w:pPr>
    </w:p>
    <w:p w14:paraId="476F0E85" w14:textId="77777777" w:rsidR="00EC28CC" w:rsidRDefault="00F561AF">
      <w:pPr>
        <w:jc w:val="center"/>
        <w:rPr>
          <w:b/>
          <w:bCs/>
          <w:u w:val="single"/>
        </w:rPr>
      </w:pPr>
      <w:r>
        <w:rPr>
          <w:b/>
          <w:bCs/>
          <w:u w:val="single"/>
        </w:rPr>
        <w:lastRenderedPageBreak/>
        <w:t>Cycle A</w:t>
      </w:r>
    </w:p>
    <w:p w14:paraId="0A8CDBC3" w14:textId="77777777" w:rsidR="00EC28CC" w:rsidRDefault="00EC28CC">
      <w:pPr>
        <w:jc w:val="center"/>
      </w:pPr>
    </w:p>
    <w:tbl>
      <w:tblPr>
        <w:tblStyle w:val="a1"/>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946"/>
        <w:gridCol w:w="4761"/>
      </w:tblGrid>
      <w:tr w:rsidR="00EC28CC" w14:paraId="5D7D45C7" w14:textId="77777777">
        <w:tc>
          <w:tcPr>
            <w:tcW w:w="15388" w:type="dxa"/>
            <w:gridSpan w:val="3"/>
          </w:tcPr>
          <w:p w14:paraId="58D77A57" w14:textId="77777777" w:rsidR="00EC28CC" w:rsidRDefault="00F561AF">
            <w:pPr>
              <w:jc w:val="center"/>
              <w:rPr>
                <w:b/>
                <w:bCs/>
              </w:rPr>
            </w:pPr>
            <w:r>
              <w:rPr>
                <w:b/>
                <w:bCs/>
              </w:rPr>
              <w:t>Class 1</w:t>
            </w:r>
          </w:p>
        </w:tc>
      </w:tr>
      <w:tr w:rsidR="00EC28CC" w14:paraId="10453536" w14:textId="77777777">
        <w:tc>
          <w:tcPr>
            <w:tcW w:w="3681" w:type="dxa"/>
            <w:shd w:val="clear" w:color="auto" w:fill="F2F2F2"/>
          </w:tcPr>
          <w:p w14:paraId="29EACBE5" w14:textId="77777777" w:rsidR="00EC28CC" w:rsidRDefault="00F561AF">
            <w:pPr>
              <w:jc w:val="center"/>
            </w:pPr>
            <w:r>
              <w:t>Unit name</w:t>
            </w:r>
          </w:p>
        </w:tc>
        <w:tc>
          <w:tcPr>
            <w:tcW w:w="6946" w:type="dxa"/>
            <w:shd w:val="clear" w:color="auto" w:fill="F2F2F2"/>
          </w:tcPr>
          <w:p w14:paraId="2F9CD98C" w14:textId="77777777" w:rsidR="00EC28CC" w:rsidRDefault="00F561AF">
            <w:pPr>
              <w:jc w:val="center"/>
            </w:pPr>
            <w:r>
              <w:t>Explanation of the unit</w:t>
            </w:r>
          </w:p>
        </w:tc>
        <w:tc>
          <w:tcPr>
            <w:tcW w:w="4761" w:type="dxa"/>
            <w:shd w:val="clear" w:color="auto" w:fill="F2F2F2"/>
          </w:tcPr>
          <w:p w14:paraId="2F52A308" w14:textId="77777777" w:rsidR="00EC28CC" w:rsidRDefault="00F561AF">
            <w:pPr>
              <w:jc w:val="center"/>
            </w:pPr>
            <w:r>
              <w:t>Possible resources</w:t>
            </w:r>
          </w:p>
        </w:tc>
      </w:tr>
      <w:tr w:rsidR="00EC28CC" w14:paraId="11BB7F2C" w14:textId="77777777">
        <w:tc>
          <w:tcPr>
            <w:tcW w:w="3681" w:type="dxa"/>
            <w:shd w:val="clear" w:color="auto" w:fill="FFFFFF"/>
          </w:tcPr>
          <w:p w14:paraId="4A172126" w14:textId="77777777" w:rsidR="00EC28CC" w:rsidRDefault="00F561AF">
            <w:pPr>
              <w:jc w:val="center"/>
            </w:pPr>
            <w:r>
              <w:t>School values recap &amp; anti-bullying</w:t>
            </w:r>
          </w:p>
        </w:tc>
        <w:tc>
          <w:tcPr>
            <w:tcW w:w="6946" w:type="dxa"/>
            <w:shd w:val="clear" w:color="auto" w:fill="FFFFFF"/>
          </w:tcPr>
          <w:p w14:paraId="745F820C" w14:textId="2A2FE50A" w:rsidR="00EC28CC" w:rsidRDefault="00821318" w:rsidP="00821318">
            <w:r>
              <w:t>Re-identifying and understanding what our school values are and our school ethos, ensuring that we identify ways to instil these values in all that we do. We also re-establish what bullying is and how this is not acceptable as well as what to do if you ever experience or witness this.</w:t>
            </w:r>
          </w:p>
          <w:p w14:paraId="0F0CFEFF" w14:textId="77777777" w:rsidR="00EC28CC" w:rsidRDefault="00F561AF">
            <w:pPr>
              <w:rPr>
                <w:color w:val="C00000"/>
                <w:sz w:val="20"/>
                <w:szCs w:val="20"/>
                <w:u w:val="single"/>
              </w:rPr>
            </w:pPr>
            <w:r>
              <w:rPr>
                <w:color w:val="C00000"/>
                <w:sz w:val="20"/>
                <w:szCs w:val="20"/>
                <w:u w:val="single"/>
              </w:rPr>
              <w:t>Core theme skills &amp; knowledge:</w:t>
            </w:r>
          </w:p>
          <w:p w14:paraId="009F4133" w14:textId="77777777" w:rsidR="00EC28CC" w:rsidRDefault="00F561AF">
            <w:pPr>
              <w:rPr>
                <w:color w:val="C00000"/>
                <w:sz w:val="18"/>
                <w:szCs w:val="18"/>
              </w:rPr>
            </w:pPr>
            <w:r>
              <w:rPr>
                <w:color w:val="C00000"/>
                <w:sz w:val="18"/>
                <w:szCs w:val="18"/>
              </w:rPr>
              <w:t>R1. about the roles different people (</w:t>
            </w:r>
            <w:proofErr w:type="gramStart"/>
            <w:r>
              <w:rPr>
                <w:color w:val="C00000"/>
                <w:sz w:val="18"/>
                <w:szCs w:val="18"/>
              </w:rPr>
              <w:t>e.g.</w:t>
            </w:r>
            <w:proofErr w:type="gramEnd"/>
            <w:r>
              <w:rPr>
                <w:color w:val="C00000"/>
                <w:sz w:val="18"/>
                <w:szCs w:val="18"/>
              </w:rPr>
              <w:t xml:space="preserve"> acquaintances, friends and relatives) play in our lives</w:t>
            </w:r>
          </w:p>
          <w:p w14:paraId="7894FCB8" w14:textId="77777777" w:rsidR="00EC28CC" w:rsidRDefault="00F561AF">
            <w:pPr>
              <w:rPr>
                <w:color w:val="C00000"/>
                <w:sz w:val="18"/>
                <w:szCs w:val="18"/>
              </w:rPr>
            </w:pPr>
            <w:r>
              <w:rPr>
                <w:color w:val="C00000"/>
                <w:sz w:val="18"/>
                <w:szCs w:val="18"/>
              </w:rPr>
              <w:t>R2. to identify the people who love and care for them and what they do to help them feel cared for</w:t>
            </w:r>
          </w:p>
          <w:p w14:paraId="06B00BB8" w14:textId="77777777" w:rsidR="00EC28CC" w:rsidRDefault="00F561AF">
            <w:pPr>
              <w:rPr>
                <w:color w:val="C00000"/>
                <w:sz w:val="18"/>
                <w:szCs w:val="18"/>
              </w:rPr>
            </w:pPr>
            <w:r>
              <w:rPr>
                <w:color w:val="C00000"/>
                <w:sz w:val="18"/>
                <w:szCs w:val="18"/>
              </w:rPr>
              <w:t>R5. that it is important to tell someone (such as their teacher) if something about their family makes them unhappy or worried</w:t>
            </w:r>
          </w:p>
          <w:p w14:paraId="2ABE4E03" w14:textId="77777777" w:rsidR="00EC28CC" w:rsidRDefault="00F561AF">
            <w:pPr>
              <w:rPr>
                <w:color w:val="C00000"/>
                <w:sz w:val="18"/>
                <w:szCs w:val="18"/>
              </w:rPr>
            </w:pPr>
            <w:r>
              <w:rPr>
                <w:color w:val="C00000"/>
                <w:sz w:val="18"/>
                <w:szCs w:val="18"/>
              </w:rPr>
              <w:t>R6. about how people make friends and what makes a good friendship</w:t>
            </w:r>
          </w:p>
          <w:p w14:paraId="61C39D75" w14:textId="77777777" w:rsidR="00EC28CC" w:rsidRDefault="00F561AF">
            <w:pPr>
              <w:rPr>
                <w:color w:val="C00000"/>
                <w:sz w:val="18"/>
                <w:szCs w:val="18"/>
              </w:rPr>
            </w:pPr>
            <w:r>
              <w:rPr>
                <w:color w:val="C00000"/>
                <w:sz w:val="18"/>
                <w:szCs w:val="18"/>
              </w:rPr>
              <w:t>R7. about how to recognise when they or someone else feels lonely and what to do</w:t>
            </w:r>
          </w:p>
          <w:p w14:paraId="287C7F93" w14:textId="77777777" w:rsidR="00EC28CC" w:rsidRDefault="00F561AF">
            <w:pPr>
              <w:rPr>
                <w:color w:val="C00000"/>
                <w:sz w:val="18"/>
                <w:szCs w:val="18"/>
              </w:rPr>
            </w:pPr>
            <w:r>
              <w:rPr>
                <w:color w:val="C00000"/>
                <w:sz w:val="18"/>
                <w:szCs w:val="18"/>
              </w:rPr>
              <w:t>R8. simple strategies to resolve arguments between friends positively</w:t>
            </w:r>
          </w:p>
          <w:p w14:paraId="4B36FDB9" w14:textId="77777777" w:rsidR="00EC28CC" w:rsidRDefault="00F561AF">
            <w:pPr>
              <w:rPr>
                <w:color w:val="C00000"/>
                <w:sz w:val="6"/>
                <w:szCs w:val="6"/>
              </w:rPr>
            </w:pPr>
            <w:r>
              <w:rPr>
                <w:color w:val="C00000"/>
                <w:sz w:val="18"/>
                <w:szCs w:val="18"/>
              </w:rPr>
              <w:t>R9. how to ask for help if a friendship is making them feel unhappy</w:t>
            </w:r>
          </w:p>
          <w:p w14:paraId="17B07B73" w14:textId="77777777" w:rsidR="00EC28CC" w:rsidRDefault="00EC28CC">
            <w:pPr>
              <w:jc w:val="center"/>
            </w:pPr>
          </w:p>
        </w:tc>
        <w:tc>
          <w:tcPr>
            <w:tcW w:w="4761" w:type="dxa"/>
            <w:shd w:val="clear" w:color="auto" w:fill="FFFFFF"/>
          </w:tcPr>
          <w:p w14:paraId="687CAB10" w14:textId="77777777" w:rsidR="00EC28CC" w:rsidRDefault="00F561AF">
            <w:pPr>
              <w:jc w:val="center"/>
            </w:pPr>
            <w:r>
              <w:t>Pol Ed resources (see the links below).</w:t>
            </w:r>
          </w:p>
        </w:tc>
      </w:tr>
      <w:tr w:rsidR="00EC28CC" w14:paraId="73614D56" w14:textId="77777777">
        <w:tc>
          <w:tcPr>
            <w:tcW w:w="3681" w:type="dxa"/>
          </w:tcPr>
          <w:p w14:paraId="610A8636" w14:textId="77777777" w:rsidR="00EC28CC" w:rsidRDefault="00F561AF">
            <w:pPr>
              <w:jc w:val="center"/>
            </w:pPr>
            <w:r>
              <w:t>Recognising emotions</w:t>
            </w:r>
          </w:p>
          <w:p w14:paraId="6BCBAD8A" w14:textId="77777777" w:rsidR="00EC28CC" w:rsidRDefault="00F561AF">
            <w:pPr>
              <w:jc w:val="center"/>
            </w:pPr>
            <w:r>
              <w:t>(</w:t>
            </w:r>
            <w:proofErr w:type="gramStart"/>
            <w:r>
              <w:t>ourselves</w:t>
            </w:r>
            <w:proofErr w:type="gramEnd"/>
            <w:r>
              <w:t>, family &amp; friends)</w:t>
            </w:r>
          </w:p>
        </w:tc>
        <w:tc>
          <w:tcPr>
            <w:tcW w:w="6946" w:type="dxa"/>
          </w:tcPr>
          <w:p w14:paraId="7FCD84DC" w14:textId="316E9B3C" w:rsidR="00EC28CC" w:rsidRDefault="00AD0E18">
            <w:pPr>
              <w:jc w:val="center"/>
              <w:rPr>
                <w:sz w:val="22"/>
                <w:szCs w:val="22"/>
              </w:rPr>
            </w:pPr>
            <w:r>
              <w:rPr>
                <w:sz w:val="22"/>
                <w:szCs w:val="22"/>
              </w:rPr>
              <w:t xml:space="preserve">In order to engage with others, they must be able to recognise and understand the emotions of others. This is key to establish and maintaining healthy relationships. </w:t>
            </w:r>
          </w:p>
          <w:p w14:paraId="0A6EE456" w14:textId="77777777" w:rsidR="00EC28CC" w:rsidRDefault="00F561AF">
            <w:pPr>
              <w:rPr>
                <w:color w:val="C00000"/>
                <w:sz w:val="20"/>
                <w:szCs w:val="20"/>
                <w:u w:val="single"/>
              </w:rPr>
            </w:pPr>
            <w:r>
              <w:rPr>
                <w:color w:val="C00000"/>
                <w:sz w:val="20"/>
                <w:szCs w:val="20"/>
                <w:u w:val="single"/>
              </w:rPr>
              <w:t>Core theme skills &amp; knowledge:</w:t>
            </w:r>
          </w:p>
          <w:p w14:paraId="5B3A66D2" w14:textId="77777777" w:rsidR="00EC28CC" w:rsidRDefault="00F561AF">
            <w:pPr>
              <w:rPr>
                <w:color w:val="C00000"/>
                <w:sz w:val="18"/>
                <w:szCs w:val="18"/>
              </w:rPr>
            </w:pPr>
            <w:r>
              <w:rPr>
                <w:color w:val="C00000"/>
                <w:sz w:val="18"/>
                <w:szCs w:val="18"/>
              </w:rPr>
              <w:t>R1. about the roles different people (</w:t>
            </w:r>
            <w:proofErr w:type="gramStart"/>
            <w:r>
              <w:rPr>
                <w:color w:val="C00000"/>
                <w:sz w:val="18"/>
                <w:szCs w:val="18"/>
              </w:rPr>
              <w:t>e.g.</w:t>
            </w:r>
            <w:proofErr w:type="gramEnd"/>
            <w:r>
              <w:rPr>
                <w:color w:val="C00000"/>
                <w:sz w:val="18"/>
                <w:szCs w:val="18"/>
              </w:rPr>
              <w:t xml:space="preserve"> acquaintances, friends and relatives) play in our lives</w:t>
            </w:r>
          </w:p>
          <w:p w14:paraId="6A876D3D" w14:textId="77777777" w:rsidR="00EC28CC" w:rsidRDefault="00F561AF">
            <w:pPr>
              <w:rPr>
                <w:color w:val="C00000"/>
                <w:sz w:val="18"/>
                <w:szCs w:val="18"/>
              </w:rPr>
            </w:pPr>
            <w:r>
              <w:rPr>
                <w:color w:val="C00000"/>
                <w:sz w:val="18"/>
                <w:szCs w:val="18"/>
              </w:rPr>
              <w:t>R2. to identify the people who love and care for them and what they do to help them feel cared for</w:t>
            </w:r>
          </w:p>
          <w:p w14:paraId="6876AD07" w14:textId="77777777" w:rsidR="00EC28CC" w:rsidRDefault="00F561AF">
            <w:pPr>
              <w:rPr>
                <w:color w:val="C00000"/>
                <w:sz w:val="18"/>
                <w:szCs w:val="18"/>
              </w:rPr>
            </w:pPr>
            <w:r>
              <w:rPr>
                <w:color w:val="C00000"/>
                <w:sz w:val="18"/>
                <w:szCs w:val="18"/>
              </w:rPr>
              <w:t>R3. about different types of families including those that may be different to their own</w:t>
            </w:r>
          </w:p>
          <w:p w14:paraId="2BD8C6A7" w14:textId="77777777" w:rsidR="00EC28CC" w:rsidRDefault="00F561AF">
            <w:pPr>
              <w:rPr>
                <w:color w:val="C00000"/>
                <w:sz w:val="18"/>
                <w:szCs w:val="18"/>
              </w:rPr>
            </w:pPr>
            <w:r>
              <w:rPr>
                <w:color w:val="C00000"/>
                <w:sz w:val="18"/>
                <w:szCs w:val="18"/>
              </w:rPr>
              <w:t>R4. to identify common features of family life</w:t>
            </w:r>
          </w:p>
          <w:p w14:paraId="3649B7BB" w14:textId="77777777" w:rsidR="00EC28CC" w:rsidRDefault="00F561AF">
            <w:pPr>
              <w:rPr>
                <w:color w:val="C00000"/>
                <w:sz w:val="18"/>
                <w:szCs w:val="18"/>
              </w:rPr>
            </w:pPr>
            <w:r>
              <w:rPr>
                <w:color w:val="C00000"/>
                <w:sz w:val="18"/>
                <w:szCs w:val="18"/>
              </w:rPr>
              <w:t>R5. that it is important to tell someone (such as their teacher) if something about their family makes them unhappy or worried</w:t>
            </w:r>
          </w:p>
          <w:p w14:paraId="451A4A37" w14:textId="77777777" w:rsidR="00EC28CC" w:rsidRDefault="00F561AF">
            <w:pPr>
              <w:rPr>
                <w:color w:val="C00000"/>
                <w:sz w:val="18"/>
                <w:szCs w:val="18"/>
              </w:rPr>
            </w:pPr>
            <w:r>
              <w:rPr>
                <w:color w:val="C00000"/>
                <w:sz w:val="18"/>
                <w:szCs w:val="18"/>
              </w:rPr>
              <w:t>R6. about how people make friends and what makes a good friendship</w:t>
            </w:r>
          </w:p>
          <w:p w14:paraId="1C9DEC2F" w14:textId="77777777" w:rsidR="00EC28CC" w:rsidRDefault="00F561AF">
            <w:pPr>
              <w:rPr>
                <w:color w:val="C00000"/>
                <w:sz w:val="18"/>
                <w:szCs w:val="18"/>
              </w:rPr>
            </w:pPr>
            <w:r>
              <w:rPr>
                <w:color w:val="C00000"/>
                <w:sz w:val="18"/>
                <w:szCs w:val="18"/>
              </w:rPr>
              <w:t>R7. about how to recognise when they or someone else feels lonely and what to do</w:t>
            </w:r>
          </w:p>
          <w:p w14:paraId="717A967F" w14:textId="77777777" w:rsidR="00EC28CC" w:rsidRDefault="00F561AF">
            <w:pPr>
              <w:rPr>
                <w:color w:val="C00000"/>
                <w:sz w:val="18"/>
                <w:szCs w:val="18"/>
              </w:rPr>
            </w:pPr>
            <w:r>
              <w:rPr>
                <w:color w:val="C00000"/>
                <w:sz w:val="18"/>
                <w:szCs w:val="18"/>
              </w:rPr>
              <w:t>R8. simple strategies to resolve arguments between friends positively</w:t>
            </w:r>
          </w:p>
          <w:p w14:paraId="06EC74A9" w14:textId="77777777" w:rsidR="00EC28CC" w:rsidRDefault="00F561AF">
            <w:pPr>
              <w:rPr>
                <w:color w:val="C00000"/>
                <w:sz w:val="6"/>
                <w:szCs w:val="6"/>
              </w:rPr>
            </w:pPr>
            <w:r>
              <w:rPr>
                <w:color w:val="C00000"/>
                <w:sz w:val="18"/>
                <w:szCs w:val="18"/>
              </w:rPr>
              <w:t>R9. how to ask for help if a friendship is making them feel unhappy</w:t>
            </w:r>
          </w:p>
          <w:p w14:paraId="384427E0" w14:textId="77777777" w:rsidR="00EC28CC" w:rsidRDefault="00EC28CC">
            <w:pPr>
              <w:rPr>
                <w:sz w:val="22"/>
                <w:szCs w:val="22"/>
              </w:rPr>
            </w:pPr>
          </w:p>
        </w:tc>
        <w:tc>
          <w:tcPr>
            <w:tcW w:w="4761" w:type="dxa"/>
          </w:tcPr>
          <w:p w14:paraId="285CE7A0" w14:textId="395218FE" w:rsidR="00EC28CC" w:rsidRDefault="004726C2">
            <w:pPr>
              <w:jc w:val="center"/>
              <w:rPr>
                <w:sz w:val="22"/>
                <w:szCs w:val="22"/>
              </w:rPr>
            </w:pPr>
            <w:hyperlink r:id="rId13" w:history="1">
              <w:r w:rsidR="00AD0E18" w:rsidRPr="00110D62">
                <w:rPr>
                  <w:rStyle w:val="Hyperlink"/>
                  <w:sz w:val="22"/>
                  <w:szCs w:val="22"/>
                </w:rPr>
                <w:t>https://www.bbc.co.uk/bitesize/articles/zj978xs</w:t>
              </w:r>
            </w:hyperlink>
          </w:p>
          <w:p w14:paraId="0D31A9F9" w14:textId="77777777" w:rsidR="00AD0E18" w:rsidRDefault="00AD0E18">
            <w:pPr>
              <w:jc w:val="center"/>
              <w:rPr>
                <w:sz w:val="22"/>
                <w:szCs w:val="22"/>
              </w:rPr>
            </w:pPr>
          </w:p>
          <w:p w14:paraId="29BA83DC" w14:textId="47317768" w:rsidR="00AD0E18" w:rsidRDefault="00AD0E18">
            <w:pPr>
              <w:jc w:val="center"/>
              <w:rPr>
                <w:sz w:val="22"/>
                <w:szCs w:val="22"/>
              </w:rPr>
            </w:pPr>
            <w:r>
              <w:rPr>
                <w:sz w:val="22"/>
                <w:szCs w:val="22"/>
              </w:rPr>
              <w:t>Resources from Pol Ed also available (link below).</w:t>
            </w:r>
          </w:p>
        </w:tc>
      </w:tr>
      <w:tr w:rsidR="00EC28CC" w14:paraId="6C6C1B8E" w14:textId="77777777">
        <w:tc>
          <w:tcPr>
            <w:tcW w:w="3681" w:type="dxa"/>
          </w:tcPr>
          <w:p w14:paraId="76E0C1D8" w14:textId="77777777" w:rsidR="00EC28CC" w:rsidRDefault="00F561AF">
            <w:pPr>
              <w:jc w:val="center"/>
            </w:pPr>
            <w:r>
              <w:t>Diversity &amp; equality celebration</w:t>
            </w:r>
          </w:p>
        </w:tc>
        <w:tc>
          <w:tcPr>
            <w:tcW w:w="6946" w:type="dxa"/>
          </w:tcPr>
          <w:p w14:paraId="27796100" w14:textId="6DF7EA77" w:rsidR="00EC28CC" w:rsidRDefault="00AD0E18">
            <w:pPr>
              <w:jc w:val="center"/>
            </w:pPr>
            <w:r>
              <w:t>The children establish the similarities and difference of one another and then apply this beyond the classroom to different examples in society (local and global). We identify that these differences make us unique and special and celebrate these just as with our similarities.</w:t>
            </w:r>
          </w:p>
          <w:p w14:paraId="768AF545" w14:textId="77777777" w:rsidR="00EC28CC" w:rsidRDefault="00F561AF">
            <w:pPr>
              <w:rPr>
                <w:color w:val="C00000"/>
                <w:sz w:val="20"/>
                <w:szCs w:val="20"/>
                <w:u w:val="single"/>
              </w:rPr>
            </w:pPr>
            <w:r>
              <w:rPr>
                <w:color w:val="C00000"/>
                <w:sz w:val="20"/>
                <w:szCs w:val="20"/>
                <w:u w:val="single"/>
              </w:rPr>
              <w:t>Core theme skills &amp; knowledge:</w:t>
            </w:r>
          </w:p>
          <w:p w14:paraId="4BF041B7" w14:textId="77777777" w:rsidR="00EC28CC" w:rsidRDefault="00F561AF">
            <w:pPr>
              <w:rPr>
                <w:color w:val="C00000"/>
                <w:sz w:val="18"/>
                <w:szCs w:val="18"/>
              </w:rPr>
            </w:pPr>
            <w:r>
              <w:rPr>
                <w:color w:val="C00000"/>
                <w:sz w:val="18"/>
                <w:szCs w:val="18"/>
              </w:rPr>
              <w:t>H21. to recognise what makes them special</w:t>
            </w:r>
          </w:p>
          <w:p w14:paraId="5B15E7D0" w14:textId="77777777" w:rsidR="00EC28CC" w:rsidRDefault="00F561AF">
            <w:pPr>
              <w:rPr>
                <w:color w:val="C00000"/>
                <w:sz w:val="18"/>
                <w:szCs w:val="18"/>
              </w:rPr>
            </w:pPr>
            <w:r>
              <w:rPr>
                <w:color w:val="C00000"/>
                <w:sz w:val="18"/>
                <w:szCs w:val="18"/>
              </w:rPr>
              <w:lastRenderedPageBreak/>
              <w:t>H22. to recognise the ways in which we are all unique</w:t>
            </w:r>
          </w:p>
          <w:p w14:paraId="726B0AB3" w14:textId="77777777" w:rsidR="00EC28CC" w:rsidRDefault="00F561AF">
            <w:pPr>
              <w:rPr>
                <w:color w:val="C00000"/>
                <w:sz w:val="18"/>
                <w:szCs w:val="18"/>
              </w:rPr>
            </w:pPr>
            <w:r>
              <w:rPr>
                <w:color w:val="C00000"/>
                <w:sz w:val="18"/>
                <w:szCs w:val="18"/>
              </w:rPr>
              <w:t>H23. to identify what they are good at, what they like and dislike</w:t>
            </w:r>
          </w:p>
          <w:p w14:paraId="0F8663B3" w14:textId="77777777" w:rsidR="00EC28CC" w:rsidRDefault="00F561AF">
            <w:pPr>
              <w:rPr>
                <w:color w:val="C00000"/>
                <w:sz w:val="18"/>
                <w:szCs w:val="18"/>
              </w:rPr>
            </w:pPr>
            <w:r>
              <w:rPr>
                <w:color w:val="C00000"/>
                <w:sz w:val="18"/>
                <w:szCs w:val="18"/>
              </w:rPr>
              <w:t>H24. how to manage when finding things difficult</w:t>
            </w:r>
          </w:p>
          <w:p w14:paraId="31AB8872" w14:textId="1EBB6899" w:rsidR="00EC28CC" w:rsidRDefault="00F561AF">
            <w:pPr>
              <w:rPr>
                <w:color w:val="7030A0"/>
                <w:sz w:val="18"/>
                <w:szCs w:val="18"/>
              </w:rPr>
            </w:pPr>
            <w:r>
              <w:rPr>
                <w:color w:val="7030A0"/>
                <w:sz w:val="18"/>
                <w:szCs w:val="18"/>
              </w:rPr>
              <w:t>H25. to name the main parts of the body including external genitalia (</w:t>
            </w:r>
            <w:proofErr w:type="gramStart"/>
            <w:r>
              <w:rPr>
                <w:color w:val="7030A0"/>
                <w:sz w:val="18"/>
                <w:szCs w:val="18"/>
              </w:rPr>
              <w:t>e.g.</w:t>
            </w:r>
            <w:proofErr w:type="gramEnd"/>
            <w:r>
              <w:rPr>
                <w:color w:val="7030A0"/>
                <w:sz w:val="18"/>
                <w:szCs w:val="18"/>
              </w:rPr>
              <w:t xml:space="preserve"> vulva, vagina, penis, testicles)</w:t>
            </w:r>
            <w:r w:rsidR="00AD0E18">
              <w:rPr>
                <w:color w:val="7030A0"/>
                <w:sz w:val="18"/>
                <w:szCs w:val="18"/>
              </w:rPr>
              <w:t xml:space="preserve"> </w:t>
            </w:r>
          </w:p>
          <w:p w14:paraId="1C9E3CA8" w14:textId="77777777" w:rsidR="00EC28CC" w:rsidRDefault="00F561AF">
            <w:pPr>
              <w:rPr>
                <w:color w:val="C00000"/>
                <w:sz w:val="18"/>
                <w:szCs w:val="18"/>
              </w:rPr>
            </w:pPr>
            <w:r>
              <w:rPr>
                <w:color w:val="C00000"/>
                <w:sz w:val="18"/>
                <w:szCs w:val="18"/>
              </w:rPr>
              <w:t>H26. about growing and changing from young to old and how people’s needs change</w:t>
            </w:r>
          </w:p>
          <w:p w14:paraId="7D89B831" w14:textId="77777777" w:rsidR="00EC28CC" w:rsidRDefault="00F561AF">
            <w:pPr>
              <w:rPr>
                <w:color w:val="C00000"/>
                <w:sz w:val="18"/>
                <w:szCs w:val="18"/>
              </w:rPr>
            </w:pPr>
            <w:r>
              <w:rPr>
                <w:color w:val="C00000"/>
                <w:sz w:val="18"/>
                <w:szCs w:val="18"/>
              </w:rPr>
              <w:t>H27. about preparing to move to a new class/year group</w:t>
            </w:r>
          </w:p>
          <w:p w14:paraId="276C34BA" w14:textId="77777777" w:rsidR="00EC28CC" w:rsidRDefault="00F561AF">
            <w:pPr>
              <w:rPr>
                <w:color w:val="C00000"/>
                <w:sz w:val="18"/>
                <w:szCs w:val="18"/>
              </w:rPr>
            </w:pPr>
            <w:r>
              <w:rPr>
                <w:color w:val="C00000"/>
                <w:sz w:val="18"/>
                <w:szCs w:val="18"/>
              </w:rPr>
              <w:t>L7. about how the internet and digital devices can be used safely to find things out and to communicate with others</w:t>
            </w:r>
          </w:p>
          <w:p w14:paraId="7D2F8009" w14:textId="77777777" w:rsidR="00EC28CC" w:rsidRDefault="00F561AF">
            <w:pPr>
              <w:rPr>
                <w:color w:val="C00000"/>
                <w:sz w:val="18"/>
                <w:szCs w:val="18"/>
              </w:rPr>
            </w:pPr>
            <w:r>
              <w:rPr>
                <w:color w:val="C00000"/>
                <w:sz w:val="18"/>
                <w:szCs w:val="18"/>
              </w:rPr>
              <w:t>L8. about the role of the internet in everyday life</w:t>
            </w:r>
          </w:p>
          <w:p w14:paraId="224FC984" w14:textId="77777777" w:rsidR="00EC28CC" w:rsidRDefault="00F561AF">
            <w:pPr>
              <w:rPr>
                <w:color w:val="C00000"/>
                <w:sz w:val="18"/>
                <w:szCs w:val="18"/>
              </w:rPr>
            </w:pPr>
            <w:r>
              <w:rPr>
                <w:color w:val="C00000"/>
                <w:sz w:val="18"/>
                <w:szCs w:val="18"/>
              </w:rPr>
              <w:t>L9. that not all information seen online is true</w:t>
            </w:r>
          </w:p>
          <w:p w14:paraId="69F28453" w14:textId="77777777" w:rsidR="00EC28CC" w:rsidRDefault="00EC28CC">
            <w:pPr>
              <w:rPr>
                <w:sz w:val="22"/>
                <w:szCs w:val="22"/>
              </w:rPr>
            </w:pPr>
          </w:p>
        </w:tc>
        <w:tc>
          <w:tcPr>
            <w:tcW w:w="4761" w:type="dxa"/>
          </w:tcPr>
          <w:p w14:paraId="2AF8ABB0" w14:textId="2A86F12B" w:rsidR="00EC28CC" w:rsidRDefault="004726C2">
            <w:pPr>
              <w:jc w:val="center"/>
              <w:rPr>
                <w:sz w:val="22"/>
                <w:szCs w:val="22"/>
              </w:rPr>
            </w:pPr>
            <w:hyperlink r:id="rId14" w:history="1">
              <w:r w:rsidR="00AD0E18" w:rsidRPr="00110D62">
                <w:rPr>
                  <w:rStyle w:val="Hyperlink"/>
                  <w:sz w:val="22"/>
                  <w:szCs w:val="22"/>
                </w:rPr>
                <w:t>https://www.bbc.co.uk/bitesize/articles/zqkptrd</w:t>
              </w:r>
            </w:hyperlink>
          </w:p>
          <w:p w14:paraId="2150F679" w14:textId="77777777" w:rsidR="00AD0E18" w:rsidRDefault="00AD0E18">
            <w:pPr>
              <w:jc w:val="center"/>
              <w:rPr>
                <w:sz w:val="22"/>
                <w:szCs w:val="22"/>
              </w:rPr>
            </w:pPr>
          </w:p>
          <w:p w14:paraId="570F67E5" w14:textId="77777777" w:rsidR="00AD0E18" w:rsidRDefault="00AD0E18">
            <w:pPr>
              <w:jc w:val="center"/>
              <w:rPr>
                <w:sz w:val="22"/>
                <w:szCs w:val="22"/>
              </w:rPr>
            </w:pPr>
            <w:r>
              <w:rPr>
                <w:sz w:val="22"/>
                <w:szCs w:val="22"/>
              </w:rPr>
              <w:t>Pol Ed resources again are available for this too. (Link below.)</w:t>
            </w:r>
          </w:p>
          <w:p w14:paraId="0FB27733" w14:textId="77777777" w:rsidR="00AD0E18" w:rsidRDefault="00AD0E18">
            <w:pPr>
              <w:jc w:val="center"/>
              <w:rPr>
                <w:sz w:val="22"/>
                <w:szCs w:val="22"/>
              </w:rPr>
            </w:pPr>
          </w:p>
          <w:p w14:paraId="1AFE507E" w14:textId="77777777" w:rsidR="00AD0E18" w:rsidRDefault="00AD0E18">
            <w:pPr>
              <w:jc w:val="center"/>
              <w:rPr>
                <w:sz w:val="22"/>
                <w:szCs w:val="22"/>
              </w:rPr>
            </w:pPr>
            <w:r>
              <w:rPr>
                <w:sz w:val="22"/>
                <w:szCs w:val="22"/>
              </w:rPr>
              <w:lastRenderedPageBreak/>
              <w:t>NSPCC PANTS resources regarding physical appropriateness and respect.</w:t>
            </w:r>
          </w:p>
          <w:p w14:paraId="02C08B2A" w14:textId="2B310C9A" w:rsidR="00AD0E18" w:rsidRDefault="004726C2">
            <w:pPr>
              <w:jc w:val="center"/>
              <w:rPr>
                <w:sz w:val="22"/>
                <w:szCs w:val="22"/>
              </w:rPr>
            </w:pPr>
            <w:hyperlink r:id="rId15" w:history="1">
              <w:r w:rsidR="00AD0E18" w:rsidRPr="00110D62">
                <w:rPr>
                  <w:rStyle w:val="Hyperlink"/>
                  <w:sz w:val="22"/>
                  <w:szCs w:val="22"/>
                </w:rPr>
                <w:t>https://www.nspcc.org.uk/advice-for-families/pants-underwear-rule/</w:t>
              </w:r>
            </w:hyperlink>
          </w:p>
          <w:p w14:paraId="17CB46E9" w14:textId="76FA7DFF" w:rsidR="00AD0E18" w:rsidRDefault="00AD0E18">
            <w:pPr>
              <w:jc w:val="center"/>
              <w:rPr>
                <w:sz w:val="22"/>
                <w:szCs w:val="22"/>
              </w:rPr>
            </w:pPr>
          </w:p>
        </w:tc>
      </w:tr>
      <w:tr w:rsidR="00EC28CC" w14:paraId="5B6E5790" w14:textId="77777777">
        <w:tc>
          <w:tcPr>
            <w:tcW w:w="3681" w:type="dxa"/>
          </w:tcPr>
          <w:p w14:paraId="0A69F84C" w14:textId="77777777" w:rsidR="00EC28CC" w:rsidRDefault="00F561AF">
            <w:pPr>
              <w:jc w:val="center"/>
            </w:pPr>
            <w:r>
              <w:lastRenderedPageBreak/>
              <w:t>The kitchen garden</w:t>
            </w:r>
          </w:p>
        </w:tc>
        <w:tc>
          <w:tcPr>
            <w:tcW w:w="6946" w:type="dxa"/>
          </w:tcPr>
          <w:p w14:paraId="1E6729B1" w14:textId="1A47939B" w:rsidR="00EC28CC" w:rsidRDefault="00AD0E18">
            <w:pPr>
              <w:jc w:val="center"/>
              <w:rPr>
                <w:sz w:val="22"/>
                <w:szCs w:val="22"/>
              </w:rPr>
            </w:pPr>
            <w:r>
              <w:rPr>
                <w:sz w:val="22"/>
                <w:szCs w:val="22"/>
              </w:rPr>
              <w:t>As part of healthy living, we look at different foods and what our body needs. We identify different food groups and focus on what goes into our food. From this, we take part in planting and growing certain plants that can be used within our food, hopefully incorporating this into meals at school for a real-life link and experience.</w:t>
            </w:r>
          </w:p>
          <w:p w14:paraId="76B739F9" w14:textId="77777777" w:rsidR="00EC28CC" w:rsidRDefault="00F561AF">
            <w:pPr>
              <w:rPr>
                <w:color w:val="C00000"/>
                <w:sz w:val="20"/>
                <w:szCs w:val="20"/>
                <w:u w:val="single"/>
              </w:rPr>
            </w:pPr>
            <w:r>
              <w:rPr>
                <w:color w:val="C00000"/>
                <w:sz w:val="20"/>
                <w:szCs w:val="20"/>
                <w:u w:val="single"/>
              </w:rPr>
              <w:t>Core theme skills &amp; knowledge:</w:t>
            </w:r>
          </w:p>
          <w:p w14:paraId="6E37FB04" w14:textId="77777777" w:rsidR="00EC28CC" w:rsidRDefault="00F561AF">
            <w:pPr>
              <w:rPr>
                <w:color w:val="C00000"/>
                <w:sz w:val="18"/>
                <w:szCs w:val="18"/>
              </w:rPr>
            </w:pPr>
            <w:r>
              <w:rPr>
                <w:color w:val="C00000"/>
                <w:sz w:val="18"/>
                <w:szCs w:val="18"/>
              </w:rPr>
              <w:t>H1. about what keeping healthy means; different ways to keep healthy</w:t>
            </w:r>
          </w:p>
          <w:p w14:paraId="74A5C881" w14:textId="77777777" w:rsidR="00EC28CC" w:rsidRDefault="00F561AF">
            <w:pPr>
              <w:rPr>
                <w:color w:val="C00000"/>
                <w:sz w:val="18"/>
                <w:szCs w:val="18"/>
              </w:rPr>
            </w:pPr>
            <w:r>
              <w:rPr>
                <w:color w:val="C00000"/>
                <w:sz w:val="18"/>
                <w:szCs w:val="18"/>
              </w:rPr>
              <w:t>H2. about foods that support good health and the risks of eating too much sugar</w:t>
            </w:r>
          </w:p>
          <w:p w14:paraId="1709E70A" w14:textId="77777777" w:rsidR="00EC28CC" w:rsidRDefault="00F561AF">
            <w:pPr>
              <w:rPr>
                <w:color w:val="C00000"/>
                <w:sz w:val="18"/>
                <w:szCs w:val="18"/>
              </w:rPr>
            </w:pPr>
            <w:r>
              <w:rPr>
                <w:color w:val="C00000"/>
                <w:sz w:val="18"/>
                <w:szCs w:val="18"/>
              </w:rPr>
              <w:t>H3. about how physical activity helps us to stay healthy; and ways to be physically active everyday</w:t>
            </w:r>
          </w:p>
          <w:p w14:paraId="71F12CF1" w14:textId="77777777" w:rsidR="00EC28CC" w:rsidRDefault="00F561AF">
            <w:pPr>
              <w:rPr>
                <w:color w:val="C00000"/>
                <w:sz w:val="18"/>
                <w:szCs w:val="18"/>
              </w:rPr>
            </w:pPr>
            <w:r>
              <w:rPr>
                <w:color w:val="C00000"/>
                <w:sz w:val="18"/>
                <w:szCs w:val="18"/>
              </w:rPr>
              <w:t>H5. simple hygiene routines that can stop germs from spreading</w:t>
            </w:r>
          </w:p>
          <w:p w14:paraId="4C56103D" w14:textId="77777777" w:rsidR="00EC28CC" w:rsidRDefault="00F561AF">
            <w:pPr>
              <w:rPr>
                <w:color w:val="C00000"/>
                <w:sz w:val="18"/>
                <w:szCs w:val="18"/>
              </w:rPr>
            </w:pPr>
            <w:r>
              <w:rPr>
                <w:color w:val="C00000"/>
                <w:sz w:val="18"/>
                <w:szCs w:val="18"/>
              </w:rPr>
              <w:t xml:space="preserve">H6. </w:t>
            </w:r>
            <w:proofErr w:type="gramStart"/>
            <w:r>
              <w:rPr>
                <w:color w:val="C00000"/>
                <w:sz w:val="18"/>
                <w:szCs w:val="18"/>
              </w:rPr>
              <w:t>that medicines</w:t>
            </w:r>
            <w:proofErr w:type="gramEnd"/>
            <w:r>
              <w:rPr>
                <w:color w:val="C00000"/>
                <w:sz w:val="18"/>
                <w:szCs w:val="18"/>
              </w:rPr>
              <w:t xml:space="preserve"> (including vaccinations and immunisations and those that support allergic reactions) can help people to stay healthy</w:t>
            </w:r>
          </w:p>
          <w:p w14:paraId="1CB9C336" w14:textId="77777777" w:rsidR="00EC28CC" w:rsidRDefault="00F561AF">
            <w:pPr>
              <w:rPr>
                <w:color w:val="C00000"/>
                <w:sz w:val="18"/>
                <w:szCs w:val="18"/>
              </w:rPr>
            </w:pPr>
            <w:r>
              <w:rPr>
                <w:color w:val="C00000"/>
                <w:sz w:val="18"/>
                <w:szCs w:val="18"/>
              </w:rPr>
              <w:t>H7. about dental care and visiting the dentist; how to brush teeth correctly; food and drink that support dental health</w:t>
            </w:r>
          </w:p>
          <w:p w14:paraId="1D82BA4C" w14:textId="77777777" w:rsidR="00EC28CC" w:rsidRDefault="00F561AF">
            <w:pPr>
              <w:rPr>
                <w:color w:val="C00000"/>
                <w:sz w:val="18"/>
                <w:szCs w:val="18"/>
              </w:rPr>
            </w:pPr>
            <w:r>
              <w:rPr>
                <w:color w:val="C00000"/>
                <w:sz w:val="18"/>
                <w:szCs w:val="18"/>
              </w:rPr>
              <w:t>H37. about things that people can put into their body or on their skin; how these can affect how people feel</w:t>
            </w:r>
          </w:p>
          <w:p w14:paraId="3B31BA9E" w14:textId="77777777" w:rsidR="00EC28CC" w:rsidRDefault="00EC28CC">
            <w:pPr>
              <w:rPr>
                <w:color w:val="C00000"/>
                <w:sz w:val="18"/>
                <w:szCs w:val="18"/>
              </w:rPr>
            </w:pPr>
          </w:p>
        </w:tc>
        <w:tc>
          <w:tcPr>
            <w:tcW w:w="4761" w:type="dxa"/>
          </w:tcPr>
          <w:p w14:paraId="057062CC" w14:textId="21CBE947" w:rsidR="00EC28CC" w:rsidRDefault="004726C2">
            <w:pPr>
              <w:jc w:val="center"/>
              <w:rPr>
                <w:sz w:val="22"/>
                <w:szCs w:val="22"/>
              </w:rPr>
            </w:pPr>
            <w:hyperlink r:id="rId16" w:anchor="lesson-details" w:history="1">
              <w:r w:rsidR="00AD0E18" w:rsidRPr="00110D62">
                <w:rPr>
                  <w:rStyle w:val="Hyperlink"/>
                  <w:sz w:val="22"/>
                  <w:szCs w:val="22"/>
                </w:rPr>
                <w:t>https://www.thenational.academy/teachers/programmes/science-primary-ks1/units/growing-plants/lessons/grow-your-own-food-non-statutory-climate-change-and-sustainability#lesson-details</w:t>
              </w:r>
            </w:hyperlink>
          </w:p>
          <w:p w14:paraId="7DD12466" w14:textId="76ADD279" w:rsidR="00AD0E18" w:rsidRDefault="00AD0E18">
            <w:pPr>
              <w:jc w:val="center"/>
              <w:rPr>
                <w:sz w:val="22"/>
                <w:szCs w:val="22"/>
              </w:rPr>
            </w:pPr>
          </w:p>
        </w:tc>
      </w:tr>
      <w:tr w:rsidR="00EC28CC" w14:paraId="72D33F91" w14:textId="77777777">
        <w:tc>
          <w:tcPr>
            <w:tcW w:w="3681" w:type="dxa"/>
          </w:tcPr>
          <w:p w14:paraId="3FDEC544" w14:textId="77777777" w:rsidR="00EC28CC" w:rsidRDefault="00F561AF">
            <w:pPr>
              <w:jc w:val="center"/>
              <w:rPr>
                <w:highlight w:val="yellow"/>
              </w:rPr>
            </w:pPr>
            <w:r w:rsidRPr="00821318">
              <w:rPr>
                <w:highlight w:val="yellow"/>
              </w:rPr>
              <w:t>Butterfly watch</w:t>
            </w:r>
          </w:p>
          <w:p w14:paraId="73761646" w14:textId="77777777" w:rsidR="00821318" w:rsidRDefault="00821318">
            <w:pPr>
              <w:jc w:val="center"/>
              <w:rPr>
                <w:highlight w:val="yellow"/>
              </w:rPr>
            </w:pPr>
          </w:p>
          <w:p w14:paraId="3322088E" w14:textId="14416801" w:rsidR="00821318" w:rsidRPr="00821318" w:rsidRDefault="00821318">
            <w:pPr>
              <w:jc w:val="center"/>
              <w:rPr>
                <w:highlight w:val="yellow"/>
              </w:rPr>
            </w:pPr>
            <w:r w:rsidRPr="00821318">
              <w:rPr>
                <w:b/>
                <w:bCs/>
                <w:color w:val="C00000"/>
                <w:sz w:val="22"/>
                <w:szCs w:val="22"/>
                <w:highlight w:val="yellow"/>
              </w:rPr>
              <w:t>This unit is going to be replaced.</w:t>
            </w:r>
          </w:p>
        </w:tc>
        <w:tc>
          <w:tcPr>
            <w:tcW w:w="6946" w:type="dxa"/>
          </w:tcPr>
          <w:p w14:paraId="3BAEEFE0" w14:textId="77777777" w:rsidR="00EC28CC" w:rsidRPr="00821318" w:rsidRDefault="00EC28CC">
            <w:pPr>
              <w:jc w:val="center"/>
              <w:rPr>
                <w:sz w:val="22"/>
                <w:szCs w:val="22"/>
                <w:highlight w:val="yellow"/>
              </w:rPr>
            </w:pPr>
          </w:p>
          <w:p w14:paraId="4135385F" w14:textId="77777777" w:rsidR="00EC28CC" w:rsidRPr="00821318" w:rsidRDefault="00F561AF">
            <w:pPr>
              <w:rPr>
                <w:color w:val="C00000"/>
                <w:sz w:val="20"/>
                <w:szCs w:val="20"/>
                <w:highlight w:val="yellow"/>
                <w:u w:val="single"/>
              </w:rPr>
            </w:pPr>
            <w:r w:rsidRPr="00821318">
              <w:rPr>
                <w:color w:val="C00000"/>
                <w:sz w:val="20"/>
                <w:szCs w:val="20"/>
                <w:highlight w:val="yellow"/>
                <w:u w:val="single"/>
              </w:rPr>
              <w:t>Core theme skills &amp; knowledge:</w:t>
            </w:r>
          </w:p>
          <w:p w14:paraId="31C05FBE" w14:textId="77777777" w:rsidR="00EC28CC" w:rsidRPr="00821318" w:rsidRDefault="00F561AF">
            <w:pPr>
              <w:rPr>
                <w:color w:val="C00000"/>
                <w:sz w:val="18"/>
                <w:szCs w:val="18"/>
                <w:highlight w:val="yellow"/>
              </w:rPr>
            </w:pPr>
            <w:r w:rsidRPr="00821318">
              <w:rPr>
                <w:color w:val="C00000"/>
                <w:sz w:val="18"/>
                <w:szCs w:val="18"/>
                <w:highlight w:val="yellow"/>
              </w:rPr>
              <w:t>L1. about what rules are, why they are needed, and why different rules are needed for different situations</w:t>
            </w:r>
          </w:p>
          <w:p w14:paraId="3C25BD96" w14:textId="77777777" w:rsidR="00EC28CC" w:rsidRPr="00821318" w:rsidRDefault="00F561AF">
            <w:pPr>
              <w:rPr>
                <w:color w:val="C00000"/>
                <w:sz w:val="18"/>
                <w:szCs w:val="18"/>
                <w:highlight w:val="yellow"/>
              </w:rPr>
            </w:pPr>
            <w:r w:rsidRPr="00821318">
              <w:rPr>
                <w:color w:val="C00000"/>
                <w:sz w:val="18"/>
                <w:szCs w:val="18"/>
                <w:highlight w:val="yellow"/>
              </w:rPr>
              <w:t>L2. how people and other living things have different needs; about the responsibilities of caring for them</w:t>
            </w:r>
          </w:p>
          <w:p w14:paraId="0EE6FADD" w14:textId="77777777" w:rsidR="00EC28CC" w:rsidRPr="00821318" w:rsidRDefault="00F561AF">
            <w:pPr>
              <w:rPr>
                <w:color w:val="C00000"/>
                <w:sz w:val="18"/>
                <w:szCs w:val="18"/>
                <w:highlight w:val="yellow"/>
              </w:rPr>
            </w:pPr>
            <w:r w:rsidRPr="00821318">
              <w:rPr>
                <w:color w:val="C00000"/>
                <w:sz w:val="18"/>
                <w:szCs w:val="18"/>
                <w:highlight w:val="yellow"/>
              </w:rPr>
              <w:t>L3. about things they can do to help look after their environment</w:t>
            </w:r>
          </w:p>
          <w:p w14:paraId="4E329BD1" w14:textId="77777777" w:rsidR="00EC28CC" w:rsidRPr="00821318" w:rsidRDefault="00EC28CC">
            <w:pPr>
              <w:jc w:val="center"/>
              <w:rPr>
                <w:sz w:val="22"/>
                <w:szCs w:val="22"/>
                <w:highlight w:val="yellow"/>
              </w:rPr>
            </w:pPr>
          </w:p>
        </w:tc>
        <w:tc>
          <w:tcPr>
            <w:tcW w:w="4761" w:type="dxa"/>
          </w:tcPr>
          <w:p w14:paraId="06908F39" w14:textId="61B2079D" w:rsidR="00EC28CC" w:rsidRPr="00821318" w:rsidRDefault="00EC28CC">
            <w:pPr>
              <w:jc w:val="center"/>
              <w:rPr>
                <w:b/>
                <w:bCs/>
                <w:sz w:val="22"/>
                <w:szCs w:val="22"/>
                <w:highlight w:val="yellow"/>
              </w:rPr>
            </w:pPr>
          </w:p>
        </w:tc>
      </w:tr>
      <w:tr w:rsidR="00EC28CC" w14:paraId="3AFF0208" w14:textId="77777777">
        <w:tc>
          <w:tcPr>
            <w:tcW w:w="3681" w:type="dxa"/>
          </w:tcPr>
          <w:p w14:paraId="2D3A90EB" w14:textId="77777777" w:rsidR="00EC28CC" w:rsidRDefault="00F561AF">
            <w:pPr>
              <w:jc w:val="center"/>
            </w:pPr>
            <w:r>
              <w:t>Home safety</w:t>
            </w:r>
          </w:p>
        </w:tc>
        <w:tc>
          <w:tcPr>
            <w:tcW w:w="6946" w:type="dxa"/>
          </w:tcPr>
          <w:p w14:paraId="3AD648EF" w14:textId="0DC0562F" w:rsidR="00EC28CC" w:rsidRDefault="008B554D">
            <w:pPr>
              <w:jc w:val="center"/>
              <w:rPr>
                <w:sz w:val="22"/>
                <w:szCs w:val="22"/>
              </w:rPr>
            </w:pPr>
            <w:r>
              <w:rPr>
                <w:sz w:val="22"/>
                <w:szCs w:val="22"/>
              </w:rPr>
              <w:t>We identify what safety means and who is responsible in different scenarios. From this, we then identify what safety considerations there are around our own homes and at school. We discuss the potential risks of these and how to keep ourselves and others safe as well as what to do if we’re ever unsure.</w:t>
            </w:r>
          </w:p>
          <w:p w14:paraId="49B8D031" w14:textId="77777777" w:rsidR="00EC28CC" w:rsidRDefault="00F561AF">
            <w:pPr>
              <w:rPr>
                <w:color w:val="C00000"/>
                <w:sz w:val="20"/>
                <w:szCs w:val="20"/>
                <w:u w:val="single"/>
              </w:rPr>
            </w:pPr>
            <w:r>
              <w:rPr>
                <w:color w:val="C00000"/>
                <w:sz w:val="20"/>
                <w:szCs w:val="20"/>
                <w:u w:val="single"/>
              </w:rPr>
              <w:t>Core theme skills &amp; knowledge:</w:t>
            </w:r>
          </w:p>
          <w:p w14:paraId="5217B9B2" w14:textId="77777777" w:rsidR="00EC28CC" w:rsidRDefault="00F561AF">
            <w:pPr>
              <w:rPr>
                <w:color w:val="C00000"/>
                <w:sz w:val="18"/>
                <w:szCs w:val="18"/>
              </w:rPr>
            </w:pPr>
            <w:r>
              <w:rPr>
                <w:color w:val="C00000"/>
                <w:sz w:val="18"/>
                <w:szCs w:val="18"/>
              </w:rPr>
              <w:t>H28. about rules and age restrictions that keep us safe</w:t>
            </w:r>
          </w:p>
          <w:p w14:paraId="733BCFF5" w14:textId="77777777" w:rsidR="00EC28CC" w:rsidRDefault="00F561AF">
            <w:pPr>
              <w:rPr>
                <w:color w:val="C00000"/>
                <w:sz w:val="18"/>
                <w:szCs w:val="18"/>
              </w:rPr>
            </w:pPr>
            <w:r>
              <w:rPr>
                <w:color w:val="C00000"/>
                <w:sz w:val="18"/>
                <w:szCs w:val="18"/>
              </w:rPr>
              <w:t>H29. to recognise risk in simple everyday situations and what action to take to minimise harm</w:t>
            </w:r>
          </w:p>
          <w:p w14:paraId="58A5D23A" w14:textId="77777777" w:rsidR="00EC28CC" w:rsidRDefault="00F561AF">
            <w:pPr>
              <w:rPr>
                <w:color w:val="C00000"/>
                <w:sz w:val="18"/>
                <w:szCs w:val="18"/>
              </w:rPr>
            </w:pPr>
            <w:r>
              <w:rPr>
                <w:color w:val="C00000"/>
                <w:sz w:val="18"/>
                <w:szCs w:val="18"/>
              </w:rPr>
              <w:lastRenderedPageBreak/>
              <w:t>H30. about how to keep safe at home (including around electrical appliances) and fire safety (</w:t>
            </w:r>
            <w:proofErr w:type="gramStart"/>
            <w:r>
              <w:rPr>
                <w:color w:val="C00000"/>
                <w:sz w:val="18"/>
                <w:szCs w:val="18"/>
              </w:rPr>
              <w:t>e.g.</w:t>
            </w:r>
            <w:proofErr w:type="gramEnd"/>
            <w:r>
              <w:rPr>
                <w:color w:val="C00000"/>
                <w:sz w:val="18"/>
                <w:szCs w:val="18"/>
              </w:rPr>
              <w:t xml:space="preserve"> not playing with matches and lighters)</w:t>
            </w:r>
          </w:p>
          <w:p w14:paraId="6C7EEE62" w14:textId="77777777" w:rsidR="00EC28CC" w:rsidRDefault="00F561AF">
            <w:pPr>
              <w:rPr>
                <w:color w:val="C00000"/>
                <w:sz w:val="18"/>
                <w:szCs w:val="18"/>
              </w:rPr>
            </w:pPr>
            <w:r>
              <w:rPr>
                <w:color w:val="C00000"/>
                <w:sz w:val="18"/>
                <w:szCs w:val="18"/>
              </w:rPr>
              <w:t>H31. that household products (including medicines) can be harmful if not used correctly</w:t>
            </w:r>
          </w:p>
          <w:p w14:paraId="5C8C1458" w14:textId="77777777" w:rsidR="00EC28CC" w:rsidRDefault="00F561AF">
            <w:pPr>
              <w:rPr>
                <w:color w:val="C00000"/>
                <w:sz w:val="18"/>
                <w:szCs w:val="18"/>
              </w:rPr>
            </w:pPr>
            <w:r>
              <w:rPr>
                <w:color w:val="C00000"/>
                <w:sz w:val="18"/>
                <w:szCs w:val="18"/>
              </w:rPr>
              <w:t>H32. ways to keep safe in familiar and unfamiliar environments (</w:t>
            </w:r>
            <w:proofErr w:type="gramStart"/>
            <w:r>
              <w:rPr>
                <w:color w:val="C00000"/>
                <w:sz w:val="18"/>
                <w:szCs w:val="18"/>
              </w:rPr>
              <w:t>e.g.</w:t>
            </w:r>
            <w:proofErr w:type="gramEnd"/>
            <w:r>
              <w:rPr>
                <w:color w:val="C00000"/>
                <w:sz w:val="18"/>
                <w:szCs w:val="18"/>
              </w:rPr>
              <w:t xml:space="preserve"> beach, shopping centre, park, swimming pool, on the street) and how to cross the road safely</w:t>
            </w:r>
          </w:p>
          <w:p w14:paraId="04F55FCB" w14:textId="77777777" w:rsidR="00EC28CC" w:rsidRDefault="00F561AF">
            <w:pPr>
              <w:rPr>
                <w:color w:val="C00000"/>
                <w:sz w:val="18"/>
                <w:szCs w:val="18"/>
              </w:rPr>
            </w:pPr>
            <w:r>
              <w:rPr>
                <w:color w:val="C00000"/>
                <w:sz w:val="18"/>
                <w:szCs w:val="18"/>
              </w:rPr>
              <w:t>H33. about the people whose job it is to help keep us safe</w:t>
            </w:r>
          </w:p>
          <w:p w14:paraId="5468B0D5" w14:textId="77777777" w:rsidR="00EC28CC" w:rsidRDefault="00F561AF">
            <w:pPr>
              <w:rPr>
                <w:color w:val="C00000"/>
                <w:sz w:val="18"/>
                <w:szCs w:val="18"/>
              </w:rPr>
            </w:pPr>
            <w:r>
              <w:rPr>
                <w:color w:val="C00000"/>
                <w:sz w:val="18"/>
                <w:szCs w:val="18"/>
              </w:rPr>
              <w:t>H34. basic rules to keep safe online, including what is meant by personal information and what should be kept private; the importance of telling a trusted adult if they come across something that scares them</w:t>
            </w:r>
          </w:p>
          <w:p w14:paraId="4F54BD29" w14:textId="77777777" w:rsidR="00EC28CC" w:rsidRDefault="00F561AF">
            <w:pPr>
              <w:rPr>
                <w:color w:val="C00000"/>
                <w:sz w:val="18"/>
                <w:szCs w:val="18"/>
              </w:rPr>
            </w:pPr>
            <w:r>
              <w:rPr>
                <w:color w:val="C00000"/>
                <w:sz w:val="18"/>
                <w:szCs w:val="18"/>
              </w:rPr>
              <w:t>H35. about what to do if there is an accident and someone is hurt</w:t>
            </w:r>
          </w:p>
          <w:p w14:paraId="00E9A950" w14:textId="77777777" w:rsidR="00EC28CC" w:rsidRDefault="00F561AF">
            <w:pPr>
              <w:rPr>
                <w:color w:val="C00000"/>
                <w:sz w:val="18"/>
                <w:szCs w:val="18"/>
              </w:rPr>
            </w:pPr>
            <w:r>
              <w:rPr>
                <w:color w:val="C00000"/>
                <w:sz w:val="18"/>
                <w:szCs w:val="18"/>
              </w:rPr>
              <w:t>H36. how to get help in an emergency (how to dial 999 and what to say)</w:t>
            </w:r>
          </w:p>
          <w:p w14:paraId="1F110641" w14:textId="77777777" w:rsidR="00EC28CC" w:rsidRDefault="00EC28CC">
            <w:pPr>
              <w:rPr>
                <w:sz w:val="22"/>
                <w:szCs w:val="22"/>
              </w:rPr>
            </w:pPr>
          </w:p>
        </w:tc>
        <w:tc>
          <w:tcPr>
            <w:tcW w:w="4761" w:type="dxa"/>
          </w:tcPr>
          <w:p w14:paraId="7C8A1924" w14:textId="477FBD16" w:rsidR="00EC28CC" w:rsidRDefault="004726C2">
            <w:pPr>
              <w:jc w:val="center"/>
              <w:rPr>
                <w:sz w:val="22"/>
                <w:szCs w:val="22"/>
              </w:rPr>
            </w:pPr>
            <w:hyperlink r:id="rId17" w:history="1">
              <w:r w:rsidR="008B554D" w:rsidRPr="00110D62">
                <w:rPr>
                  <w:rStyle w:val="Hyperlink"/>
                  <w:sz w:val="22"/>
                  <w:szCs w:val="22"/>
                </w:rPr>
                <w:t>https://pshe-association.org.uk/lesson-plans/keeping-safe-at-home-lessons</w:t>
              </w:r>
            </w:hyperlink>
          </w:p>
          <w:p w14:paraId="4D61D043" w14:textId="77777777" w:rsidR="008B554D" w:rsidRDefault="008B554D">
            <w:pPr>
              <w:jc w:val="center"/>
              <w:rPr>
                <w:sz w:val="22"/>
                <w:szCs w:val="22"/>
              </w:rPr>
            </w:pPr>
          </w:p>
          <w:p w14:paraId="7068400F" w14:textId="7EB791AF" w:rsidR="008B554D" w:rsidRDefault="004726C2">
            <w:pPr>
              <w:jc w:val="center"/>
              <w:rPr>
                <w:sz w:val="22"/>
                <w:szCs w:val="22"/>
              </w:rPr>
            </w:pPr>
            <w:hyperlink r:id="rId18" w:history="1">
              <w:r w:rsidR="008B554D" w:rsidRPr="00110D62">
                <w:rPr>
                  <w:rStyle w:val="Hyperlink"/>
                  <w:sz w:val="22"/>
                  <w:szCs w:val="22"/>
                </w:rPr>
                <w:t>https://www.bbc.co.uk/bitesize/articles/zm3nmfr</w:t>
              </w:r>
            </w:hyperlink>
          </w:p>
          <w:p w14:paraId="7F60EFD6" w14:textId="77777777" w:rsidR="008B554D" w:rsidRDefault="008B554D">
            <w:pPr>
              <w:jc w:val="center"/>
              <w:rPr>
                <w:sz w:val="22"/>
                <w:szCs w:val="22"/>
              </w:rPr>
            </w:pPr>
          </w:p>
          <w:p w14:paraId="6B29BB30" w14:textId="635CEF9B" w:rsidR="008B554D" w:rsidRDefault="008B554D">
            <w:pPr>
              <w:jc w:val="center"/>
              <w:rPr>
                <w:sz w:val="22"/>
                <w:szCs w:val="22"/>
              </w:rPr>
            </w:pPr>
          </w:p>
        </w:tc>
      </w:tr>
      <w:tr w:rsidR="00EC28CC" w14:paraId="40FD85CF" w14:textId="77777777">
        <w:tc>
          <w:tcPr>
            <w:tcW w:w="3681" w:type="dxa"/>
          </w:tcPr>
          <w:p w14:paraId="63FDCA31" w14:textId="77777777" w:rsidR="00EC28CC" w:rsidRDefault="00F561AF">
            <w:pPr>
              <w:jc w:val="center"/>
            </w:pPr>
            <w:r>
              <w:t>Aspirations &amp; goal setting</w:t>
            </w:r>
          </w:p>
        </w:tc>
        <w:tc>
          <w:tcPr>
            <w:tcW w:w="6946" w:type="dxa"/>
          </w:tcPr>
          <w:p w14:paraId="1A42991D" w14:textId="297F1328" w:rsidR="00EC28CC" w:rsidRPr="008B554D" w:rsidRDefault="008B554D">
            <w:pPr>
              <w:jc w:val="center"/>
              <w:rPr>
                <w:sz w:val="20"/>
                <w:szCs w:val="20"/>
              </w:rPr>
            </w:pPr>
            <w:r w:rsidRPr="008B554D">
              <w:rPr>
                <w:sz w:val="20"/>
                <w:szCs w:val="20"/>
              </w:rPr>
              <w:t>We take time to reflect on what we’re good at, what we enjoy and what we’d like to achieve in the future. From this, we discuss how we might achieve this and, in the process, create ‘road maps’ for what is involved for our aspirations, looking at the steps needed as a journey to success. This will include looking at the financial, emotional and time requirements and impact of each step, establishing that resilience and teamwork is often involved and how we can develop these skills.</w:t>
            </w:r>
          </w:p>
          <w:p w14:paraId="07F8A2D0" w14:textId="77777777" w:rsidR="00EC28CC" w:rsidRDefault="00F561AF">
            <w:pPr>
              <w:rPr>
                <w:color w:val="C00000"/>
                <w:sz w:val="20"/>
                <w:szCs w:val="20"/>
                <w:u w:val="single"/>
              </w:rPr>
            </w:pPr>
            <w:r>
              <w:rPr>
                <w:color w:val="C00000"/>
                <w:sz w:val="20"/>
                <w:szCs w:val="20"/>
                <w:u w:val="single"/>
              </w:rPr>
              <w:t>Core theme skills &amp; knowledge:</w:t>
            </w:r>
          </w:p>
          <w:p w14:paraId="688ABEA8" w14:textId="77777777" w:rsidR="00EC28CC" w:rsidRDefault="00F561AF">
            <w:pPr>
              <w:rPr>
                <w:color w:val="C00000"/>
                <w:sz w:val="18"/>
                <w:szCs w:val="18"/>
              </w:rPr>
            </w:pPr>
            <w:r>
              <w:rPr>
                <w:color w:val="C00000"/>
                <w:sz w:val="18"/>
                <w:szCs w:val="18"/>
              </w:rPr>
              <w:t>L10. what money is; forms that money comes in; that money comes from different sources</w:t>
            </w:r>
          </w:p>
          <w:p w14:paraId="2DC11C9B" w14:textId="77777777" w:rsidR="00EC28CC" w:rsidRDefault="00F561AF">
            <w:pPr>
              <w:rPr>
                <w:color w:val="C00000"/>
                <w:sz w:val="18"/>
                <w:szCs w:val="18"/>
              </w:rPr>
            </w:pPr>
            <w:r>
              <w:rPr>
                <w:color w:val="C00000"/>
                <w:sz w:val="18"/>
                <w:szCs w:val="18"/>
              </w:rPr>
              <w:t>L11. that people make different choices about how to save and spend money</w:t>
            </w:r>
          </w:p>
          <w:p w14:paraId="64733D86" w14:textId="77777777" w:rsidR="00EC28CC" w:rsidRDefault="00F561AF">
            <w:pPr>
              <w:rPr>
                <w:color w:val="C00000"/>
                <w:sz w:val="18"/>
                <w:szCs w:val="18"/>
              </w:rPr>
            </w:pPr>
            <w:r>
              <w:rPr>
                <w:color w:val="C00000"/>
                <w:sz w:val="18"/>
                <w:szCs w:val="18"/>
              </w:rPr>
              <w:t>L12. about the difference between needs and wants; that sometimes people may not always be able to have the things they want</w:t>
            </w:r>
          </w:p>
          <w:p w14:paraId="340C2801" w14:textId="77777777" w:rsidR="00EC28CC" w:rsidRDefault="00F561AF">
            <w:pPr>
              <w:rPr>
                <w:color w:val="C00000"/>
                <w:sz w:val="18"/>
                <w:szCs w:val="18"/>
              </w:rPr>
            </w:pPr>
            <w:r>
              <w:rPr>
                <w:color w:val="C00000"/>
                <w:sz w:val="18"/>
                <w:szCs w:val="18"/>
              </w:rPr>
              <w:t>L13. that money needs to be looked after; different ways of doing this</w:t>
            </w:r>
          </w:p>
          <w:p w14:paraId="51677E89" w14:textId="77777777" w:rsidR="00EC28CC" w:rsidRDefault="00EC28CC">
            <w:pPr>
              <w:rPr>
                <w:sz w:val="22"/>
                <w:szCs w:val="22"/>
              </w:rPr>
            </w:pPr>
          </w:p>
        </w:tc>
        <w:tc>
          <w:tcPr>
            <w:tcW w:w="4761" w:type="dxa"/>
          </w:tcPr>
          <w:p w14:paraId="75F570CE" w14:textId="1812E50F" w:rsidR="00EC28CC" w:rsidRDefault="004726C2">
            <w:pPr>
              <w:jc w:val="center"/>
              <w:rPr>
                <w:sz w:val="22"/>
                <w:szCs w:val="22"/>
              </w:rPr>
            </w:pPr>
            <w:hyperlink r:id="rId19" w:history="1">
              <w:r w:rsidR="008B554D" w:rsidRPr="00110D62">
                <w:rPr>
                  <w:rStyle w:val="Hyperlink"/>
                  <w:sz w:val="22"/>
                  <w:szCs w:val="22"/>
                </w:rPr>
                <w:t>https://www.bbc.co.uk/teach/topics/cm5p4jde2z2t</w:t>
              </w:r>
            </w:hyperlink>
          </w:p>
          <w:p w14:paraId="5CAD6A0D" w14:textId="77777777" w:rsidR="008B554D" w:rsidRDefault="008B554D">
            <w:pPr>
              <w:jc w:val="center"/>
              <w:rPr>
                <w:sz w:val="22"/>
                <w:szCs w:val="22"/>
              </w:rPr>
            </w:pPr>
          </w:p>
          <w:p w14:paraId="6DB5DDA2" w14:textId="7610E146" w:rsidR="008B554D" w:rsidRDefault="004726C2">
            <w:pPr>
              <w:jc w:val="center"/>
              <w:rPr>
                <w:sz w:val="22"/>
                <w:szCs w:val="22"/>
              </w:rPr>
            </w:pPr>
            <w:hyperlink r:id="rId20" w:history="1">
              <w:r w:rsidR="008B554D" w:rsidRPr="00110D62">
                <w:rPr>
                  <w:rStyle w:val="Hyperlink"/>
                  <w:sz w:val="22"/>
                  <w:szCs w:val="22"/>
                </w:rPr>
                <w:t>https://barclayslifeskills.com/help-others/lessons/strengths-goals-and-aspirations/</w:t>
              </w:r>
            </w:hyperlink>
          </w:p>
          <w:p w14:paraId="74ED0960" w14:textId="77777777" w:rsidR="008B554D" w:rsidRDefault="008B554D">
            <w:pPr>
              <w:jc w:val="center"/>
              <w:rPr>
                <w:sz w:val="22"/>
                <w:szCs w:val="22"/>
              </w:rPr>
            </w:pPr>
          </w:p>
          <w:p w14:paraId="0A6E3540" w14:textId="45C72F74" w:rsidR="008B554D" w:rsidRDefault="008B554D">
            <w:pPr>
              <w:jc w:val="center"/>
              <w:rPr>
                <w:sz w:val="22"/>
                <w:szCs w:val="22"/>
              </w:rPr>
            </w:pPr>
            <w:r>
              <w:rPr>
                <w:sz w:val="22"/>
                <w:szCs w:val="22"/>
              </w:rPr>
              <w:t>Pol Ed resources.</w:t>
            </w:r>
          </w:p>
        </w:tc>
      </w:tr>
    </w:tbl>
    <w:p w14:paraId="59031A75" w14:textId="05745102" w:rsidR="00EC28CC" w:rsidRDefault="00EC28CC">
      <w:pPr>
        <w:jc w:val="center"/>
      </w:pPr>
    </w:p>
    <w:p w14:paraId="5A54615D" w14:textId="722809FE" w:rsidR="008B554D" w:rsidRDefault="008B554D">
      <w:pPr>
        <w:jc w:val="center"/>
      </w:pPr>
    </w:p>
    <w:p w14:paraId="051453FB" w14:textId="77E67DA7" w:rsidR="008B554D" w:rsidRDefault="008B554D">
      <w:pPr>
        <w:jc w:val="center"/>
      </w:pPr>
    </w:p>
    <w:p w14:paraId="606F55B8" w14:textId="2A385CF8" w:rsidR="008B554D" w:rsidRDefault="008B554D">
      <w:pPr>
        <w:jc w:val="center"/>
      </w:pPr>
    </w:p>
    <w:p w14:paraId="4F5369DD" w14:textId="4E111FF9" w:rsidR="008B554D" w:rsidRDefault="008B554D">
      <w:pPr>
        <w:jc w:val="center"/>
      </w:pPr>
    </w:p>
    <w:p w14:paraId="02046163" w14:textId="7D18C2D7" w:rsidR="008B554D" w:rsidRDefault="008B554D">
      <w:pPr>
        <w:jc w:val="center"/>
      </w:pPr>
    </w:p>
    <w:p w14:paraId="39F7B4EF" w14:textId="6EE504EC" w:rsidR="008B554D" w:rsidRDefault="008B554D">
      <w:pPr>
        <w:jc w:val="center"/>
      </w:pPr>
    </w:p>
    <w:p w14:paraId="62FAB23D" w14:textId="4694CC90" w:rsidR="008B554D" w:rsidRDefault="008B554D">
      <w:pPr>
        <w:jc w:val="center"/>
      </w:pPr>
    </w:p>
    <w:p w14:paraId="55789A8F" w14:textId="0ECE4F85" w:rsidR="008B554D" w:rsidRDefault="008B554D">
      <w:pPr>
        <w:jc w:val="center"/>
      </w:pPr>
    </w:p>
    <w:p w14:paraId="1BCD668D" w14:textId="31E402C5" w:rsidR="008B554D" w:rsidRDefault="008B554D">
      <w:pPr>
        <w:jc w:val="center"/>
      </w:pPr>
    </w:p>
    <w:p w14:paraId="134B075A" w14:textId="4065BB9F" w:rsidR="008B554D" w:rsidRDefault="008B554D">
      <w:pPr>
        <w:jc w:val="center"/>
      </w:pPr>
    </w:p>
    <w:p w14:paraId="19DB97E2" w14:textId="185E79C4" w:rsidR="008B554D" w:rsidRDefault="008B554D">
      <w:pPr>
        <w:jc w:val="center"/>
      </w:pPr>
    </w:p>
    <w:p w14:paraId="7B7224AC" w14:textId="64F5DDD5" w:rsidR="008B554D" w:rsidRDefault="008B554D">
      <w:pPr>
        <w:jc w:val="center"/>
      </w:pPr>
    </w:p>
    <w:p w14:paraId="474C1E41" w14:textId="4E317057" w:rsidR="008B554D" w:rsidRDefault="008B554D">
      <w:pPr>
        <w:jc w:val="center"/>
      </w:pPr>
    </w:p>
    <w:p w14:paraId="59AF9371" w14:textId="3FB84E16" w:rsidR="008B554D" w:rsidRDefault="008B554D">
      <w:pPr>
        <w:jc w:val="center"/>
      </w:pPr>
    </w:p>
    <w:p w14:paraId="1C987B62" w14:textId="20C22CD4" w:rsidR="008B554D" w:rsidRDefault="008B554D">
      <w:pPr>
        <w:jc w:val="center"/>
      </w:pPr>
    </w:p>
    <w:p w14:paraId="543E8CC4" w14:textId="7EAB2D8A" w:rsidR="008B554D" w:rsidRDefault="008B554D">
      <w:pPr>
        <w:jc w:val="center"/>
      </w:pPr>
    </w:p>
    <w:p w14:paraId="07FF0E62" w14:textId="5ED773D5" w:rsidR="008B554D" w:rsidRDefault="008B554D">
      <w:pPr>
        <w:jc w:val="center"/>
      </w:pPr>
    </w:p>
    <w:tbl>
      <w:tblPr>
        <w:tblStyle w:val="a2"/>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7371"/>
        <w:gridCol w:w="4194"/>
      </w:tblGrid>
      <w:tr w:rsidR="00EC28CC" w14:paraId="0E0B8638" w14:textId="77777777">
        <w:tc>
          <w:tcPr>
            <w:tcW w:w="15388" w:type="dxa"/>
            <w:gridSpan w:val="3"/>
          </w:tcPr>
          <w:p w14:paraId="671AE68C" w14:textId="77777777" w:rsidR="00EC28CC" w:rsidRDefault="00F561AF">
            <w:pPr>
              <w:jc w:val="center"/>
              <w:rPr>
                <w:b/>
                <w:bCs/>
              </w:rPr>
            </w:pPr>
            <w:r>
              <w:rPr>
                <w:b/>
                <w:bCs/>
              </w:rPr>
              <w:lastRenderedPageBreak/>
              <w:t>Class 2</w:t>
            </w:r>
          </w:p>
        </w:tc>
      </w:tr>
      <w:tr w:rsidR="00EC28CC" w14:paraId="6A078C9B" w14:textId="77777777">
        <w:tc>
          <w:tcPr>
            <w:tcW w:w="3823" w:type="dxa"/>
            <w:shd w:val="clear" w:color="auto" w:fill="F2F2F2"/>
          </w:tcPr>
          <w:p w14:paraId="6B28C165" w14:textId="77777777" w:rsidR="00EC28CC" w:rsidRDefault="00F561AF">
            <w:pPr>
              <w:jc w:val="center"/>
            </w:pPr>
            <w:r>
              <w:t>Unit name</w:t>
            </w:r>
          </w:p>
        </w:tc>
        <w:tc>
          <w:tcPr>
            <w:tcW w:w="7371" w:type="dxa"/>
            <w:shd w:val="clear" w:color="auto" w:fill="F2F2F2"/>
          </w:tcPr>
          <w:p w14:paraId="15904298" w14:textId="77777777" w:rsidR="00EC28CC" w:rsidRDefault="00F561AF">
            <w:pPr>
              <w:jc w:val="center"/>
            </w:pPr>
            <w:r>
              <w:t>Explanation of the unit</w:t>
            </w:r>
          </w:p>
        </w:tc>
        <w:tc>
          <w:tcPr>
            <w:tcW w:w="4194" w:type="dxa"/>
            <w:shd w:val="clear" w:color="auto" w:fill="F2F2F2"/>
          </w:tcPr>
          <w:p w14:paraId="5A578148" w14:textId="77777777" w:rsidR="00EC28CC" w:rsidRDefault="00F561AF">
            <w:pPr>
              <w:jc w:val="center"/>
            </w:pPr>
            <w:r>
              <w:t>Possible resources</w:t>
            </w:r>
          </w:p>
        </w:tc>
      </w:tr>
      <w:tr w:rsidR="00EC28CC" w14:paraId="6E8B5140" w14:textId="77777777">
        <w:tc>
          <w:tcPr>
            <w:tcW w:w="3823" w:type="dxa"/>
            <w:shd w:val="clear" w:color="auto" w:fill="FFFFFF"/>
          </w:tcPr>
          <w:p w14:paraId="3EAA1443" w14:textId="77777777" w:rsidR="00EC28CC" w:rsidRDefault="00F561AF">
            <w:pPr>
              <w:jc w:val="center"/>
            </w:pPr>
            <w:r>
              <w:t>School values recap &amp; anti-bullying</w:t>
            </w:r>
          </w:p>
        </w:tc>
        <w:tc>
          <w:tcPr>
            <w:tcW w:w="7371" w:type="dxa"/>
            <w:shd w:val="clear" w:color="auto" w:fill="FFFFFF"/>
          </w:tcPr>
          <w:p w14:paraId="1DD83525" w14:textId="15C79613" w:rsidR="00EC28CC" w:rsidRDefault="006250B7">
            <w:pPr>
              <w:jc w:val="center"/>
            </w:pPr>
            <w:r>
              <w:t>Re-identifying and understanding what our school values are and our school ethos, ensuring that we identify ways to instil these values in all that we do. We also re-establish what bullying is and how this is not acceptable as well as what to do if you ever experience or witness this.</w:t>
            </w:r>
          </w:p>
          <w:p w14:paraId="0A7B8803" w14:textId="77777777" w:rsidR="00EC28CC" w:rsidRDefault="00F561AF">
            <w:pPr>
              <w:rPr>
                <w:color w:val="C00000"/>
                <w:sz w:val="20"/>
                <w:szCs w:val="20"/>
                <w:u w:val="single"/>
              </w:rPr>
            </w:pPr>
            <w:r>
              <w:rPr>
                <w:color w:val="C00000"/>
                <w:sz w:val="20"/>
                <w:szCs w:val="20"/>
                <w:u w:val="single"/>
              </w:rPr>
              <w:t>Core theme skills &amp; knowledge:</w:t>
            </w:r>
          </w:p>
          <w:p w14:paraId="401D9E13" w14:textId="77777777" w:rsidR="00EC28CC" w:rsidRDefault="00F561AF">
            <w:pPr>
              <w:rPr>
                <w:color w:val="C00000"/>
                <w:sz w:val="18"/>
                <w:szCs w:val="18"/>
              </w:rPr>
            </w:pPr>
            <w:r>
              <w:rPr>
                <w:color w:val="C00000"/>
                <w:sz w:val="18"/>
                <w:szCs w:val="18"/>
              </w:rPr>
              <w:t>H8. about how sleep contributes to a healthy lifestyle; routines that support good quality sleep; the effects of lack of sleep on the body, feelings, behaviour and ability to learn</w:t>
            </w:r>
          </w:p>
          <w:p w14:paraId="4B462794" w14:textId="77777777" w:rsidR="00EC28CC" w:rsidRDefault="00F561AF">
            <w:pPr>
              <w:rPr>
                <w:color w:val="C00000"/>
                <w:sz w:val="18"/>
                <w:szCs w:val="18"/>
              </w:rPr>
            </w:pPr>
            <w:r>
              <w:rPr>
                <w:color w:val="C00000"/>
                <w:sz w:val="18"/>
                <w:szCs w:val="18"/>
              </w:rPr>
              <w:t>H13. about the benefits of the internet; the importance of balancing time online with other activities; strategies for managing time online</w:t>
            </w:r>
          </w:p>
          <w:p w14:paraId="5D692916" w14:textId="77777777" w:rsidR="00EC28CC" w:rsidRDefault="00F561AF">
            <w:pPr>
              <w:rPr>
                <w:color w:val="C00000"/>
                <w:sz w:val="18"/>
                <w:szCs w:val="18"/>
              </w:rPr>
            </w:pPr>
            <w:r>
              <w:rPr>
                <w:color w:val="C00000"/>
                <w:sz w:val="18"/>
                <w:szCs w:val="18"/>
              </w:rPr>
              <w:t>R19. about the impact of bullying, including offline and online, and the consequences of hurtful behaviour</w:t>
            </w:r>
          </w:p>
          <w:p w14:paraId="265A2668" w14:textId="77777777" w:rsidR="00EC28CC" w:rsidRDefault="00F561AF">
            <w:pPr>
              <w:rPr>
                <w:color w:val="C00000"/>
                <w:sz w:val="18"/>
                <w:szCs w:val="18"/>
              </w:rPr>
            </w:pPr>
            <w:r>
              <w:rPr>
                <w:color w:val="C00000"/>
                <w:sz w:val="18"/>
                <w:szCs w:val="18"/>
              </w:rPr>
              <w:t>R20. strategies to respond to hurtful behaviour experienced or witnessed, offline and online (including teasing, name-calling, bullying, trolling, harassment or the deliberate excluding of others); how to report concerns and get support</w:t>
            </w:r>
          </w:p>
          <w:p w14:paraId="6B802F75" w14:textId="77777777" w:rsidR="00EC28CC" w:rsidRDefault="00F561AF">
            <w:pPr>
              <w:rPr>
                <w:color w:val="C00000"/>
                <w:sz w:val="12"/>
                <w:szCs w:val="12"/>
              </w:rPr>
            </w:pPr>
            <w:r>
              <w:rPr>
                <w:color w:val="C00000"/>
                <w:sz w:val="18"/>
                <w:szCs w:val="18"/>
              </w:rPr>
              <w:t>R21. about discrimination: what it means and how to challenge it</w:t>
            </w:r>
          </w:p>
          <w:p w14:paraId="2FA986E1" w14:textId="77777777" w:rsidR="00EC28CC" w:rsidRDefault="00EC28CC">
            <w:pPr>
              <w:rPr>
                <w:color w:val="C00000"/>
                <w:sz w:val="12"/>
                <w:szCs w:val="12"/>
              </w:rPr>
            </w:pPr>
          </w:p>
        </w:tc>
        <w:tc>
          <w:tcPr>
            <w:tcW w:w="4194" w:type="dxa"/>
            <w:shd w:val="clear" w:color="auto" w:fill="FFFFFF"/>
          </w:tcPr>
          <w:p w14:paraId="15A82475" w14:textId="766B3357" w:rsidR="00EC28CC" w:rsidRDefault="006250B7">
            <w:pPr>
              <w:jc w:val="center"/>
            </w:pPr>
            <w:r>
              <w:t>Pol Ed resources (see link below)</w:t>
            </w:r>
          </w:p>
        </w:tc>
      </w:tr>
      <w:tr w:rsidR="00EC28CC" w14:paraId="3EDB921F" w14:textId="77777777">
        <w:tc>
          <w:tcPr>
            <w:tcW w:w="3823" w:type="dxa"/>
          </w:tcPr>
          <w:p w14:paraId="71B8FFA7" w14:textId="77777777" w:rsidR="00EC28CC" w:rsidRDefault="00F561AF">
            <w:pPr>
              <w:jc w:val="center"/>
            </w:pPr>
            <w:r>
              <w:t>What is a family?</w:t>
            </w:r>
          </w:p>
        </w:tc>
        <w:tc>
          <w:tcPr>
            <w:tcW w:w="7371" w:type="dxa"/>
          </w:tcPr>
          <w:p w14:paraId="3D5716E5" w14:textId="4F48178C" w:rsidR="00EC28CC" w:rsidRDefault="006250B7">
            <w:pPr>
              <w:jc w:val="center"/>
              <w:rPr>
                <w:sz w:val="22"/>
                <w:szCs w:val="22"/>
              </w:rPr>
            </w:pPr>
            <w:r>
              <w:rPr>
                <w:sz w:val="22"/>
                <w:szCs w:val="22"/>
              </w:rPr>
              <w:t>We look at how ‘family’ is used as a term in various contexts and what it means to us. We establish that families can be different for many people but look at the similarities that exist despite any differences.</w:t>
            </w:r>
          </w:p>
          <w:p w14:paraId="51162EA6" w14:textId="77777777" w:rsidR="00EC28CC" w:rsidRDefault="00F561AF">
            <w:pPr>
              <w:rPr>
                <w:color w:val="C00000"/>
                <w:sz w:val="20"/>
                <w:szCs w:val="20"/>
                <w:u w:val="single"/>
              </w:rPr>
            </w:pPr>
            <w:r>
              <w:rPr>
                <w:color w:val="C00000"/>
                <w:sz w:val="20"/>
                <w:szCs w:val="20"/>
                <w:u w:val="single"/>
              </w:rPr>
              <w:t>Core theme skills &amp; knowledge:</w:t>
            </w:r>
          </w:p>
          <w:p w14:paraId="5B087FE1" w14:textId="77777777" w:rsidR="00EC28CC" w:rsidRDefault="00F561AF">
            <w:pPr>
              <w:rPr>
                <w:color w:val="C00000"/>
                <w:sz w:val="18"/>
                <w:szCs w:val="18"/>
              </w:rPr>
            </w:pPr>
            <w:r>
              <w:rPr>
                <w:color w:val="C00000"/>
                <w:sz w:val="18"/>
                <w:szCs w:val="18"/>
              </w:rPr>
              <w:t>R1. to recognise that there are different types of relationships (</w:t>
            </w:r>
            <w:proofErr w:type="gramStart"/>
            <w:r>
              <w:rPr>
                <w:color w:val="C00000"/>
                <w:sz w:val="18"/>
                <w:szCs w:val="18"/>
              </w:rPr>
              <w:t>e.g.</w:t>
            </w:r>
            <w:proofErr w:type="gramEnd"/>
            <w:r>
              <w:rPr>
                <w:color w:val="C00000"/>
                <w:sz w:val="18"/>
                <w:szCs w:val="18"/>
              </w:rPr>
              <w:t xml:space="preserve"> friendships, family relationships, romantic relationships, online relationships)</w:t>
            </w:r>
          </w:p>
          <w:p w14:paraId="701EB1F4" w14:textId="77777777" w:rsidR="00EC28CC" w:rsidRDefault="00F561AF">
            <w:pPr>
              <w:rPr>
                <w:color w:val="C00000"/>
                <w:sz w:val="18"/>
                <w:szCs w:val="18"/>
              </w:rPr>
            </w:pPr>
            <w:r>
              <w:rPr>
                <w:color w:val="C00000"/>
                <w:sz w:val="18"/>
                <w:szCs w:val="18"/>
              </w:rPr>
              <w:t>R2. that people may be attracted to someone emotionally, romantically and sexually; that people may be attracted to someone of the same sex or different sex to them; that gender identity and sexual orientation are different</w:t>
            </w:r>
          </w:p>
          <w:p w14:paraId="649DC7F6" w14:textId="77777777" w:rsidR="00EC28CC" w:rsidRDefault="00F561AF">
            <w:pPr>
              <w:rPr>
                <w:color w:val="C00000"/>
                <w:sz w:val="18"/>
                <w:szCs w:val="18"/>
              </w:rPr>
            </w:pPr>
            <w:r>
              <w:rPr>
                <w:color w:val="C00000"/>
                <w:sz w:val="18"/>
                <w:szCs w:val="18"/>
              </w:rPr>
              <w:t>R3. about marriage and civil partnership as a legal declaration of commitment made by two adults who love and care for each other, which is intended to be lifelong</w:t>
            </w:r>
          </w:p>
          <w:p w14:paraId="140D1EFB" w14:textId="77777777" w:rsidR="00EC28CC" w:rsidRDefault="00F561AF">
            <w:pPr>
              <w:rPr>
                <w:color w:val="C00000"/>
                <w:sz w:val="18"/>
                <w:szCs w:val="18"/>
              </w:rPr>
            </w:pPr>
            <w:r>
              <w:rPr>
                <w:color w:val="C00000"/>
                <w:sz w:val="18"/>
                <w:szCs w:val="18"/>
              </w:rPr>
              <w:t>R4. that forcing anyone to marry against their will is a crime; that help and support is available to people who are worried about this for themselves or others</w:t>
            </w:r>
          </w:p>
          <w:p w14:paraId="566A4B43" w14:textId="77777777" w:rsidR="00EC28CC" w:rsidRDefault="00F561AF">
            <w:pPr>
              <w:rPr>
                <w:color w:val="C00000"/>
                <w:sz w:val="18"/>
                <w:szCs w:val="18"/>
              </w:rPr>
            </w:pPr>
            <w:r>
              <w:rPr>
                <w:color w:val="C00000"/>
                <w:sz w:val="18"/>
                <w:szCs w:val="18"/>
              </w:rPr>
              <w:t xml:space="preserve">R5. that people who </w:t>
            </w:r>
            <w:proofErr w:type="gramStart"/>
            <w:r>
              <w:rPr>
                <w:color w:val="C00000"/>
                <w:sz w:val="18"/>
                <w:szCs w:val="18"/>
              </w:rPr>
              <w:t>love</w:t>
            </w:r>
            <w:proofErr w:type="gramEnd"/>
            <w:r>
              <w:rPr>
                <w:color w:val="C00000"/>
                <w:sz w:val="18"/>
                <w:szCs w:val="18"/>
              </w:rPr>
              <w:t xml:space="preserve"> and care for each other can be in a committed relationship (e.g. marriage), living together, but may also live apart</w:t>
            </w:r>
          </w:p>
          <w:p w14:paraId="46D63F80" w14:textId="77777777" w:rsidR="00EC28CC" w:rsidRDefault="00F561AF">
            <w:pPr>
              <w:rPr>
                <w:color w:val="C00000"/>
                <w:sz w:val="18"/>
                <w:szCs w:val="18"/>
              </w:rPr>
            </w:pPr>
            <w:r>
              <w:rPr>
                <w:color w:val="C00000"/>
                <w:sz w:val="18"/>
                <w:szCs w:val="18"/>
              </w:rPr>
              <w:t>R6. that a feature of positive family life is caring relationships; about the different ways in which people care for one another</w:t>
            </w:r>
          </w:p>
          <w:p w14:paraId="244EFC80" w14:textId="77777777" w:rsidR="00EC28CC" w:rsidRDefault="00F561AF">
            <w:pPr>
              <w:rPr>
                <w:color w:val="C00000"/>
                <w:sz w:val="18"/>
                <w:szCs w:val="18"/>
              </w:rPr>
            </w:pPr>
            <w:r>
              <w:rPr>
                <w:color w:val="C00000"/>
                <w:sz w:val="18"/>
                <w:szCs w:val="18"/>
              </w:rPr>
              <w:t>R7. to recognise and respect that there are different types of family structure (including single parents, same-sex parents, step-parents, blended families, foster parents); that families of all types can give family members love, security and stability</w:t>
            </w:r>
          </w:p>
          <w:p w14:paraId="05397CAA" w14:textId="77777777" w:rsidR="00EC28CC" w:rsidRDefault="00F561AF">
            <w:pPr>
              <w:rPr>
                <w:color w:val="C00000"/>
                <w:sz w:val="18"/>
                <w:szCs w:val="18"/>
              </w:rPr>
            </w:pPr>
            <w:r>
              <w:rPr>
                <w:color w:val="C00000"/>
                <w:sz w:val="18"/>
                <w:szCs w:val="18"/>
              </w:rPr>
              <w:t>R8. to recognise other shared characteristics of healthy family life, including commitment, care, spending time together; being there for each other in times of difficulty</w:t>
            </w:r>
          </w:p>
          <w:p w14:paraId="09704826" w14:textId="77777777" w:rsidR="00EC28CC" w:rsidRDefault="00F561AF">
            <w:pPr>
              <w:rPr>
                <w:color w:val="C00000"/>
                <w:sz w:val="18"/>
                <w:szCs w:val="18"/>
              </w:rPr>
            </w:pPr>
            <w:r>
              <w:rPr>
                <w:color w:val="C00000"/>
                <w:sz w:val="18"/>
                <w:szCs w:val="18"/>
              </w:rPr>
              <w:t>R9. how to recognise if family relationships are making them feel unhappy or unsafe, and how to seek help or advice</w:t>
            </w:r>
          </w:p>
          <w:p w14:paraId="338C8ABC" w14:textId="77777777" w:rsidR="00EC28CC" w:rsidRDefault="00EC28CC">
            <w:pPr>
              <w:rPr>
                <w:color w:val="C00000"/>
                <w:sz w:val="18"/>
                <w:szCs w:val="18"/>
              </w:rPr>
            </w:pPr>
          </w:p>
        </w:tc>
        <w:tc>
          <w:tcPr>
            <w:tcW w:w="4194" w:type="dxa"/>
          </w:tcPr>
          <w:p w14:paraId="5B997D30" w14:textId="5BB08BB8" w:rsidR="00EC28CC" w:rsidRDefault="004726C2">
            <w:pPr>
              <w:jc w:val="center"/>
              <w:rPr>
                <w:sz w:val="22"/>
                <w:szCs w:val="22"/>
              </w:rPr>
            </w:pPr>
            <w:hyperlink r:id="rId21" w:history="1">
              <w:r w:rsidR="006250B7" w:rsidRPr="00110D62">
                <w:rPr>
                  <w:rStyle w:val="Hyperlink"/>
                  <w:sz w:val="22"/>
                  <w:szCs w:val="22"/>
                </w:rPr>
                <w:t>https://www.bbc.co.uk/bitesize/articles/zbd78xs</w:t>
              </w:r>
            </w:hyperlink>
          </w:p>
          <w:p w14:paraId="0156F30B" w14:textId="77777777" w:rsidR="006250B7" w:rsidRDefault="006250B7">
            <w:pPr>
              <w:jc w:val="center"/>
              <w:rPr>
                <w:sz w:val="22"/>
                <w:szCs w:val="22"/>
              </w:rPr>
            </w:pPr>
          </w:p>
          <w:p w14:paraId="31B3193A" w14:textId="2A051923" w:rsidR="006250B7" w:rsidRDefault="006250B7">
            <w:pPr>
              <w:jc w:val="center"/>
              <w:rPr>
                <w:sz w:val="22"/>
                <w:szCs w:val="22"/>
              </w:rPr>
            </w:pPr>
            <w:r>
              <w:rPr>
                <w:sz w:val="22"/>
                <w:szCs w:val="22"/>
              </w:rPr>
              <w:t>Pol Ed resources.</w:t>
            </w:r>
          </w:p>
        </w:tc>
      </w:tr>
      <w:tr w:rsidR="00EC28CC" w14:paraId="08C3285D" w14:textId="77777777">
        <w:tc>
          <w:tcPr>
            <w:tcW w:w="3823" w:type="dxa"/>
          </w:tcPr>
          <w:p w14:paraId="0881971E" w14:textId="77777777" w:rsidR="00EC28CC" w:rsidRDefault="00F561AF">
            <w:pPr>
              <w:jc w:val="center"/>
            </w:pPr>
            <w:r>
              <w:t>The Great Debate</w:t>
            </w:r>
          </w:p>
        </w:tc>
        <w:tc>
          <w:tcPr>
            <w:tcW w:w="7371" w:type="dxa"/>
          </w:tcPr>
          <w:p w14:paraId="6E8F03EE" w14:textId="7C22B354" w:rsidR="00EC28CC" w:rsidRDefault="006250B7">
            <w:pPr>
              <w:jc w:val="center"/>
              <w:rPr>
                <w:sz w:val="22"/>
                <w:szCs w:val="22"/>
              </w:rPr>
            </w:pPr>
            <w:r>
              <w:rPr>
                <w:sz w:val="22"/>
                <w:szCs w:val="22"/>
              </w:rPr>
              <w:t xml:space="preserve">To develop our tolerance and respect, we establish a debate regarding something within or connected to our community (can be local, regional or global) and we </w:t>
            </w:r>
            <w:r>
              <w:rPr>
                <w:sz w:val="22"/>
                <w:szCs w:val="22"/>
              </w:rPr>
              <w:lastRenderedPageBreak/>
              <w:t xml:space="preserve">identify and study the views on all sides. This task also builds on resilience and empathy in order to establish </w:t>
            </w:r>
            <w:r w:rsidR="005F70FE">
              <w:rPr>
                <w:sz w:val="22"/>
                <w:szCs w:val="22"/>
              </w:rPr>
              <w:t>a world in which all are represented and respected.</w:t>
            </w:r>
          </w:p>
          <w:p w14:paraId="7F96BDD7" w14:textId="77777777" w:rsidR="00EC28CC" w:rsidRDefault="00EC28CC">
            <w:pPr>
              <w:jc w:val="center"/>
              <w:rPr>
                <w:sz w:val="22"/>
                <w:szCs w:val="22"/>
              </w:rPr>
            </w:pPr>
          </w:p>
          <w:p w14:paraId="54FDCF06" w14:textId="77777777" w:rsidR="00EC28CC" w:rsidRDefault="00F561AF">
            <w:pPr>
              <w:rPr>
                <w:color w:val="C00000"/>
                <w:sz w:val="20"/>
                <w:szCs w:val="20"/>
                <w:u w:val="single"/>
              </w:rPr>
            </w:pPr>
            <w:r>
              <w:rPr>
                <w:color w:val="C00000"/>
                <w:sz w:val="20"/>
                <w:szCs w:val="20"/>
                <w:u w:val="single"/>
              </w:rPr>
              <w:t>Core theme skills &amp; knowledge:</w:t>
            </w:r>
          </w:p>
          <w:p w14:paraId="27FC0501" w14:textId="77777777" w:rsidR="00EC28CC" w:rsidRDefault="00F561AF">
            <w:pPr>
              <w:rPr>
                <w:color w:val="C00000"/>
                <w:sz w:val="18"/>
                <w:szCs w:val="18"/>
              </w:rPr>
            </w:pPr>
            <w:r>
              <w:rPr>
                <w:color w:val="C00000"/>
                <w:sz w:val="18"/>
                <w:szCs w:val="18"/>
              </w:rPr>
              <w:t>H25. about personal identity; what contributes to who we are (</w:t>
            </w:r>
            <w:proofErr w:type="gramStart"/>
            <w:r>
              <w:rPr>
                <w:color w:val="C00000"/>
                <w:sz w:val="18"/>
                <w:szCs w:val="18"/>
              </w:rPr>
              <w:t>e.g.</w:t>
            </w:r>
            <w:proofErr w:type="gramEnd"/>
            <w:r>
              <w:rPr>
                <w:color w:val="C00000"/>
                <w:sz w:val="18"/>
                <w:szCs w:val="18"/>
              </w:rPr>
              <w:t xml:space="preserve"> ethnicity, family, gender, faith, culture, hobbies, likes/dislikes)</w:t>
            </w:r>
          </w:p>
          <w:p w14:paraId="0A58B974" w14:textId="77777777" w:rsidR="00EC28CC" w:rsidRDefault="00F561AF">
            <w:pPr>
              <w:rPr>
                <w:color w:val="C00000"/>
                <w:sz w:val="18"/>
                <w:szCs w:val="18"/>
              </w:rPr>
            </w:pPr>
            <w:r>
              <w:rPr>
                <w:color w:val="C00000"/>
                <w:sz w:val="18"/>
                <w:szCs w:val="18"/>
              </w:rPr>
              <w:t>H26. that for some people gender identity does not correspond with their biological sex</w:t>
            </w:r>
          </w:p>
          <w:p w14:paraId="08CF5290" w14:textId="77777777" w:rsidR="00EC28CC" w:rsidRDefault="00F561AF">
            <w:pPr>
              <w:rPr>
                <w:color w:val="C00000"/>
                <w:sz w:val="18"/>
                <w:szCs w:val="18"/>
              </w:rPr>
            </w:pPr>
            <w:r>
              <w:rPr>
                <w:color w:val="C00000"/>
                <w:sz w:val="18"/>
                <w:szCs w:val="18"/>
              </w:rPr>
              <w:t>H27. to recognise their individuality and personal qualities</w:t>
            </w:r>
          </w:p>
          <w:p w14:paraId="149F135D" w14:textId="77777777" w:rsidR="00EC28CC" w:rsidRDefault="00F561AF">
            <w:pPr>
              <w:rPr>
                <w:color w:val="C00000"/>
                <w:sz w:val="18"/>
                <w:szCs w:val="18"/>
              </w:rPr>
            </w:pPr>
            <w:r>
              <w:rPr>
                <w:color w:val="C00000"/>
                <w:sz w:val="18"/>
                <w:szCs w:val="18"/>
              </w:rPr>
              <w:t>H28. to identify personal strengths, skills, achievements and interests and how these contribute to a sense of self-worth</w:t>
            </w:r>
          </w:p>
          <w:p w14:paraId="35B6A157" w14:textId="77777777" w:rsidR="00EC28CC" w:rsidRDefault="00F561AF">
            <w:pPr>
              <w:rPr>
                <w:color w:val="C00000"/>
                <w:sz w:val="18"/>
                <w:szCs w:val="18"/>
              </w:rPr>
            </w:pPr>
            <w:r>
              <w:rPr>
                <w:color w:val="C00000"/>
                <w:sz w:val="18"/>
                <w:szCs w:val="18"/>
              </w:rPr>
              <w:t>H29. about how to manage setbacks/perceived failures, including how to re-frame unhelpful thinking</w:t>
            </w:r>
          </w:p>
          <w:p w14:paraId="3A58562E" w14:textId="77777777" w:rsidR="00EC28CC" w:rsidRDefault="00F561AF">
            <w:pPr>
              <w:rPr>
                <w:color w:val="C00000"/>
                <w:sz w:val="18"/>
                <w:szCs w:val="18"/>
              </w:rPr>
            </w:pPr>
            <w:r>
              <w:rPr>
                <w:color w:val="C00000"/>
                <w:sz w:val="18"/>
                <w:szCs w:val="18"/>
              </w:rPr>
              <w:t xml:space="preserve">R32. about respecting the differences and similarities between people and recognising what they have in common with others </w:t>
            </w:r>
            <w:proofErr w:type="gramStart"/>
            <w:r>
              <w:rPr>
                <w:color w:val="C00000"/>
                <w:sz w:val="18"/>
                <w:szCs w:val="18"/>
              </w:rPr>
              <w:t>e.g.</w:t>
            </w:r>
            <w:proofErr w:type="gramEnd"/>
            <w:r>
              <w:rPr>
                <w:color w:val="C00000"/>
                <w:sz w:val="18"/>
                <w:szCs w:val="18"/>
              </w:rPr>
              <w:t xml:space="preserve"> physically, in personality or background</w:t>
            </w:r>
          </w:p>
          <w:p w14:paraId="69EEF8CD" w14:textId="77777777" w:rsidR="00EC28CC" w:rsidRDefault="00F561AF">
            <w:pPr>
              <w:rPr>
                <w:color w:val="C00000"/>
                <w:sz w:val="18"/>
                <w:szCs w:val="18"/>
              </w:rPr>
            </w:pPr>
            <w:r>
              <w:rPr>
                <w:color w:val="C00000"/>
                <w:sz w:val="18"/>
                <w:szCs w:val="18"/>
              </w:rPr>
              <w:t>R33. to listen and respond respectfully to a wide range of people, including those whose traditions, beliefs and lifestyle are different to their own</w:t>
            </w:r>
          </w:p>
          <w:p w14:paraId="0FCBC55D" w14:textId="77777777" w:rsidR="00EC28CC" w:rsidRDefault="00F561AF">
            <w:pPr>
              <w:rPr>
                <w:color w:val="C00000"/>
                <w:sz w:val="12"/>
                <w:szCs w:val="12"/>
              </w:rPr>
            </w:pPr>
            <w:r>
              <w:rPr>
                <w:color w:val="C00000"/>
                <w:sz w:val="18"/>
                <w:szCs w:val="18"/>
              </w:rPr>
              <w:t>R34. how to discuss and debate topical issues, respect other people’s point of view and constructively challenge those they disagree with</w:t>
            </w:r>
          </w:p>
          <w:p w14:paraId="175F420D" w14:textId="77777777" w:rsidR="00EC28CC" w:rsidRDefault="00EC28CC">
            <w:pPr>
              <w:rPr>
                <w:sz w:val="22"/>
                <w:szCs w:val="22"/>
              </w:rPr>
            </w:pPr>
          </w:p>
        </w:tc>
        <w:tc>
          <w:tcPr>
            <w:tcW w:w="4194" w:type="dxa"/>
          </w:tcPr>
          <w:p w14:paraId="095E7726" w14:textId="7D305946" w:rsidR="00EC28CC" w:rsidRDefault="004726C2">
            <w:pPr>
              <w:jc w:val="center"/>
              <w:rPr>
                <w:sz w:val="22"/>
                <w:szCs w:val="22"/>
              </w:rPr>
            </w:pPr>
            <w:hyperlink r:id="rId22" w:history="1">
              <w:r w:rsidR="005F70FE" w:rsidRPr="00110D62">
                <w:rPr>
                  <w:rStyle w:val="Hyperlink"/>
                  <w:sz w:val="22"/>
                  <w:szCs w:val="22"/>
                </w:rPr>
                <w:t>https://www.thenational.academy/teachers/programmes/english-primary-</w:t>
              </w:r>
              <w:r w:rsidR="005F70FE" w:rsidRPr="00110D62">
                <w:rPr>
                  <w:rStyle w:val="Hyperlink"/>
                  <w:sz w:val="22"/>
                  <w:szCs w:val="22"/>
                </w:rPr>
                <w:lastRenderedPageBreak/>
                <w:t>ks2/units/getting-ready-to-debate/lessons/a-motion-to-debate</w:t>
              </w:r>
            </w:hyperlink>
          </w:p>
          <w:p w14:paraId="518D721E" w14:textId="77777777" w:rsidR="005F70FE" w:rsidRDefault="005F70FE">
            <w:pPr>
              <w:jc w:val="center"/>
              <w:rPr>
                <w:sz w:val="22"/>
                <w:szCs w:val="22"/>
              </w:rPr>
            </w:pPr>
          </w:p>
          <w:p w14:paraId="0B766A71" w14:textId="258EE599" w:rsidR="005F70FE" w:rsidRDefault="004726C2">
            <w:pPr>
              <w:jc w:val="center"/>
              <w:rPr>
                <w:sz w:val="22"/>
                <w:szCs w:val="22"/>
              </w:rPr>
            </w:pPr>
            <w:hyperlink r:id="rId23" w:history="1">
              <w:r w:rsidR="005F70FE" w:rsidRPr="00110D62">
                <w:rPr>
                  <w:rStyle w:val="Hyperlink"/>
                  <w:sz w:val="22"/>
                  <w:szCs w:val="22"/>
                </w:rPr>
                <w:t>https://www.bbc.co.uk/bitesize/articles/z7pj7nb</w:t>
              </w:r>
            </w:hyperlink>
          </w:p>
          <w:p w14:paraId="1A45C2CF" w14:textId="77777777" w:rsidR="005F70FE" w:rsidRDefault="005F70FE">
            <w:pPr>
              <w:jc w:val="center"/>
              <w:rPr>
                <w:sz w:val="22"/>
                <w:szCs w:val="22"/>
              </w:rPr>
            </w:pPr>
          </w:p>
          <w:p w14:paraId="058F53B4" w14:textId="59CDB3C6" w:rsidR="005F70FE" w:rsidRDefault="004726C2">
            <w:pPr>
              <w:jc w:val="center"/>
              <w:rPr>
                <w:sz w:val="22"/>
                <w:szCs w:val="22"/>
              </w:rPr>
            </w:pPr>
            <w:hyperlink r:id="rId24" w:history="1">
              <w:r w:rsidR="005F70FE" w:rsidRPr="00110D62">
                <w:rPr>
                  <w:rStyle w:val="Hyperlink"/>
                  <w:sz w:val="22"/>
                  <w:szCs w:val="22"/>
                </w:rPr>
                <w:t>https://www.thenational.academy/teachers/programmes/english-primary-ks2/units/getting-ready-to-debate/lessons/what-is-a-debate</w:t>
              </w:r>
            </w:hyperlink>
          </w:p>
          <w:p w14:paraId="3C75A837" w14:textId="5E873F2C" w:rsidR="005F70FE" w:rsidRDefault="005F70FE">
            <w:pPr>
              <w:jc w:val="center"/>
              <w:rPr>
                <w:sz w:val="22"/>
                <w:szCs w:val="22"/>
              </w:rPr>
            </w:pPr>
          </w:p>
        </w:tc>
      </w:tr>
      <w:tr w:rsidR="00EC28CC" w14:paraId="12DCA99A" w14:textId="77777777">
        <w:tc>
          <w:tcPr>
            <w:tcW w:w="3823" w:type="dxa"/>
          </w:tcPr>
          <w:p w14:paraId="41F03E38" w14:textId="77777777" w:rsidR="00EC28CC" w:rsidRDefault="00F561AF">
            <w:pPr>
              <w:jc w:val="center"/>
            </w:pPr>
            <w:r>
              <w:lastRenderedPageBreak/>
              <w:t>Growth mind-set</w:t>
            </w:r>
          </w:p>
        </w:tc>
        <w:tc>
          <w:tcPr>
            <w:tcW w:w="7371" w:type="dxa"/>
          </w:tcPr>
          <w:p w14:paraId="388FBA4B" w14:textId="34E20BDF" w:rsidR="00EC28CC" w:rsidRDefault="005174D3">
            <w:pPr>
              <w:jc w:val="center"/>
              <w:rPr>
                <w:sz w:val="22"/>
                <w:szCs w:val="22"/>
              </w:rPr>
            </w:pPr>
            <w:r>
              <w:rPr>
                <w:sz w:val="22"/>
                <w:szCs w:val="22"/>
              </w:rPr>
              <w:t xml:space="preserve">Children </w:t>
            </w:r>
            <w:r w:rsidR="00821318">
              <w:rPr>
                <w:sz w:val="22"/>
                <w:szCs w:val="22"/>
              </w:rPr>
              <w:t>will look at different scenarios and discuss their thought processes at different points. This will highlight for discussion how our mind-set is and give a platform to explain and understand what this is and how it can be influenced by an array of factors. We’ll also understand how we can control our mind-set and the benefits that a positive mind-set can have both physically and emotionally.</w:t>
            </w:r>
          </w:p>
          <w:p w14:paraId="7CEAA1D0" w14:textId="77777777" w:rsidR="00EC28CC" w:rsidRDefault="00F561AF">
            <w:pPr>
              <w:rPr>
                <w:color w:val="C00000"/>
                <w:sz w:val="20"/>
                <w:szCs w:val="20"/>
                <w:u w:val="single"/>
              </w:rPr>
            </w:pPr>
            <w:r>
              <w:rPr>
                <w:color w:val="C00000"/>
                <w:sz w:val="20"/>
                <w:szCs w:val="20"/>
                <w:u w:val="single"/>
              </w:rPr>
              <w:t>Core theme skills &amp; knowledge:</w:t>
            </w:r>
          </w:p>
          <w:p w14:paraId="504EAF35" w14:textId="77777777" w:rsidR="00EC28CC" w:rsidRDefault="00F561AF">
            <w:pPr>
              <w:rPr>
                <w:color w:val="C00000"/>
                <w:sz w:val="18"/>
                <w:szCs w:val="18"/>
              </w:rPr>
            </w:pPr>
            <w:r>
              <w:rPr>
                <w:color w:val="C00000"/>
                <w:sz w:val="18"/>
                <w:szCs w:val="18"/>
              </w:rPr>
              <w:t>H15. that mental health, just like physical health, is part of daily life; the importance of taking care of mental health</w:t>
            </w:r>
          </w:p>
          <w:p w14:paraId="75A46DD3" w14:textId="77777777" w:rsidR="00EC28CC" w:rsidRDefault="00F561AF">
            <w:pPr>
              <w:rPr>
                <w:color w:val="C00000"/>
                <w:sz w:val="18"/>
                <w:szCs w:val="18"/>
              </w:rPr>
            </w:pPr>
            <w:r>
              <w:rPr>
                <w:color w:val="C00000"/>
                <w:sz w:val="18"/>
                <w:szCs w:val="18"/>
              </w:rPr>
              <w:t>H16. about strategies and behaviours that support mental health — including how good quality sleep, physical exercise/time outdoors, being involved in community groups, doing things for others, clubs, and activities, hobbies and spending time with family and friends can support mental health and wellbeing</w:t>
            </w:r>
          </w:p>
          <w:p w14:paraId="4016353C" w14:textId="77777777" w:rsidR="00EC28CC" w:rsidRDefault="00F561AF">
            <w:pPr>
              <w:rPr>
                <w:color w:val="C00000"/>
                <w:sz w:val="18"/>
                <w:szCs w:val="18"/>
              </w:rPr>
            </w:pPr>
            <w:r>
              <w:rPr>
                <w:color w:val="C00000"/>
                <w:sz w:val="18"/>
                <w:szCs w:val="18"/>
              </w:rPr>
              <w:t>H17. to recognise that feelings can change over time and range in intensity</w:t>
            </w:r>
          </w:p>
          <w:p w14:paraId="2F0502C2" w14:textId="77777777" w:rsidR="00EC28CC" w:rsidRDefault="00F561AF">
            <w:pPr>
              <w:rPr>
                <w:color w:val="C00000"/>
                <w:sz w:val="18"/>
                <w:szCs w:val="18"/>
              </w:rPr>
            </w:pPr>
            <w:r>
              <w:rPr>
                <w:color w:val="C00000"/>
                <w:sz w:val="18"/>
                <w:szCs w:val="18"/>
              </w:rPr>
              <w:t>H18. about everyday things that affect feelings and the importance of expressing feelings</w:t>
            </w:r>
          </w:p>
          <w:p w14:paraId="6E479CA6" w14:textId="77777777" w:rsidR="00EC28CC" w:rsidRDefault="00F561AF">
            <w:pPr>
              <w:rPr>
                <w:color w:val="C00000"/>
                <w:sz w:val="18"/>
                <w:szCs w:val="18"/>
              </w:rPr>
            </w:pPr>
            <w:r>
              <w:rPr>
                <w:color w:val="C00000"/>
                <w:sz w:val="18"/>
                <w:szCs w:val="18"/>
              </w:rPr>
              <w:t>H19. a varied vocabulary to use when talking about feelings; about how to express feelings in different ways;</w:t>
            </w:r>
          </w:p>
          <w:p w14:paraId="4C5173C8" w14:textId="77777777" w:rsidR="00EC28CC" w:rsidRDefault="00F561AF">
            <w:pPr>
              <w:rPr>
                <w:color w:val="C00000"/>
                <w:sz w:val="18"/>
                <w:szCs w:val="18"/>
              </w:rPr>
            </w:pPr>
            <w:r>
              <w:rPr>
                <w:color w:val="C00000"/>
                <w:sz w:val="18"/>
                <w:szCs w:val="18"/>
              </w:rPr>
              <w:t>H20. strategies to respond to feelings, including intense or conflicting feelings; how to manage and respond to feelings appropriately and proportionately in different situations</w:t>
            </w:r>
          </w:p>
          <w:p w14:paraId="6BD393A6" w14:textId="77777777" w:rsidR="00EC28CC" w:rsidRDefault="00F561AF">
            <w:pPr>
              <w:rPr>
                <w:color w:val="C00000"/>
                <w:sz w:val="18"/>
                <w:szCs w:val="18"/>
              </w:rPr>
            </w:pPr>
            <w:r>
              <w:rPr>
                <w:color w:val="C00000"/>
                <w:sz w:val="18"/>
                <w:szCs w:val="18"/>
              </w:rPr>
              <w:t>H21. to recognise warning signs about mental health and wellbeing and how to seek support for themselves and others</w:t>
            </w:r>
          </w:p>
          <w:p w14:paraId="2ED438E6" w14:textId="77777777" w:rsidR="00EC28CC" w:rsidRDefault="00F561AF">
            <w:pPr>
              <w:rPr>
                <w:color w:val="C00000"/>
                <w:sz w:val="18"/>
                <w:szCs w:val="18"/>
              </w:rPr>
            </w:pPr>
            <w:r>
              <w:rPr>
                <w:color w:val="C00000"/>
                <w:sz w:val="18"/>
                <w:szCs w:val="18"/>
              </w:rPr>
              <w:t>H22. to recognise that anyone can experience mental ill health; that most difficulties can be resolved with help and support; and that it is important to discuss feelings with a trusted adult</w:t>
            </w:r>
          </w:p>
          <w:p w14:paraId="1E97911F" w14:textId="77777777" w:rsidR="00EC28CC" w:rsidRDefault="00F561AF">
            <w:pPr>
              <w:rPr>
                <w:color w:val="C00000"/>
                <w:sz w:val="18"/>
                <w:szCs w:val="18"/>
              </w:rPr>
            </w:pPr>
            <w:r>
              <w:rPr>
                <w:color w:val="C00000"/>
                <w:sz w:val="18"/>
                <w:szCs w:val="18"/>
              </w:rPr>
              <w:t>H23. about change and loss, including death, and how these can affect feelings; ways of expressing and managing grief and bereavement</w:t>
            </w:r>
          </w:p>
          <w:p w14:paraId="37A70344" w14:textId="77777777" w:rsidR="00EC28CC" w:rsidRDefault="00F561AF">
            <w:pPr>
              <w:rPr>
                <w:color w:val="C00000"/>
                <w:sz w:val="18"/>
                <w:szCs w:val="18"/>
              </w:rPr>
            </w:pPr>
            <w:r>
              <w:rPr>
                <w:color w:val="C00000"/>
                <w:sz w:val="18"/>
                <w:szCs w:val="18"/>
              </w:rPr>
              <w:t>H24. problem-solving strategies for dealing with emotions, challenges and change, including the transition to new schools</w:t>
            </w:r>
          </w:p>
          <w:p w14:paraId="1D35199A" w14:textId="77777777" w:rsidR="00EC28CC" w:rsidRDefault="00EC28CC">
            <w:pPr>
              <w:rPr>
                <w:color w:val="C00000"/>
                <w:sz w:val="18"/>
                <w:szCs w:val="18"/>
              </w:rPr>
            </w:pPr>
          </w:p>
        </w:tc>
        <w:tc>
          <w:tcPr>
            <w:tcW w:w="4194" w:type="dxa"/>
          </w:tcPr>
          <w:p w14:paraId="2F08A559" w14:textId="5BABB05B" w:rsidR="00EC28CC" w:rsidRDefault="004726C2">
            <w:pPr>
              <w:jc w:val="center"/>
              <w:rPr>
                <w:sz w:val="22"/>
                <w:szCs w:val="22"/>
              </w:rPr>
            </w:pPr>
            <w:hyperlink r:id="rId25" w:history="1">
              <w:r w:rsidR="005174D3" w:rsidRPr="00110D62">
                <w:rPr>
                  <w:rStyle w:val="Hyperlink"/>
                  <w:sz w:val="22"/>
                  <w:szCs w:val="22"/>
                </w:rPr>
                <w:t>https://www.bbc.co.uk/teach/class-clips-video/articles/zkph92p</w:t>
              </w:r>
            </w:hyperlink>
          </w:p>
          <w:p w14:paraId="719C6F8E" w14:textId="77777777" w:rsidR="005174D3" w:rsidRDefault="005174D3">
            <w:pPr>
              <w:jc w:val="center"/>
              <w:rPr>
                <w:sz w:val="22"/>
                <w:szCs w:val="22"/>
              </w:rPr>
            </w:pPr>
          </w:p>
          <w:p w14:paraId="1923F0E1" w14:textId="64998BFE" w:rsidR="005174D3" w:rsidRDefault="005174D3" w:rsidP="00F4142D">
            <w:pPr>
              <w:rPr>
                <w:sz w:val="22"/>
                <w:szCs w:val="22"/>
              </w:rPr>
            </w:pPr>
          </w:p>
        </w:tc>
      </w:tr>
      <w:tr w:rsidR="00EC28CC" w14:paraId="5FFE71F9" w14:textId="77777777">
        <w:tc>
          <w:tcPr>
            <w:tcW w:w="3823" w:type="dxa"/>
          </w:tcPr>
          <w:p w14:paraId="366345D3" w14:textId="77777777" w:rsidR="00EC28CC" w:rsidRDefault="00F561AF">
            <w:pPr>
              <w:jc w:val="center"/>
            </w:pPr>
            <w:r>
              <w:lastRenderedPageBreak/>
              <w:t>Reduce, re-use, recycle challenge</w:t>
            </w:r>
          </w:p>
        </w:tc>
        <w:tc>
          <w:tcPr>
            <w:tcW w:w="7371" w:type="dxa"/>
          </w:tcPr>
          <w:p w14:paraId="197A7111" w14:textId="0954E5F1" w:rsidR="00EC28CC" w:rsidRDefault="00F4142D">
            <w:pPr>
              <w:jc w:val="center"/>
              <w:rPr>
                <w:sz w:val="22"/>
                <w:szCs w:val="22"/>
              </w:rPr>
            </w:pPr>
            <w:r>
              <w:rPr>
                <w:sz w:val="22"/>
                <w:szCs w:val="22"/>
              </w:rPr>
              <w:t>The children will learn to understand the environmental impact that we as humans have upon the world and what consequences this has. They will then look at ways that we can minimise or even reverse this impact through ways to reduce, re-use and recycle in various contexts.</w:t>
            </w:r>
          </w:p>
          <w:p w14:paraId="0950629C" w14:textId="77777777" w:rsidR="00EC28CC" w:rsidRDefault="00EC28CC">
            <w:pPr>
              <w:jc w:val="center"/>
              <w:rPr>
                <w:sz w:val="22"/>
                <w:szCs w:val="22"/>
              </w:rPr>
            </w:pPr>
          </w:p>
          <w:p w14:paraId="6BE3AE72" w14:textId="77777777" w:rsidR="00EC28CC" w:rsidRDefault="00F561AF">
            <w:pPr>
              <w:rPr>
                <w:color w:val="C00000"/>
                <w:sz w:val="20"/>
                <w:szCs w:val="20"/>
                <w:u w:val="single"/>
              </w:rPr>
            </w:pPr>
            <w:r>
              <w:rPr>
                <w:color w:val="C00000"/>
                <w:sz w:val="20"/>
                <w:szCs w:val="20"/>
                <w:u w:val="single"/>
              </w:rPr>
              <w:t>Core theme skills &amp; knowledge:</w:t>
            </w:r>
          </w:p>
          <w:p w14:paraId="18A838F6" w14:textId="77777777" w:rsidR="00EC28CC" w:rsidRDefault="00F561AF">
            <w:pPr>
              <w:rPr>
                <w:color w:val="C00000"/>
                <w:sz w:val="18"/>
                <w:szCs w:val="18"/>
              </w:rPr>
            </w:pPr>
            <w:r>
              <w:rPr>
                <w:color w:val="C00000"/>
                <w:sz w:val="18"/>
                <w:szCs w:val="18"/>
              </w:rPr>
              <w:t>L1. to recognise reasons for rules and laws; consequences of not adhering to rules and laws</w:t>
            </w:r>
          </w:p>
          <w:p w14:paraId="089DFE6D" w14:textId="77777777" w:rsidR="00EC28CC" w:rsidRDefault="00F561AF">
            <w:pPr>
              <w:rPr>
                <w:color w:val="C00000"/>
                <w:sz w:val="18"/>
                <w:szCs w:val="18"/>
              </w:rPr>
            </w:pPr>
            <w:r>
              <w:rPr>
                <w:color w:val="C00000"/>
                <w:sz w:val="18"/>
                <w:szCs w:val="18"/>
              </w:rPr>
              <w:t>L2. to recognise there are human rights, that are there to protect everyone</w:t>
            </w:r>
          </w:p>
          <w:p w14:paraId="303652E5" w14:textId="77777777" w:rsidR="00EC28CC" w:rsidRDefault="00F561AF">
            <w:pPr>
              <w:rPr>
                <w:color w:val="C00000"/>
                <w:sz w:val="18"/>
                <w:szCs w:val="18"/>
              </w:rPr>
            </w:pPr>
            <w:r>
              <w:rPr>
                <w:color w:val="C00000"/>
                <w:sz w:val="18"/>
                <w:szCs w:val="18"/>
              </w:rPr>
              <w:t>L3. about the relationship between rights and responsibilities</w:t>
            </w:r>
          </w:p>
          <w:p w14:paraId="2F16F6FB" w14:textId="77777777" w:rsidR="00EC28CC" w:rsidRDefault="00F561AF">
            <w:pPr>
              <w:rPr>
                <w:color w:val="C00000"/>
                <w:sz w:val="18"/>
                <w:szCs w:val="18"/>
              </w:rPr>
            </w:pPr>
            <w:r>
              <w:rPr>
                <w:color w:val="C00000"/>
                <w:sz w:val="18"/>
                <w:szCs w:val="18"/>
              </w:rPr>
              <w:t>L4. the importance of having compassion towards others; shared responsibilities we all have for caring for other people and living things; how to show care and concern for others</w:t>
            </w:r>
          </w:p>
          <w:p w14:paraId="1F0DC238" w14:textId="77777777" w:rsidR="00EC28CC" w:rsidRDefault="00F561AF">
            <w:pPr>
              <w:rPr>
                <w:color w:val="C00000"/>
                <w:sz w:val="18"/>
                <w:szCs w:val="18"/>
              </w:rPr>
            </w:pPr>
            <w:r>
              <w:rPr>
                <w:color w:val="C00000"/>
                <w:sz w:val="18"/>
                <w:szCs w:val="18"/>
              </w:rPr>
              <w:t>L5. ways of carrying out shared responsibilities for protecting the environment in school and at home; how everyday choices can affect the environment (</w:t>
            </w:r>
            <w:proofErr w:type="gramStart"/>
            <w:r>
              <w:rPr>
                <w:color w:val="C00000"/>
                <w:sz w:val="18"/>
                <w:szCs w:val="18"/>
              </w:rPr>
              <w:t>e.g.</w:t>
            </w:r>
            <w:proofErr w:type="gramEnd"/>
            <w:r>
              <w:rPr>
                <w:color w:val="C00000"/>
                <w:sz w:val="18"/>
                <w:szCs w:val="18"/>
              </w:rPr>
              <w:t xml:space="preserve"> reducing, reusing, recycling; food choices</w:t>
            </w:r>
          </w:p>
          <w:p w14:paraId="6DE0994F" w14:textId="77777777" w:rsidR="00EC28CC" w:rsidRDefault="00EC28CC">
            <w:pPr>
              <w:rPr>
                <w:sz w:val="22"/>
                <w:szCs w:val="22"/>
              </w:rPr>
            </w:pPr>
          </w:p>
        </w:tc>
        <w:tc>
          <w:tcPr>
            <w:tcW w:w="4194" w:type="dxa"/>
          </w:tcPr>
          <w:p w14:paraId="4CA32C66" w14:textId="7F598AD6" w:rsidR="00EC28CC" w:rsidRDefault="004726C2">
            <w:pPr>
              <w:jc w:val="center"/>
              <w:rPr>
                <w:sz w:val="22"/>
                <w:szCs w:val="22"/>
              </w:rPr>
            </w:pPr>
            <w:hyperlink r:id="rId26" w:history="1">
              <w:r w:rsidR="00F4142D" w:rsidRPr="00110D62">
                <w:rPr>
                  <w:rStyle w:val="Hyperlink"/>
                  <w:sz w:val="22"/>
                  <w:szCs w:val="22"/>
                </w:rPr>
                <w:t>www.reducereuserecycle.co.uk</w:t>
              </w:r>
            </w:hyperlink>
          </w:p>
          <w:p w14:paraId="199702A9" w14:textId="29303F8F" w:rsidR="00F4142D" w:rsidRDefault="00F4142D">
            <w:pPr>
              <w:jc w:val="center"/>
              <w:rPr>
                <w:sz w:val="22"/>
                <w:szCs w:val="22"/>
              </w:rPr>
            </w:pPr>
          </w:p>
          <w:p w14:paraId="3B0328B1" w14:textId="4599CB9E" w:rsidR="00F4142D" w:rsidRDefault="004726C2">
            <w:pPr>
              <w:jc w:val="center"/>
              <w:rPr>
                <w:sz w:val="22"/>
                <w:szCs w:val="22"/>
              </w:rPr>
            </w:pPr>
            <w:hyperlink r:id="rId27" w:history="1">
              <w:r w:rsidR="00F4142D" w:rsidRPr="00110D62">
                <w:rPr>
                  <w:rStyle w:val="Hyperlink"/>
                  <w:sz w:val="22"/>
                  <w:szCs w:val="22"/>
                </w:rPr>
                <w:t>https://www.bbc.co.uk/bitesize/articles/z7v23qt</w:t>
              </w:r>
            </w:hyperlink>
          </w:p>
          <w:p w14:paraId="4A4610EE" w14:textId="3825360E" w:rsidR="00F4142D" w:rsidRDefault="00F4142D">
            <w:pPr>
              <w:jc w:val="center"/>
              <w:rPr>
                <w:sz w:val="22"/>
                <w:szCs w:val="22"/>
              </w:rPr>
            </w:pPr>
          </w:p>
          <w:p w14:paraId="06977FC5" w14:textId="0D177587" w:rsidR="00F4142D" w:rsidRDefault="004726C2">
            <w:pPr>
              <w:jc w:val="center"/>
              <w:rPr>
                <w:sz w:val="22"/>
                <w:szCs w:val="22"/>
              </w:rPr>
            </w:pPr>
            <w:hyperlink r:id="rId28" w:history="1">
              <w:r w:rsidR="00F4142D" w:rsidRPr="00110D62">
                <w:rPr>
                  <w:rStyle w:val="Hyperlink"/>
                  <w:sz w:val="22"/>
                  <w:szCs w:val="22"/>
                </w:rPr>
                <w:t>https://www.bbc.co.uk/teach/school-radio/articles/zqqrr2p</w:t>
              </w:r>
            </w:hyperlink>
          </w:p>
          <w:p w14:paraId="30B752FE" w14:textId="77777777" w:rsidR="00F4142D" w:rsidRDefault="00F4142D">
            <w:pPr>
              <w:jc w:val="center"/>
              <w:rPr>
                <w:sz w:val="22"/>
                <w:szCs w:val="22"/>
              </w:rPr>
            </w:pPr>
          </w:p>
          <w:p w14:paraId="5C666A07" w14:textId="2AEB227E" w:rsidR="00F4142D" w:rsidRDefault="00F4142D">
            <w:pPr>
              <w:jc w:val="center"/>
              <w:rPr>
                <w:sz w:val="22"/>
                <w:szCs w:val="22"/>
              </w:rPr>
            </w:pPr>
          </w:p>
        </w:tc>
      </w:tr>
      <w:tr w:rsidR="00EC28CC" w14:paraId="4D2AA975" w14:textId="77777777">
        <w:tc>
          <w:tcPr>
            <w:tcW w:w="3823" w:type="dxa"/>
          </w:tcPr>
          <w:p w14:paraId="3F6738B8" w14:textId="77777777" w:rsidR="00EC28CC" w:rsidRDefault="00F561AF">
            <w:pPr>
              <w:jc w:val="center"/>
            </w:pPr>
            <w:r>
              <w:t>Staying safe</w:t>
            </w:r>
          </w:p>
          <w:p w14:paraId="75F7CDD2" w14:textId="77777777" w:rsidR="00EC28CC" w:rsidRDefault="00F561AF">
            <w:pPr>
              <w:jc w:val="center"/>
            </w:pPr>
            <w:r>
              <w:t>(digitally &amp; personally)</w:t>
            </w:r>
          </w:p>
        </w:tc>
        <w:tc>
          <w:tcPr>
            <w:tcW w:w="7371" w:type="dxa"/>
          </w:tcPr>
          <w:p w14:paraId="18B2A3F1" w14:textId="16D2270D" w:rsidR="00EC28CC" w:rsidRDefault="00F4142D">
            <w:pPr>
              <w:jc w:val="center"/>
              <w:rPr>
                <w:sz w:val="22"/>
                <w:szCs w:val="22"/>
              </w:rPr>
            </w:pPr>
            <w:r>
              <w:rPr>
                <w:sz w:val="22"/>
                <w:szCs w:val="22"/>
              </w:rPr>
              <w:t>In this unit, the children will identify when and where they need to be vigilant/ aware of risks to their safety. This will include physical safety as well as when being online and the risks in these situations. As well as identify and explain the potential risks, the children will discuss and establish how they can remain safe and how to get assistance/ help when it’s required or they are unsure/ have a worry.</w:t>
            </w:r>
          </w:p>
          <w:p w14:paraId="184803C2" w14:textId="77777777" w:rsidR="00EC28CC" w:rsidRDefault="00F561AF">
            <w:pPr>
              <w:rPr>
                <w:color w:val="C00000"/>
                <w:sz w:val="20"/>
                <w:szCs w:val="20"/>
                <w:u w:val="single"/>
              </w:rPr>
            </w:pPr>
            <w:r>
              <w:rPr>
                <w:color w:val="C00000"/>
                <w:sz w:val="20"/>
                <w:szCs w:val="20"/>
                <w:u w:val="single"/>
              </w:rPr>
              <w:t>Core theme skills &amp; knowledge:</w:t>
            </w:r>
          </w:p>
          <w:p w14:paraId="1DC4ED97" w14:textId="77777777" w:rsidR="00EC28CC" w:rsidRDefault="00F561AF">
            <w:pPr>
              <w:rPr>
                <w:color w:val="C00000"/>
                <w:sz w:val="18"/>
                <w:szCs w:val="18"/>
              </w:rPr>
            </w:pPr>
            <w:r>
              <w:rPr>
                <w:color w:val="C00000"/>
                <w:sz w:val="18"/>
                <w:szCs w:val="18"/>
              </w:rPr>
              <w:t>R22. about privacy and personal boundaries; what is appropriate in friendships and wider relationships (including online);</w:t>
            </w:r>
          </w:p>
          <w:p w14:paraId="26DB719B" w14:textId="77777777" w:rsidR="00EC28CC" w:rsidRDefault="00F561AF">
            <w:pPr>
              <w:rPr>
                <w:color w:val="C00000"/>
                <w:sz w:val="18"/>
                <w:szCs w:val="18"/>
              </w:rPr>
            </w:pPr>
            <w:r>
              <w:rPr>
                <w:color w:val="C00000"/>
                <w:sz w:val="18"/>
                <w:szCs w:val="18"/>
              </w:rPr>
              <w:t>R23. about why someone may behave differently online, including pretending to be someone they are not; strategies for recognising risks, harmful content and contact; how to report concerns</w:t>
            </w:r>
          </w:p>
          <w:p w14:paraId="4BA2002E" w14:textId="77777777" w:rsidR="00EC28CC" w:rsidRDefault="00F561AF">
            <w:pPr>
              <w:rPr>
                <w:color w:val="C00000"/>
                <w:sz w:val="18"/>
                <w:szCs w:val="18"/>
              </w:rPr>
            </w:pPr>
            <w:r>
              <w:rPr>
                <w:color w:val="C00000"/>
                <w:sz w:val="18"/>
                <w:szCs w:val="18"/>
              </w:rPr>
              <w:t>R24. how to respond safely and appropriately to adults they may encounter (in all contexts including online) whom they do not know</w:t>
            </w:r>
          </w:p>
          <w:p w14:paraId="20EDB962" w14:textId="77777777" w:rsidR="00EC28CC" w:rsidRDefault="00F561AF">
            <w:pPr>
              <w:rPr>
                <w:color w:val="C00000"/>
                <w:sz w:val="18"/>
                <w:szCs w:val="18"/>
              </w:rPr>
            </w:pPr>
            <w:r>
              <w:rPr>
                <w:color w:val="C00000"/>
                <w:sz w:val="18"/>
                <w:szCs w:val="18"/>
              </w:rPr>
              <w:t>R25. recognise different types of physical contact; what is acceptable and unacceptable; strategies to respond to unwanted physical contact</w:t>
            </w:r>
          </w:p>
          <w:p w14:paraId="5AEDA1D1" w14:textId="77777777" w:rsidR="00EC28CC" w:rsidRDefault="00F561AF">
            <w:pPr>
              <w:rPr>
                <w:color w:val="C00000"/>
                <w:sz w:val="18"/>
                <w:szCs w:val="18"/>
              </w:rPr>
            </w:pPr>
            <w:r>
              <w:rPr>
                <w:color w:val="C00000"/>
                <w:sz w:val="18"/>
                <w:szCs w:val="18"/>
              </w:rPr>
              <w:t>R26. about seeking and giving permission (consent) in different situations</w:t>
            </w:r>
          </w:p>
          <w:p w14:paraId="6965B81F" w14:textId="77777777" w:rsidR="00EC28CC" w:rsidRDefault="00F561AF">
            <w:pPr>
              <w:rPr>
                <w:color w:val="C00000"/>
                <w:sz w:val="18"/>
                <w:szCs w:val="18"/>
              </w:rPr>
            </w:pPr>
            <w:r>
              <w:rPr>
                <w:color w:val="C00000"/>
                <w:sz w:val="18"/>
                <w:szCs w:val="18"/>
              </w:rPr>
              <w:t>R27. about keeping something confidential or secret, when this should (</w:t>
            </w:r>
            <w:proofErr w:type="gramStart"/>
            <w:r>
              <w:rPr>
                <w:color w:val="C00000"/>
                <w:sz w:val="18"/>
                <w:szCs w:val="18"/>
              </w:rPr>
              <w:t>e.g.</w:t>
            </w:r>
            <w:proofErr w:type="gramEnd"/>
            <w:r>
              <w:rPr>
                <w:color w:val="C00000"/>
                <w:sz w:val="18"/>
                <w:szCs w:val="18"/>
              </w:rPr>
              <w:t xml:space="preserve"> a birthday surprise that others will find out about) or should not be agreed to, and when it is right to break a confidence or share a secret</w:t>
            </w:r>
          </w:p>
          <w:p w14:paraId="7E557E5C" w14:textId="77777777" w:rsidR="00EC28CC" w:rsidRDefault="00F561AF">
            <w:pPr>
              <w:rPr>
                <w:color w:val="C00000"/>
                <w:sz w:val="18"/>
                <w:szCs w:val="18"/>
              </w:rPr>
            </w:pPr>
            <w:r>
              <w:rPr>
                <w:color w:val="C00000"/>
                <w:sz w:val="18"/>
                <w:szCs w:val="18"/>
              </w:rPr>
              <w:t>R28. how to recognise pressure from others to do something unsafe or that makes them feel uncomfortable and strategies for managing this</w:t>
            </w:r>
          </w:p>
          <w:p w14:paraId="30DD8E5A" w14:textId="77777777" w:rsidR="00EC28CC" w:rsidRDefault="00F561AF">
            <w:pPr>
              <w:rPr>
                <w:color w:val="C00000"/>
                <w:sz w:val="18"/>
                <w:szCs w:val="18"/>
              </w:rPr>
            </w:pPr>
            <w:r>
              <w:rPr>
                <w:color w:val="C00000"/>
                <w:sz w:val="18"/>
                <w:szCs w:val="18"/>
              </w:rPr>
              <w:t>R29. where to get advice and report concerns if worried about their own or someone else’s personal safety (including online)</w:t>
            </w:r>
          </w:p>
          <w:p w14:paraId="3EAAE125" w14:textId="77777777" w:rsidR="00EC28CC" w:rsidRDefault="00F561AF">
            <w:pPr>
              <w:rPr>
                <w:color w:val="C00000"/>
                <w:sz w:val="18"/>
                <w:szCs w:val="18"/>
              </w:rPr>
            </w:pPr>
            <w:r>
              <w:rPr>
                <w:color w:val="C00000"/>
                <w:sz w:val="18"/>
                <w:szCs w:val="18"/>
              </w:rPr>
              <w:t>R30. that personal behaviour can affect other people; to recognise and model respectful behaviour online</w:t>
            </w:r>
          </w:p>
          <w:p w14:paraId="3C8C2919" w14:textId="77777777" w:rsidR="00EC28CC" w:rsidRDefault="00F561AF">
            <w:pPr>
              <w:rPr>
                <w:color w:val="C00000"/>
                <w:sz w:val="12"/>
                <w:szCs w:val="12"/>
              </w:rPr>
            </w:pPr>
            <w:r>
              <w:rPr>
                <w:color w:val="C00000"/>
                <w:sz w:val="18"/>
                <w:szCs w:val="18"/>
              </w:rPr>
              <w:t>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relationships</w:t>
            </w:r>
          </w:p>
          <w:p w14:paraId="68118A0F" w14:textId="77777777" w:rsidR="00EC28CC" w:rsidRDefault="00EC28CC">
            <w:pPr>
              <w:rPr>
                <w:sz w:val="22"/>
                <w:szCs w:val="22"/>
              </w:rPr>
            </w:pPr>
          </w:p>
        </w:tc>
        <w:tc>
          <w:tcPr>
            <w:tcW w:w="4194" w:type="dxa"/>
          </w:tcPr>
          <w:p w14:paraId="1A62BDDC" w14:textId="77777777" w:rsidR="00EC28CC" w:rsidRDefault="00F4142D">
            <w:pPr>
              <w:jc w:val="center"/>
              <w:rPr>
                <w:sz w:val="22"/>
                <w:szCs w:val="22"/>
              </w:rPr>
            </w:pPr>
            <w:r>
              <w:rPr>
                <w:sz w:val="22"/>
                <w:szCs w:val="22"/>
              </w:rPr>
              <w:t>Pol Ed resources (see the link below).</w:t>
            </w:r>
          </w:p>
          <w:p w14:paraId="62BFD7BE" w14:textId="77777777" w:rsidR="00F4142D" w:rsidRDefault="00F4142D">
            <w:pPr>
              <w:jc w:val="center"/>
              <w:rPr>
                <w:sz w:val="22"/>
                <w:szCs w:val="22"/>
              </w:rPr>
            </w:pPr>
          </w:p>
          <w:p w14:paraId="03EA4376" w14:textId="591A5871" w:rsidR="00F4142D" w:rsidRDefault="00F4142D">
            <w:pPr>
              <w:jc w:val="center"/>
              <w:rPr>
                <w:sz w:val="22"/>
                <w:szCs w:val="22"/>
              </w:rPr>
            </w:pPr>
          </w:p>
        </w:tc>
      </w:tr>
      <w:tr w:rsidR="00EC28CC" w14:paraId="07C4827B" w14:textId="77777777">
        <w:tc>
          <w:tcPr>
            <w:tcW w:w="3823" w:type="dxa"/>
          </w:tcPr>
          <w:p w14:paraId="78B3D20E" w14:textId="77777777" w:rsidR="00EC28CC" w:rsidRDefault="00F561AF">
            <w:pPr>
              <w:jc w:val="center"/>
            </w:pPr>
            <w:r>
              <w:lastRenderedPageBreak/>
              <w:t>Inspirational people</w:t>
            </w:r>
          </w:p>
        </w:tc>
        <w:tc>
          <w:tcPr>
            <w:tcW w:w="7371" w:type="dxa"/>
          </w:tcPr>
          <w:p w14:paraId="61252F68" w14:textId="2A5A277F" w:rsidR="00EC28CC" w:rsidRDefault="00117B25">
            <w:pPr>
              <w:jc w:val="center"/>
              <w:rPr>
                <w:sz w:val="22"/>
                <w:szCs w:val="22"/>
              </w:rPr>
            </w:pPr>
            <w:r>
              <w:rPr>
                <w:sz w:val="22"/>
                <w:szCs w:val="22"/>
              </w:rPr>
              <w:t>As well as reflecting on how they have developed and progressed within their lifetimes already, the children will consider who has inspired them so far to achieve and understand what efforts were made to reach this. They’ll also consider what goals they want to achieve and who they take inspiration from for this.</w:t>
            </w:r>
          </w:p>
          <w:p w14:paraId="6A988D2F" w14:textId="77777777" w:rsidR="00EC28CC" w:rsidRDefault="00F561AF">
            <w:pPr>
              <w:rPr>
                <w:color w:val="C00000"/>
                <w:sz w:val="20"/>
                <w:szCs w:val="20"/>
                <w:u w:val="single"/>
              </w:rPr>
            </w:pPr>
            <w:r>
              <w:rPr>
                <w:color w:val="C00000"/>
                <w:sz w:val="20"/>
                <w:szCs w:val="20"/>
                <w:u w:val="single"/>
              </w:rPr>
              <w:t>Core theme skills &amp; knowledge:</w:t>
            </w:r>
          </w:p>
          <w:p w14:paraId="796D2D32" w14:textId="77777777" w:rsidR="00EC28CC" w:rsidRDefault="00F561AF">
            <w:pPr>
              <w:rPr>
                <w:color w:val="C00000"/>
                <w:sz w:val="18"/>
                <w:szCs w:val="18"/>
              </w:rPr>
            </w:pPr>
            <w:r>
              <w:rPr>
                <w:color w:val="C00000"/>
                <w:sz w:val="18"/>
                <w:szCs w:val="18"/>
              </w:rPr>
              <w:t>L25. to recognise positive things about themselves and their achievements; set goals to help achieve personal outcomes</w:t>
            </w:r>
          </w:p>
          <w:p w14:paraId="6C6BD14B" w14:textId="77777777" w:rsidR="00EC28CC" w:rsidRDefault="00F561AF">
            <w:pPr>
              <w:rPr>
                <w:color w:val="C00000"/>
                <w:sz w:val="18"/>
                <w:szCs w:val="18"/>
              </w:rPr>
            </w:pPr>
            <w:r>
              <w:rPr>
                <w:color w:val="C00000"/>
                <w:sz w:val="18"/>
                <w:szCs w:val="18"/>
              </w:rPr>
              <w:t>L26. that there is a broad range of different jobs/careers that people can have; that people often have more than one career/type of job during their life</w:t>
            </w:r>
          </w:p>
          <w:p w14:paraId="7F492D71" w14:textId="77777777" w:rsidR="00EC28CC" w:rsidRDefault="00F561AF">
            <w:pPr>
              <w:rPr>
                <w:color w:val="C00000"/>
                <w:sz w:val="18"/>
                <w:szCs w:val="18"/>
              </w:rPr>
            </w:pPr>
            <w:r>
              <w:rPr>
                <w:color w:val="C00000"/>
                <w:sz w:val="18"/>
                <w:szCs w:val="18"/>
              </w:rPr>
              <w:t>L27. about stereotypes in the workplace and that a person’s career aspirations should not be limited by them</w:t>
            </w:r>
          </w:p>
          <w:p w14:paraId="35614A5A" w14:textId="77777777" w:rsidR="00EC28CC" w:rsidRDefault="00F561AF">
            <w:pPr>
              <w:rPr>
                <w:color w:val="C00000"/>
                <w:sz w:val="18"/>
                <w:szCs w:val="18"/>
              </w:rPr>
            </w:pPr>
            <w:r>
              <w:rPr>
                <w:color w:val="C00000"/>
                <w:sz w:val="18"/>
                <w:szCs w:val="18"/>
              </w:rPr>
              <w:t>L28. about what might influence people’s decisions about a job or career (</w:t>
            </w:r>
            <w:proofErr w:type="gramStart"/>
            <w:r>
              <w:rPr>
                <w:color w:val="C00000"/>
                <w:sz w:val="18"/>
                <w:szCs w:val="18"/>
              </w:rPr>
              <w:t>e.g.</w:t>
            </w:r>
            <w:proofErr w:type="gramEnd"/>
            <w:r>
              <w:rPr>
                <w:color w:val="C00000"/>
                <w:sz w:val="18"/>
                <w:szCs w:val="18"/>
              </w:rPr>
              <w:t xml:space="preserve"> personal interests and values, family connections to certain trades or businesses, strengths and qualities, ways in which stereotypical assumptions can deter people from aspiring to certain jobs)</w:t>
            </w:r>
          </w:p>
          <w:p w14:paraId="706E33BC" w14:textId="77777777" w:rsidR="00EC28CC" w:rsidRDefault="00F561AF">
            <w:pPr>
              <w:rPr>
                <w:color w:val="C00000"/>
                <w:sz w:val="18"/>
                <w:szCs w:val="18"/>
              </w:rPr>
            </w:pPr>
            <w:r>
              <w:rPr>
                <w:color w:val="C00000"/>
                <w:sz w:val="18"/>
                <w:szCs w:val="18"/>
              </w:rPr>
              <w:t>L29. that some jobs are paid more than others and money is one factor which may influence a person’s job or career choice; that people may choose to do voluntary work which is unpaid</w:t>
            </w:r>
          </w:p>
          <w:p w14:paraId="4EC3B9B8" w14:textId="77777777" w:rsidR="00EC28CC" w:rsidRDefault="00F561AF">
            <w:pPr>
              <w:rPr>
                <w:color w:val="C00000"/>
                <w:sz w:val="18"/>
                <w:szCs w:val="18"/>
              </w:rPr>
            </w:pPr>
            <w:r>
              <w:rPr>
                <w:color w:val="C00000"/>
                <w:sz w:val="18"/>
                <w:szCs w:val="18"/>
              </w:rPr>
              <w:t xml:space="preserve">L30. about some of the skills that will help them in their future careers </w:t>
            </w:r>
            <w:proofErr w:type="gramStart"/>
            <w:r>
              <w:rPr>
                <w:color w:val="C00000"/>
                <w:sz w:val="18"/>
                <w:szCs w:val="18"/>
              </w:rPr>
              <w:t>e.g.</w:t>
            </w:r>
            <w:proofErr w:type="gramEnd"/>
            <w:r>
              <w:rPr>
                <w:color w:val="C00000"/>
                <w:sz w:val="18"/>
                <w:szCs w:val="18"/>
              </w:rPr>
              <w:t xml:space="preserve"> teamwork, communication and negotiation</w:t>
            </w:r>
          </w:p>
          <w:p w14:paraId="45B89C96" w14:textId="77777777" w:rsidR="00EC28CC" w:rsidRDefault="00F561AF">
            <w:pPr>
              <w:rPr>
                <w:color w:val="C00000"/>
                <w:sz w:val="18"/>
                <w:szCs w:val="18"/>
              </w:rPr>
            </w:pPr>
            <w:r>
              <w:rPr>
                <w:color w:val="C00000"/>
                <w:sz w:val="18"/>
                <w:szCs w:val="18"/>
              </w:rPr>
              <w:t>L31. to identify the kind of job that they might like to do when they are older</w:t>
            </w:r>
          </w:p>
          <w:p w14:paraId="565C110A" w14:textId="77777777" w:rsidR="00EC28CC" w:rsidRDefault="00F561AF">
            <w:pPr>
              <w:rPr>
                <w:color w:val="C00000"/>
                <w:sz w:val="18"/>
                <w:szCs w:val="18"/>
              </w:rPr>
            </w:pPr>
            <w:r>
              <w:rPr>
                <w:color w:val="C00000"/>
                <w:sz w:val="18"/>
                <w:szCs w:val="18"/>
              </w:rPr>
              <w:t>L32. to recognise a variety of routes into careers (</w:t>
            </w:r>
            <w:proofErr w:type="gramStart"/>
            <w:r>
              <w:rPr>
                <w:color w:val="C00000"/>
                <w:sz w:val="18"/>
                <w:szCs w:val="18"/>
              </w:rPr>
              <w:t>e.g.</w:t>
            </w:r>
            <w:proofErr w:type="gramEnd"/>
            <w:r>
              <w:rPr>
                <w:color w:val="C00000"/>
                <w:sz w:val="18"/>
                <w:szCs w:val="18"/>
              </w:rPr>
              <w:t xml:space="preserve"> college, apprenticeship, university)</w:t>
            </w:r>
          </w:p>
          <w:p w14:paraId="250691B7" w14:textId="77777777" w:rsidR="00EC28CC" w:rsidRDefault="00EC28CC">
            <w:pPr>
              <w:rPr>
                <w:color w:val="C00000"/>
                <w:sz w:val="18"/>
                <w:szCs w:val="18"/>
              </w:rPr>
            </w:pPr>
          </w:p>
        </w:tc>
        <w:tc>
          <w:tcPr>
            <w:tcW w:w="4194" w:type="dxa"/>
          </w:tcPr>
          <w:p w14:paraId="7D82BEE7" w14:textId="77777777" w:rsidR="00EC28CC" w:rsidRDefault="00117B25">
            <w:pPr>
              <w:jc w:val="center"/>
              <w:rPr>
                <w:sz w:val="22"/>
                <w:szCs w:val="22"/>
              </w:rPr>
            </w:pPr>
            <w:r>
              <w:rPr>
                <w:sz w:val="22"/>
                <w:szCs w:val="22"/>
              </w:rPr>
              <w:t>Resources that could be used for this unit are vast due to the wide range of responses that each child could give.</w:t>
            </w:r>
          </w:p>
          <w:p w14:paraId="11506CA9" w14:textId="77777777" w:rsidR="00117B25" w:rsidRDefault="00B16E1E" w:rsidP="00B16E1E">
            <w:pPr>
              <w:rPr>
                <w:sz w:val="22"/>
                <w:szCs w:val="22"/>
              </w:rPr>
            </w:pPr>
            <w:r>
              <w:rPr>
                <w:sz w:val="22"/>
                <w:szCs w:val="22"/>
              </w:rPr>
              <w:t>Such resources could include:</w:t>
            </w:r>
          </w:p>
          <w:p w14:paraId="6685A31F" w14:textId="77777777" w:rsidR="00B16E1E" w:rsidRDefault="00B16E1E" w:rsidP="00B16E1E">
            <w:pPr>
              <w:rPr>
                <w:sz w:val="22"/>
                <w:szCs w:val="22"/>
              </w:rPr>
            </w:pPr>
            <w:r>
              <w:rPr>
                <w:sz w:val="22"/>
                <w:szCs w:val="22"/>
              </w:rPr>
              <w:t>-</w:t>
            </w:r>
            <w:proofErr w:type="gramStart"/>
            <w:r>
              <w:rPr>
                <w:sz w:val="22"/>
                <w:szCs w:val="22"/>
              </w:rPr>
              <w:t>Goodnight</w:t>
            </w:r>
            <w:proofErr w:type="gramEnd"/>
            <w:r>
              <w:rPr>
                <w:sz w:val="22"/>
                <w:szCs w:val="22"/>
              </w:rPr>
              <w:t xml:space="preserve"> Stories for Rebel Girls</w:t>
            </w:r>
          </w:p>
          <w:p w14:paraId="7D773D3B" w14:textId="77777777" w:rsidR="00B16E1E" w:rsidRDefault="00B16E1E" w:rsidP="00B16E1E">
            <w:pPr>
              <w:rPr>
                <w:rStyle w:val="Strong"/>
                <w:b w:val="0"/>
                <w:bCs w:val="0"/>
                <w:color w:val="0A0A0A"/>
                <w:sz w:val="22"/>
                <w:szCs w:val="22"/>
                <w:shd w:val="clear" w:color="auto" w:fill="FFFFFF"/>
              </w:rPr>
            </w:pPr>
            <w:r>
              <w:rPr>
                <w:sz w:val="22"/>
                <w:szCs w:val="22"/>
              </w:rPr>
              <w:t>-</w:t>
            </w:r>
            <w:r>
              <w:rPr>
                <w:rFonts w:ascii="Arial" w:hAnsi="Arial" w:cs="Arial"/>
                <w:b/>
                <w:bCs/>
                <w:color w:val="0A0A0A"/>
                <w:shd w:val="clear" w:color="auto" w:fill="FFFFFF"/>
              </w:rPr>
              <w:t xml:space="preserve"> </w:t>
            </w:r>
            <w:r w:rsidRPr="00B16E1E">
              <w:rPr>
                <w:rStyle w:val="Emphasis"/>
                <w:color w:val="0A0A0A"/>
                <w:sz w:val="22"/>
                <w:szCs w:val="22"/>
                <w:shd w:val="clear" w:color="auto" w:fill="FFFFFF"/>
              </w:rPr>
              <w:t>I am Malala Yousafzai</w:t>
            </w:r>
            <w:r w:rsidRPr="00B16E1E">
              <w:rPr>
                <w:rStyle w:val="Strong"/>
                <w:color w:val="0A0A0A"/>
                <w:sz w:val="22"/>
                <w:szCs w:val="22"/>
                <w:shd w:val="clear" w:color="auto" w:fill="FFFFFF"/>
              </w:rPr>
              <w:t> </w:t>
            </w:r>
            <w:r w:rsidRPr="00B16E1E">
              <w:rPr>
                <w:rStyle w:val="Strong"/>
                <w:b w:val="0"/>
                <w:bCs w:val="0"/>
                <w:color w:val="0A0A0A"/>
                <w:sz w:val="22"/>
                <w:szCs w:val="22"/>
                <w:shd w:val="clear" w:color="auto" w:fill="FFFFFF"/>
              </w:rPr>
              <w:t>(Little People, Big Dreams series)</w:t>
            </w:r>
          </w:p>
          <w:p w14:paraId="28B3782D" w14:textId="6048ED93" w:rsidR="00B16E1E" w:rsidRPr="00B16E1E" w:rsidRDefault="00B16E1E" w:rsidP="00B16E1E">
            <w:pPr>
              <w:rPr>
                <w:rStyle w:val="Strong"/>
                <w:color w:val="0A0A0A"/>
                <w:sz w:val="22"/>
                <w:szCs w:val="22"/>
                <w:shd w:val="clear" w:color="auto" w:fill="FFFFFF"/>
              </w:rPr>
            </w:pPr>
            <w:r>
              <w:rPr>
                <w:rStyle w:val="Strong"/>
                <w:color w:val="0A0A0A"/>
                <w:shd w:val="clear" w:color="auto" w:fill="FFFFFF"/>
              </w:rPr>
              <w:t>-</w:t>
            </w:r>
            <w:hyperlink r:id="rId29" w:history="1">
              <w:r w:rsidRPr="00B16E1E">
                <w:rPr>
                  <w:rStyle w:val="Hyperlink"/>
                  <w:sz w:val="22"/>
                  <w:szCs w:val="22"/>
                  <w:shd w:val="clear" w:color="auto" w:fill="FFFFFF"/>
                </w:rPr>
                <w:t>https://www.bbc.co.uk/bitesize/topics/zkdnvk7</w:t>
              </w:r>
            </w:hyperlink>
          </w:p>
          <w:p w14:paraId="3C9B2D02" w14:textId="3ECEF0EA" w:rsidR="00B16E1E" w:rsidRDefault="00B16E1E" w:rsidP="00B16E1E">
            <w:pPr>
              <w:rPr>
                <w:sz w:val="22"/>
                <w:szCs w:val="22"/>
              </w:rPr>
            </w:pPr>
            <w:r w:rsidRPr="00B16E1E">
              <w:rPr>
                <w:sz w:val="22"/>
                <w:szCs w:val="22"/>
              </w:rPr>
              <w:t xml:space="preserve">- </w:t>
            </w:r>
            <w:hyperlink r:id="rId30" w:history="1">
              <w:r w:rsidRPr="00110D62">
                <w:rPr>
                  <w:rStyle w:val="Hyperlink"/>
                  <w:sz w:val="22"/>
                  <w:szCs w:val="22"/>
                </w:rPr>
                <w:t>https://www.bbc.co.uk/teach/topics/cz92y3q0qgzt</w:t>
              </w:r>
            </w:hyperlink>
          </w:p>
          <w:p w14:paraId="0810CE3C" w14:textId="6B4E7995" w:rsidR="00B16E1E" w:rsidRDefault="00B16E1E" w:rsidP="00B16E1E">
            <w:pPr>
              <w:rPr>
                <w:sz w:val="22"/>
                <w:szCs w:val="22"/>
              </w:rPr>
            </w:pPr>
          </w:p>
        </w:tc>
      </w:tr>
    </w:tbl>
    <w:p w14:paraId="18CE6262" w14:textId="77777777" w:rsidR="00EC28CC" w:rsidRDefault="00EC28CC">
      <w:pPr>
        <w:jc w:val="center"/>
      </w:pPr>
    </w:p>
    <w:p w14:paraId="40A0F7D5" w14:textId="32164941" w:rsidR="00EC28CC" w:rsidRDefault="00EC28CC">
      <w:pPr>
        <w:jc w:val="center"/>
      </w:pPr>
    </w:p>
    <w:p w14:paraId="1C052359" w14:textId="0C29D3EB" w:rsidR="00B24793" w:rsidRDefault="00B24793">
      <w:pPr>
        <w:jc w:val="center"/>
      </w:pPr>
    </w:p>
    <w:p w14:paraId="3BB395E5" w14:textId="5354AA63" w:rsidR="00B24793" w:rsidRDefault="00B24793">
      <w:pPr>
        <w:jc w:val="center"/>
      </w:pPr>
    </w:p>
    <w:p w14:paraId="72196AC2" w14:textId="542189AA" w:rsidR="00DC6357" w:rsidRDefault="00DC6357">
      <w:pPr>
        <w:jc w:val="center"/>
      </w:pPr>
    </w:p>
    <w:p w14:paraId="25AB1BE5" w14:textId="3059F191" w:rsidR="00DC6357" w:rsidRDefault="00DC6357">
      <w:pPr>
        <w:jc w:val="center"/>
      </w:pPr>
    </w:p>
    <w:p w14:paraId="05950532" w14:textId="40F50783" w:rsidR="00DC6357" w:rsidRDefault="00DC6357">
      <w:pPr>
        <w:jc w:val="center"/>
      </w:pPr>
    </w:p>
    <w:p w14:paraId="132DF6D9" w14:textId="65639688" w:rsidR="00DC6357" w:rsidRDefault="00DC6357">
      <w:pPr>
        <w:jc w:val="center"/>
      </w:pPr>
    </w:p>
    <w:p w14:paraId="3892C5FC" w14:textId="71C22192" w:rsidR="00DC6357" w:rsidRDefault="00DC6357">
      <w:pPr>
        <w:jc w:val="center"/>
      </w:pPr>
    </w:p>
    <w:p w14:paraId="3F8ED3C0" w14:textId="655E5460" w:rsidR="00DC6357" w:rsidRDefault="00DC6357">
      <w:pPr>
        <w:jc w:val="center"/>
      </w:pPr>
    </w:p>
    <w:p w14:paraId="6ED7C8BB" w14:textId="673C9050" w:rsidR="00DC6357" w:rsidRDefault="00DC6357">
      <w:pPr>
        <w:jc w:val="center"/>
      </w:pPr>
    </w:p>
    <w:p w14:paraId="197939F0" w14:textId="5AB05CBD" w:rsidR="00DC6357" w:rsidRDefault="00DC6357">
      <w:pPr>
        <w:jc w:val="center"/>
      </w:pPr>
    </w:p>
    <w:p w14:paraId="3AE2B379" w14:textId="260C099E" w:rsidR="00DC6357" w:rsidRDefault="00DC6357">
      <w:pPr>
        <w:jc w:val="center"/>
      </w:pPr>
    </w:p>
    <w:p w14:paraId="36D9B203" w14:textId="588EFF18" w:rsidR="00DC6357" w:rsidRDefault="00DC6357">
      <w:pPr>
        <w:jc w:val="center"/>
      </w:pPr>
    </w:p>
    <w:p w14:paraId="00DD2C0A" w14:textId="3FEF39D3" w:rsidR="00DC6357" w:rsidRDefault="00DC6357">
      <w:pPr>
        <w:jc w:val="center"/>
      </w:pPr>
    </w:p>
    <w:p w14:paraId="578A245A" w14:textId="69A167AF" w:rsidR="00DC6357" w:rsidRDefault="00DC6357">
      <w:pPr>
        <w:jc w:val="center"/>
      </w:pPr>
    </w:p>
    <w:p w14:paraId="7013A05A" w14:textId="3BFB9F98" w:rsidR="00DC6357" w:rsidRDefault="00DC6357">
      <w:pPr>
        <w:jc w:val="center"/>
      </w:pPr>
    </w:p>
    <w:p w14:paraId="3F2670A5" w14:textId="40BC4F65" w:rsidR="00DC6357" w:rsidRDefault="00DC6357">
      <w:pPr>
        <w:jc w:val="center"/>
      </w:pPr>
    </w:p>
    <w:p w14:paraId="133EAD49" w14:textId="77777777" w:rsidR="00DC6357" w:rsidRDefault="00DC6357">
      <w:pPr>
        <w:jc w:val="center"/>
      </w:pPr>
    </w:p>
    <w:p w14:paraId="5E4F5FA6" w14:textId="77777777" w:rsidR="008B554D" w:rsidRDefault="008B554D">
      <w:pPr>
        <w:jc w:val="center"/>
      </w:pPr>
    </w:p>
    <w:tbl>
      <w:tblPr>
        <w:tblStyle w:val="a3"/>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9"/>
        <w:gridCol w:w="5129"/>
        <w:gridCol w:w="5130"/>
      </w:tblGrid>
      <w:tr w:rsidR="00EC28CC" w14:paraId="7DBE113A" w14:textId="77777777">
        <w:tc>
          <w:tcPr>
            <w:tcW w:w="15388" w:type="dxa"/>
            <w:gridSpan w:val="3"/>
          </w:tcPr>
          <w:p w14:paraId="7A5082FD" w14:textId="77777777" w:rsidR="00EC28CC" w:rsidRDefault="00F561AF">
            <w:pPr>
              <w:jc w:val="center"/>
              <w:rPr>
                <w:b/>
                <w:bCs/>
              </w:rPr>
            </w:pPr>
            <w:r>
              <w:rPr>
                <w:b/>
                <w:bCs/>
              </w:rPr>
              <w:lastRenderedPageBreak/>
              <w:t>Class 3</w:t>
            </w:r>
          </w:p>
        </w:tc>
      </w:tr>
      <w:tr w:rsidR="00EC28CC" w14:paraId="7E790E59" w14:textId="77777777">
        <w:tc>
          <w:tcPr>
            <w:tcW w:w="5129" w:type="dxa"/>
            <w:shd w:val="clear" w:color="auto" w:fill="F2F2F2"/>
          </w:tcPr>
          <w:p w14:paraId="7FA7DEDE" w14:textId="77777777" w:rsidR="00EC28CC" w:rsidRDefault="00F561AF">
            <w:pPr>
              <w:jc w:val="center"/>
            </w:pPr>
            <w:r>
              <w:t>Unit name</w:t>
            </w:r>
          </w:p>
        </w:tc>
        <w:tc>
          <w:tcPr>
            <w:tcW w:w="5129" w:type="dxa"/>
            <w:shd w:val="clear" w:color="auto" w:fill="F2F2F2"/>
          </w:tcPr>
          <w:p w14:paraId="661DF424" w14:textId="77777777" w:rsidR="00EC28CC" w:rsidRDefault="00F561AF">
            <w:pPr>
              <w:jc w:val="center"/>
            </w:pPr>
            <w:r>
              <w:t>Explanation of the unit</w:t>
            </w:r>
          </w:p>
        </w:tc>
        <w:tc>
          <w:tcPr>
            <w:tcW w:w="5130" w:type="dxa"/>
            <w:shd w:val="clear" w:color="auto" w:fill="F2F2F2"/>
          </w:tcPr>
          <w:p w14:paraId="262BEEE8" w14:textId="77777777" w:rsidR="00EC28CC" w:rsidRDefault="00F561AF">
            <w:pPr>
              <w:jc w:val="center"/>
            </w:pPr>
            <w:r>
              <w:t>Possible resources</w:t>
            </w:r>
          </w:p>
        </w:tc>
      </w:tr>
      <w:tr w:rsidR="00EC28CC" w14:paraId="3A10F008" w14:textId="77777777">
        <w:tc>
          <w:tcPr>
            <w:tcW w:w="5129" w:type="dxa"/>
            <w:shd w:val="clear" w:color="auto" w:fill="FFFFFF"/>
          </w:tcPr>
          <w:p w14:paraId="052864E5" w14:textId="77777777" w:rsidR="00EC28CC" w:rsidRDefault="00F561AF">
            <w:pPr>
              <w:jc w:val="center"/>
            </w:pPr>
            <w:r>
              <w:t>School values recap &amp; anti-bullying</w:t>
            </w:r>
          </w:p>
        </w:tc>
        <w:tc>
          <w:tcPr>
            <w:tcW w:w="5129" w:type="dxa"/>
            <w:shd w:val="clear" w:color="auto" w:fill="FFFFFF"/>
          </w:tcPr>
          <w:p w14:paraId="79B362B4" w14:textId="65F5DB37" w:rsidR="00EC28CC" w:rsidRDefault="006250B7" w:rsidP="006250B7">
            <w:pPr>
              <w:jc w:val="center"/>
            </w:pPr>
            <w:r>
              <w:t>Re-identifying and understanding what our school values are and our school ethos, ensuring that we identify ways to instil these values in all that we do. We also re-establish what bullying is and how this is not acceptable as well as what to do if you ever experience or witness this.</w:t>
            </w:r>
          </w:p>
          <w:p w14:paraId="71DE9876" w14:textId="77777777" w:rsidR="00EC28CC" w:rsidRDefault="00F561AF">
            <w:pPr>
              <w:rPr>
                <w:color w:val="C00000"/>
                <w:sz w:val="20"/>
                <w:szCs w:val="20"/>
                <w:u w:val="single"/>
              </w:rPr>
            </w:pPr>
            <w:r>
              <w:rPr>
                <w:color w:val="C00000"/>
                <w:sz w:val="20"/>
                <w:szCs w:val="20"/>
                <w:u w:val="single"/>
              </w:rPr>
              <w:t>Core theme skills &amp; knowledge:</w:t>
            </w:r>
          </w:p>
          <w:p w14:paraId="038BD77D" w14:textId="77777777" w:rsidR="00EC28CC" w:rsidRDefault="00F561AF">
            <w:pPr>
              <w:rPr>
                <w:color w:val="C00000"/>
                <w:sz w:val="18"/>
                <w:szCs w:val="18"/>
              </w:rPr>
            </w:pPr>
            <w:r>
              <w:rPr>
                <w:color w:val="C00000"/>
                <w:sz w:val="18"/>
                <w:szCs w:val="18"/>
              </w:rPr>
              <w:t>H8. about how sleep contributes to a healthy lifestyle; routines that support good quality sleep; the effects of lack of sleep on the body, feelings, behaviour and ability to learn</w:t>
            </w:r>
          </w:p>
          <w:p w14:paraId="26D68A30" w14:textId="77777777" w:rsidR="00EC28CC" w:rsidRDefault="00F561AF">
            <w:pPr>
              <w:rPr>
                <w:color w:val="C00000"/>
                <w:sz w:val="18"/>
                <w:szCs w:val="18"/>
              </w:rPr>
            </w:pPr>
            <w:r>
              <w:rPr>
                <w:color w:val="C00000"/>
                <w:sz w:val="18"/>
                <w:szCs w:val="18"/>
              </w:rPr>
              <w:t>H13. about the benefits of the internet; the importance of balancing time online with other activities; strategies for managing time online</w:t>
            </w:r>
          </w:p>
          <w:p w14:paraId="0F801A9F" w14:textId="77777777" w:rsidR="00EC28CC" w:rsidRDefault="00F561AF">
            <w:pPr>
              <w:rPr>
                <w:color w:val="C00000"/>
                <w:sz w:val="18"/>
                <w:szCs w:val="18"/>
              </w:rPr>
            </w:pPr>
            <w:r>
              <w:rPr>
                <w:color w:val="C00000"/>
                <w:sz w:val="18"/>
                <w:szCs w:val="18"/>
              </w:rPr>
              <w:t>R19. about the impact of bullying, including offline and online, and the consequences of hurtful behaviour</w:t>
            </w:r>
          </w:p>
          <w:p w14:paraId="408A0EAB" w14:textId="77777777" w:rsidR="00EC28CC" w:rsidRDefault="00F561AF">
            <w:pPr>
              <w:rPr>
                <w:color w:val="C00000"/>
                <w:sz w:val="18"/>
                <w:szCs w:val="18"/>
              </w:rPr>
            </w:pPr>
            <w:r>
              <w:rPr>
                <w:color w:val="C00000"/>
                <w:sz w:val="18"/>
                <w:szCs w:val="18"/>
              </w:rPr>
              <w:t>R20. strategies to respond to hurtful behaviour experienced or witnessed, offline and online (including teasing, name-calling, bullying, trolling, harassment or the deliberate excluding of others); how to report concerns and get support</w:t>
            </w:r>
          </w:p>
          <w:p w14:paraId="0B6185D9" w14:textId="77777777" w:rsidR="00EC28CC" w:rsidRDefault="00F561AF">
            <w:pPr>
              <w:rPr>
                <w:color w:val="C00000"/>
                <w:sz w:val="12"/>
                <w:szCs w:val="12"/>
              </w:rPr>
            </w:pPr>
            <w:r>
              <w:rPr>
                <w:color w:val="C00000"/>
                <w:sz w:val="18"/>
                <w:szCs w:val="18"/>
              </w:rPr>
              <w:t>R21. about discrimination: what it means and how to challenge it</w:t>
            </w:r>
          </w:p>
          <w:p w14:paraId="37589380" w14:textId="77777777" w:rsidR="00EC28CC" w:rsidRDefault="00EC28CC">
            <w:pPr>
              <w:rPr>
                <w:color w:val="C00000"/>
                <w:sz w:val="12"/>
                <w:szCs w:val="12"/>
              </w:rPr>
            </w:pPr>
          </w:p>
        </w:tc>
        <w:tc>
          <w:tcPr>
            <w:tcW w:w="5130" w:type="dxa"/>
            <w:shd w:val="clear" w:color="auto" w:fill="FFFFFF"/>
          </w:tcPr>
          <w:p w14:paraId="5C1F5BC8" w14:textId="426585F6" w:rsidR="00EC28CC" w:rsidRDefault="006250B7">
            <w:pPr>
              <w:jc w:val="center"/>
            </w:pPr>
            <w:r>
              <w:t>Pol Ed resources.</w:t>
            </w:r>
          </w:p>
        </w:tc>
      </w:tr>
      <w:tr w:rsidR="00EC28CC" w14:paraId="33674FE5" w14:textId="77777777">
        <w:tc>
          <w:tcPr>
            <w:tcW w:w="5129" w:type="dxa"/>
          </w:tcPr>
          <w:p w14:paraId="36D53DB8" w14:textId="77777777" w:rsidR="00EC28CC" w:rsidRDefault="00F561AF">
            <w:pPr>
              <w:jc w:val="center"/>
            </w:pPr>
            <w:r>
              <w:t>Restorative practice</w:t>
            </w:r>
          </w:p>
        </w:tc>
        <w:tc>
          <w:tcPr>
            <w:tcW w:w="5129" w:type="dxa"/>
          </w:tcPr>
          <w:p w14:paraId="2DAD9B61" w14:textId="517F19B1" w:rsidR="00EC28CC" w:rsidRDefault="00492181">
            <w:pPr>
              <w:jc w:val="center"/>
              <w:rPr>
                <w:sz w:val="22"/>
                <w:szCs w:val="22"/>
              </w:rPr>
            </w:pPr>
            <w:r>
              <w:rPr>
                <w:sz w:val="22"/>
                <w:szCs w:val="22"/>
              </w:rPr>
              <w:t xml:space="preserve">In this unit, the children will understand </w:t>
            </w:r>
            <w:r w:rsidR="000A6671">
              <w:rPr>
                <w:sz w:val="22"/>
                <w:szCs w:val="22"/>
              </w:rPr>
              <w:t xml:space="preserve">when and how disagreements and conflict can take place. They will also understand </w:t>
            </w:r>
            <w:r>
              <w:rPr>
                <w:sz w:val="22"/>
                <w:szCs w:val="22"/>
              </w:rPr>
              <w:t xml:space="preserve">what restorative </w:t>
            </w:r>
            <w:r w:rsidR="000A6671">
              <w:rPr>
                <w:sz w:val="22"/>
                <w:szCs w:val="22"/>
              </w:rPr>
              <w:t xml:space="preserve">practice </w:t>
            </w:r>
            <w:r>
              <w:rPr>
                <w:sz w:val="22"/>
                <w:szCs w:val="22"/>
              </w:rPr>
              <w:t>means and how this</w:t>
            </w:r>
            <w:r w:rsidR="000A6671">
              <w:rPr>
                <w:sz w:val="22"/>
                <w:szCs w:val="22"/>
              </w:rPr>
              <w:t xml:space="preserve"> approach</w:t>
            </w:r>
            <w:r>
              <w:rPr>
                <w:sz w:val="22"/>
                <w:szCs w:val="22"/>
              </w:rPr>
              <w:t xml:space="preserve"> can </w:t>
            </w:r>
            <w:r w:rsidR="000A6671">
              <w:rPr>
                <w:sz w:val="22"/>
                <w:szCs w:val="22"/>
              </w:rPr>
              <w:t xml:space="preserve">be beneficial in resolving/ rectifying issues. </w:t>
            </w:r>
          </w:p>
          <w:p w14:paraId="782EA26A" w14:textId="77777777" w:rsidR="00EC28CC" w:rsidRDefault="00EC28CC">
            <w:pPr>
              <w:jc w:val="center"/>
              <w:rPr>
                <w:sz w:val="22"/>
                <w:szCs w:val="22"/>
              </w:rPr>
            </w:pPr>
          </w:p>
          <w:p w14:paraId="3019B5F8" w14:textId="77777777" w:rsidR="00EC28CC" w:rsidRDefault="00F561AF">
            <w:pPr>
              <w:rPr>
                <w:color w:val="C00000"/>
                <w:sz w:val="20"/>
                <w:szCs w:val="20"/>
                <w:u w:val="single"/>
              </w:rPr>
            </w:pPr>
            <w:r>
              <w:rPr>
                <w:color w:val="C00000"/>
                <w:sz w:val="20"/>
                <w:szCs w:val="20"/>
                <w:u w:val="single"/>
              </w:rPr>
              <w:t>Core theme skills &amp; knowledge:</w:t>
            </w:r>
          </w:p>
          <w:p w14:paraId="6566AF80" w14:textId="77777777" w:rsidR="00EC28CC" w:rsidRDefault="00F561AF">
            <w:pPr>
              <w:rPr>
                <w:color w:val="C00000"/>
                <w:sz w:val="18"/>
                <w:szCs w:val="18"/>
              </w:rPr>
            </w:pPr>
            <w:r>
              <w:rPr>
                <w:color w:val="C00000"/>
                <w:sz w:val="18"/>
                <w:szCs w:val="18"/>
              </w:rPr>
              <w:t>R30. that personal behaviour can affect other people; to recognise and model respectful behaviour online</w:t>
            </w:r>
          </w:p>
          <w:p w14:paraId="2F67BB7C" w14:textId="77777777" w:rsidR="00EC28CC" w:rsidRDefault="00F561AF">
            <w:pPr>
              <w:rPr>
                <w:color w:val="C00000"/>
                <w:sz w:val="18"/>
                <w:szCs w:val="18"/>
              </w:rPr>
            </w:pPr>
            <w:r>
              <w:rPr>
                <w:color w:val="C00000"/>
                <w:sz w:val="18"/>
                <w:szCs w:val="18"/>
              </w:rPr>
              <w:t>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relationships</w:t>
            </w:r>
          </w:p>
          <w:p w14:paraId="399052CC" w14:textId="77777777" w:rsidR="00EC28CC" w:rsidRDefault="00F561AF">
            <w:pPr>
              <w:rPr>
                <w:color w:val="C00000"/>
                <w:sz w:val="18"/>
                <w:szCs w:val="18"/>
              </w:rPr>
            </w:pPr>
            <w:r>
              <w:rPr>
                <w:color w:val="C00000"/>
                <w:sz w:val="18"/>
                <w:szCs w:val="18"/>
              </w:rPr>
              <w:t xml:space="preserve">R32. about respecting the differences and similarities between people and recognising what they have in common with others </w:t>
            </w:r>
            <w:proofErr w:type="gramStart"/>
            <w:r>
              <w:rPr>
                <w:color w:val="C00000"/>
                <w:sz w:val="18"/>
                <w:szCs w:val="18"/>
              </w:rPr>
              <w:t>e.g.</w:t>
            </w:r>
            <w:proofErr w:type="gramEnd"/>
            <w:r>
              <w:rPr>
                <w:color w:val="C00000"/>
                <w:sz w:val="18"/>
                <w:szCs w:val="18"/>
              </w:rPr>
              <w:t xml:space="preserve"> physically, in personality or background</w:t>
            </w:r>
          </w:p>
          <w:p w14:paraId="70C53246" w14:textId="77777777" w:rsidR="00EC28CC" w:rsidRDefault="00F561AF">
            <w:pPr>
              <w:rPr>
                <w:color w:val="C00000"/>
                <w:sz w:val="18"/>
                <w:szCs w:val="18"/>
              </w:rPr>
            </w:pPr>
            <w:r>
              <w:rPr>
                <w:color w:val="C00000"/>
                <w:sz w:val="18"/>
                <w:szCs w:val="18"/>
              </w:rPr>
              <w:t>R33. to listen and respond respectfully to a wide range of people, including those whose traditions, beliefs and lifestyle are different to their own</w:t>
            </w:r>
          </w:p>
          <w:p w14:paraId="5826A349" w14:textId="77777777" w:rsidR="00EC28CC" w:rsidRDefault="00F561AF">
            <w:pPr>
              <w:rPr>
                <w:color w:val="C00000"/>
                <w:sz w:val="12"/>
                <w:szCs w:val="12"/>
              </w:rPr>
            </w:pPr>
            <w:r>
              <w:rPr>
                <w:color w:val="C00000"/>
                <w:sz w:val="18"/>
                <w:szCs w:val="18"/>
              </w:rPr>
              <w:lastRenderedPageBreak/>
              <w:t>R34. how to discuss and debate topical issues, respect other people’s point of view and constructively challenge those they disagree with</w:t>
            </w:r>
          </w:p>
          <w:p w14:paraId="5D530B19" w14:textId="77777777" w:rsidR="00EC28CC" w:rsidRDefault="00EC28CC">
            <w:pPr>
              <w:rPr>
                <w:color w:val="C00000"/>
                <w:sz w:val="12"/>
                <w:szCs w:val="12"/>
              </w:rPr>
            </w:pPr>
          </w:p>
        </w:tc>
        <w:tc>
          <w:tcPr>
            <w:tcW w:w="5130" w:type="dxa"/>
          </w:tcPr>
          <w:p w14:paraId="6A7078C1" w14:textId="44559854" w:rsidR="00EC28CC" w:rsidRDefault="004726C2">
            <w:pPr>
              <w:jc w:val="center"/>
              <w:rPr>
                <w:sz w:val="22"/>
                <w:szCs w:val="22"/>
              </w:rPr>
            </w:pPr>
            <w:hyperlink r:id="rId31" w:history="1">
              <w:r w:rsidR="00B16E1E" w:rsidRPr="00110D62">
                <w:rPr>
                  <w:rStyle w:val="Hyperlink"/>
                  <w:sz w:val="22"/>
                  <w:szCs w:val="22"/>
                </w:rPr>
                <w:t>https://anti-bullyingalliance.org.uk/tools-information/all-about-bullying/responding-bullying/restorative-practice/what-restorative</w:t>
              </w:r>
            </w:hyperlink>
          </w:p>
          <w:p w14:paraId="7A44DE26" w14:textId="77777777" w:rsidR="00B16E1E" w:rsidRDefault="00B16E1E">
            <w:pPr>
              <w:jc w:val="center"/>
              <w:rPr>
                <w:sz w:val="22"/>
                <w:szCs w:val="22"/>
              </w:rPr>
            </w:pPr>
          </w:p>
          <w:p w14:paraId="55DDA748" w14:textId="22C1A788" w:rsidR="00B16E1E" w:rsidRDefault="00B16E1E">
            <w:pPr>
              <w:jc w:val="center"/>
              <w:rPr>
                <w:sz w:val="22"/>
                <w:szCs w:val="22"/>
              </w:rPr>
            </w:pPr>
          </w:p>
        </w:tc>
      </w:tr>
      <w:tr w:rsidR="00EC28CC" w14:paraId="7A3E5C1C" w14:textId="77777777">
        <w:tc>
          <w:tcPr>
            <w:tcW w:w="5129" w:type="dxa"/>
          </w:tcPr>
          <w:p w14:paraId="1D70DCC2" w14:textId="209C9F6E" w:rsidR="00EC28CC" w:rsidRDefault="00F561AF">
            <w:pPr>
              <w:jc w:val="center"/>
            </w:pPr>
            <w:r>
              <w:t xml:space="preserve">BSL </w:t>
            </w:r>
            <w:r w:rsidR="00B16E1E">
              <w:t>(British Sign Language)</w:t>
            </w:r>
          </w:p>
        </w:tc>
        <w:tc>
          <w:tcPr>
            <w:tcW w:w="5129" w:type="dxa"/>
          </w:tcPr>
          <w:p w14:paraId="0DD1CCC8" w14:textId="58C8D085" w:rsidR="00EC28CC" w:rsidRDefault="000A6671">
            <w:pPr>
              <w:jc w:val="center"/>
              <w:rPr>
                <w:sz w:val="22"/>
                <w:szCs w:val="22"/>
              </w:rPr>
            </w:pPr>
            <w:r>
              <w:rPr>
                <w:sz w:val="22"/>
                <w:szCs w:val="22"/>
              </w:rPr>
              <w:t>The class will begin this unit by researching and identifying how prevalent hearing impairment is in society as well as how and why sign language exists. They’ll then begin to learn some British sign language, following a sequential series of lessons, with a view to be able to greet and interact using sign language.</w:t>
            </w:r>
          </w:p>
          <w:p w14:paraId="44A9C104" w14:textId="77777777" w:rsidR="00EC28CC" w:rsidRDefault="00EC28CC">
            <w:pPr>
              <w:jc w:val="center"/>
              <w:rPr>
                <w:sz w:val="22"/>
                <w:szCs w:val="22"/>
              </w:rPr>
            </w:pPr>
          </w:p>
          <w:p w14:paraId="3F5E7E4F" w14:textId="77777777" w:rsidR="00EC28CC" w:rsidRDefault="00F561AF">
            <w:pPr>
              <w:rPr>
                <w:color w:val="C00000"/>
                <w:sz w:val="20"/>
                <w:szCs w:val="20"/>
                <w:u w:val="single"/>
              </w:rPr>
            </w:pPr>
            <w:r>
              <w:rPr>
                <w:color w:val="C00000"/>
                <w:sz w:val="20"/>
                <w:szCs w:val="20"/>
                <w:u w:val="single"/>
              </w:rPr>
              <w:t>Core theme skills &amp; knowledge:</w:t>
            </w:r>
          </w:p>
          <w:p w14:paraId="27207DF5" w14:textId="77777777" w:rsidR="00EC28CC" w:rsidRDefault="00F561AF">
            <w:pPr>
              <w:rPr>
                <w:color w:val="C00000"/>
                <w:sz w:val="18"/>
                <w:szCs w:val="18"/>
              </w:rPr>
            </w:pPr>
            <w:r>
              <w:rPr>
                <w:color w:val="C00000"/>
                <w:sz w:val="18"/>
                <w:szCs w:val="18"/>
              </w:rPr>
              <w:t>L6. about the different groups that make up their community; what living in a community means</w:t>
            </w:r>
          </w:p>
          <w:p w14:paraId="248CF101" w14:textId="77777777" w:rsidR="00EC28CC" w:rsidRDefault="00F561AF">
            <w:pPr>
              <w:rPr>
                <w:color w:val="C00000"/>
                <w:sz w:val="18"/>
                <w:szCs w:val="18"/>
              </w:rPr>
            </w:pPr>
            <w:r>
              <w:rPr>
                <w:color w:val="C00000"/>
                <w:sz w:val="18"/>
                <w:szCs w:val="18"/>
              </w:rPr>
              <w:t>L7. to value the different contributions that people and groups make to the community</w:t>
            </w:r>
          </w:p>
          <w:p w14:paraId="4E067467" w14:textId="77777777" w:rsidR="00EC28CC" w:rsidRDefault="00F561AF">
            <w:pPr>
              <w:rPr>
                <w:color w:val="C00000"/>
                <w:sz w:val="18"/>
                <w:szCs w:val="18"/>
              </w:rPr>
            </w:pPr>
            <w:r>
              <w:rPr>
                <w:color w:val="C00000"/>
                <w:sz w:val="18"/>
                <w:szCs w:val="18"/>
              </w:rPr>
              <w:t>L8. about diversity: what it means; the benefits of living in a diverse community; about valuing diversity within communities</w:t>
            </w:r>
          </w:p>
          <w:p w14:paraId="68AC605E" w14:textId="77777777" w:rsidR="00EC28CC" w:rsidRDefault="00F561AF">
            <w:pPr>
              <w:rPr>
                <w:color w:val="C00000"/>
                <w:sz w:val="18"/>
                <w:szCs w:val="18"/>
              </w:rPr>
            </w:pPr>
            <w:r>
              <w:rPr>
                <w:color w:val="C00000"/>
                <w:sz w:val="18"/>
                <w:szCs w:val="18"/>
              </w:rPr>
              <w:t>L9. about stereotypes; how they can negatively influence behaviours and attitudes towards others; strategies for challenging stereotypes</w:t>
            </w:r>
          </w:p>
          <w:p w14:paraId="37F9E4E5" w14:textId="77777777" w:rsidR="00EC28CC" w:rsidRDefault="00F561AF">
            <w:pPr>
              <w:rPr>
                <w:color w:val="C00000"/>
                <w:sz w:val="18"/>
                <w:szCs w:val="18"/>
              </w:rPr>
            </w:pPr>
            <w:r>
              <w:rPr>
                <w:color w:val="C00000"/>
                <w:sz w:val="18"/>
                <w:szCs w:val="18"/>
              </w:rPr>
              <w:t>L10. about prejudice; how to recognise behaviours/actions which discriminate against others; ways of responding to it if witnessed or experienced</w:t>
            </w:r>
          </w:p>
          <w:p w14:paraId="08CEEA81" w14:textId="77777777" w:rsidR="00EC28CC" w:rsidRDefault="00EC28CC">
            <w:pPr>
              <w:rPr>
                <w:sz w:val="22"/>
                <w:szCs w:val="22"/>
              </w:rPr>
            </w:pPr>
          </w:p>
        </w:tc>
        <w:tc>
          <w:tcPr>
            <w:tcW w:w="5130" w:type="dxa"/>
          </w:tcPr>
          <w:p w14:paraId="0AE7FBC4" w14:textId="71DEF9E0" w:rsidR="00EC28CC" w:rsidRDefault="004726C2">
            <w:pPr>
              <w:jc w:val="center"/>
              <w:rPr>
                <w:sz w:val="22"/>
                <w:szCs w:val="22"/>
              </w:rPr>
            </w:pPr>
            <w:hyperlink r:id="rId32" w:history="1">
              <w:r w:rsidR="000A6671" w:rsidRPr="00110D62">
                <w:rPr>
                  <w:rStyle w:val="Hyperlink"/>
                  <w:sz w:val="22"/>
                  <w:szCs w:val="22"/>
                </w:rPr>
                <w:t>https://www.ndcs.org.uk/advice-and-support/language-and-communication/sign-language/british-sign-language-bsl-videos-and-resources</w:t>
              </w:r>
            </w:hyperlink>
          </w:p>
          <w:p w14:paraId="31EA488B" w14:textId="77777777" w:rsidR="000A6671" w:rsidRDefault="000A6671">
            <w:pPr>
              <w:jc w:val="center"/>
              <w:rPr>
                <w:sz w:val="22"/>
                <w:szCs w:val="22"/>
              </w:rPr>
            </w:pPr>
          </w:p>
          <w:p w14:paraId="32A2B889" w14:textId="0409E445" w:rsidR="000A6671" w:rsidRDefault="004726C2">
            <w:pPr>
              <w:jc w:val="center"/>
              <w:rPr>
                <w:sz w:val="22"/>
                <w:szCs w:val="22"/>
              </w:rPr>
            </w:pPr>
            <w:hyperlink r:id="rId33" w:history="1">
              <w:r w:rsidR="000A6671" w:rsidRPr="00110D62">
                <w:rPr>
                  <w:rStyle w:val="Hyperlink"/>
                  <w:sz w:val="22"/>
                  <w:szCs w:val="22"/>
                </w:rPr>
                <w:t>https://www.british-sign.co.uk/</w:t>
              </w:r>
            </w:hyperlink>
          </w:p>
          <w:p w14:paraId="05070B04" w14:textId="7BE59C1B" w:rsidR="000A6671" w:rsidRDefault="000A6671">
            <w:pPr>
              <w:jc w:val="center"/>
              <w:rPr>
                <w:sz w:val="22"/>
                <w:szCs w:val="22"/>
              </w:rPr>
            </w:pPr>
          </w:p>
        </w:tc>
      </w:tr>
      <w:tr w:rsidR="00EC28CC" w14:paraId="1B5F0AA3" w14:textId="77777777">
        <w:tc>
          <w:tcPr>
            <w:tcW w:w="5129" w:type="dxa"/>
          </w:tcPr>
          <w:p w14:paraId="45609F33" w14:textId="77777777" w:rsidR="00EC28CC" w:rsidRDefault="00F561AF">
            <w:pPr>
              <w:jc w:val="center"/>
            </w:pPr>
            <w:r>
              <w:t>Mental health &amp; drug education</w:t>
            </w:r>
          </w:p>
        </w:tc>
        <w:tc>
          <w:tcPr>
            <w:tcW w:w="5129" w:type="dxa"/>
          </w:tcPr>
          <w:p w14:paraId="26C83947" w14:textId="1E820447" w:rsidR="00EC28CC" w:rsidRDefault="00E213C9">
            <w:pPr>
              <w:jc w:val="center"/>
              <w:rPr>
                <w:sz w:val="22"/>
                <w:szCs w:val="22"/>
              </w:rPr>
            </w:pPr>
            <w:r>
              <w:rPr>
                <w:sz w:val="22"/>
                <w:szCs w:val="22"/>
              </w:rPr>
              <w:t>The children will learn about the importance of mental health, how this can be affected both positively and negatively as well as how to seek help when/ if it is negatively affected.</w:t>
            </w:r>
          </w:p>
          <w:p w14:paraId="7CEAD934" w14:textId="3557E8AB" w:rsidR="00E213C9" w:rsidRDefault="00E213C9">
            <w:pPr>
              <w:jc w:val="center"/>
              <w:rPr>
                <w:sz w:val="22"/>
                <w:szCs w:val="22"/>
              </w:rPr>
            </w:pPr>
            <w:r>
              <w:rPr>
                <w:sz w:val="22"/>
                <w:szCs w:val="22"/>
              </w:rPr>
              <w:t>The children will also learn about the difference between legal and illegal drugs and when and why these are used as well as the potential consequences of this.</w:t>
            </w:r>
          </w:p>
          <w:p w14:paraId="6A4A12C9" w14:textId="77777777" w:rsidR="00EC28CC" w:rsidRDefault="00EC28CC">
            <w:pPr>
              <w:jc w:val="center"/>
              <w:rPr>
                <w:sz w:val="22"/>
                <w:szCs w:val="22"/>
              </w:rPr>
            </w:pPr>
          </w:p>
          <w:p w14:paraId="36BF997D" w14:textId="77777777" w:rsidR="00EC28CC" w:rsidRDefault="00F561AF">
            <w:pPr>
              <w:rPr>
                <w:color w:val="C00000"/>
                <w:sz w:val="20"/>
                <w:szCs w:val="20"/>
                <w:u w:val="single"/>
              </w:rPr>
            </w:pPr>
            <w:r>
              <w:rPr>
                <w:color w:val="C00000"/>
                <w:sz w:val="20"/>
                <w:szCs w:val="20"/>
                <w:u w:val="single"/>
              </w:rPr>
              <w:t>Core theme skills &amp; knowledge:</w:t>
            </w:r>
          </w:p>
          <w:p w14:paraId="6F701C89" w14:textId="77777777" w:rsidR="00EC28CC" w:rsidRDefault="00F561AF">
            <w:pPr>
              <w:rPr>
                <w:color w:val="C00000"/>
                <w:sz w:val="18"/>
                <w:szCs w:val="18"/>
              </w:rPr>
            </w:pPr>
            <w:r>
              <w:rPr>
                <w:color w:val="C00000"/>
                <w:sz w:val="18"/>
                <w:szCs w:val="18"/>
              </w:rPr>
              <w:t>H46. about the risks and effects of legal drugs common to everyday life (</w:t>
            </w:r>
            <w:proofErr w:type="gramStart"/>
            <w:r>
              <w:rPr>
                <w:color w:val="C00000"/>
                <w:sz w:val="18"/>
                <w:szCs w:val="18"/>
              </w:rPr>
              <w:t>e.g.</w:t>
            </w:r>
            <w:proofErr w:type="gramEnd"/>
            <w:r>
              <w:rPr>
                <w:color w:val="C00000"/>
                <w:sz w:val="18"/>
                <w:szCs w:val="18"/>
              </w:rPr>
              <w:t xml:space="preserve"> cigarettes, e-cigarettes/vaping, alcohol and medicines) and their impact on health; recognise that drug use can become a habit which can be difficult to break</w:t>
            </w:r>
          </w:p>
          <w:p w14:paraId="3B03A297" w14:textId="77777777" w:rsidR="00EC28CC" w:rsidRDefault="00F561AF">
            <w:pPr>
              <w:rPr>
                <w:color w:val="C00000"/>
                <w:sz w:val="18"/>
                <w:szCs w:val="18"/>
              </w:rPr>
            </w:pPr>
            <w:r>
              <w:rPr>
                <w:color w:val="C00000"/>
                <w:sz w:val="18"/>
                <w:szCs w:val="18"/>
              </w:rPr>
              <w:t>H47. to recognise that there are laws surrounding the use of legal drugs and that some drugs are illegal to own, use and give to others</w:t>
            </w:r>
          </w:p>
          <w:p w14:paraId="15814736" w14:textId="77777777" w:rsidR="00EC28CC" w:rsidRDefault="00F561AF">
            <w:pPr>
              <w:rPr>
                <w:color w:val="C00000"/>
                <w:sz w:val="18"/>
                <w:szCs w:val="18"/>
              </w:rPr>
            </w:pPr>
            <w:r>
              <w:rPr>
                <w:color w:val="C00000"/>
                <w:sz w:val="18"/>
                <w:szCs w:val="18"/>
              </w:rPr>
              <w:t>H48. about why people choose to use or not use drugs (including nicotine, alcohol and medicines);</w:t>
            </w:r>
          </w:p>
          <w:p w14:paraId="1B95999E" w14:textId="77777777" w:rsidR="00EC28CC" w:rsidRDefault="00F561AF">
            <w:pPr>
              <w:rPr>
                <w:color w:val="C00000"/>
                <w:sz w:val="18"/>
                <w:szCs w:val="18"/>
              </w:rPr>
            </w:pPr>
            <w:r>
              <w:rPr>
                <w:color w:val="C00000"/>
                <w:sz w:val="18"/>
                <w:szCs w:val="18"/>
              </w:rPr>
              <w:t>H49. about the mixed messages in the media about drugs, including alcohol and smoking/vaping</w:t>
            </w:r>
          </w:p>
          <w:p w14:paraId="55330250" w14:textId="77777777" w:rsidR="00EC28CC" w:rsidRDefault="00F561AF">
            <w:pPr>
              <w:rPr>
                <w:color w:val="C00000"/>
                <w:sz w:val="18"/>
                <w:szCs w:val="18"/>
              </w:rPr>
            </w:pPr>
            <w:r>
              <w:rPr>
                <w:color w:val="C00000"/>
                <w:sz w:val="18"/>
                <w:szCs w:val="18"/>
              </w:rPr>
              <w:lastRenderedPageBreak/>
              <w:t>H50. about the organisations that can support people concerning alcohol, tobacco and nicotine or other drug use; people they can talk to if they have concerns</w:t>
            </w:r>
          </w:p>
          <w:p w14:paraId="20EC8E95" w14:textId="77777777" w:rsidR="00EC28CC" w:rsidRDefault="00EC28CC">
            <w:pPr>
              <w:rPr>
                <w:sz w:val="22"/>
                <w:szCs w:val="22"/>
              </w:rPr>
            </w:pPr>
          </w:p>
        </w:tc>
        <w:tc>
          <w:tcPr>
            <w:tcW w:w="5130" w:type="dxa"/>
          </w:tcPr>
          <w:p w14:paraId="710A9AB7" w14:textId="1184C01A" w:rsidR="00EC28CC" w:rsidRDefault="004726C2">
            <w:pPr>
              <w:jc w:val="center"/>
              <w:rPr>
                <w:sz w:val="22"/>
                <w:szCs w:val="22"/>
              </w:rPr>
            </w:pPr>
            <w:hyperlink r:id="rId34" w:history="1">
              <w:r w:rsidR="000A6671" w:rsidRPr="00110D62">
                <w:rPr>
                  <w:rStyle w:val="Hyperlink"/>
                  <w:sz w:val="22"/>
                  <w:szCs w:val="22"/>
                </w:rPr>
                <w:t>https://www.bbc.co.uk/bitesize/articles/z64s8p3</w:t>
              </w:r>
            </w:hyperlink>
          </w:p>
          <w:p w14:paraId="6DA4BAA8" w14:textId="77777777" w:rsidR="000A6671" w:rsidRDefault="000A6671">
            <w:pPr>
              <w:jc w:val="center"/>
              <w:rPr>
                <w:sz w:val="22"/>
                <w:szCs w:val="22"/>
              </w:rPr>
            </w:pPr>
          </w:p>
          <w:p w14:paraId="0854A9CE" w14:textId="77777777" w:rsidR="000A6671" w:rsidRDefault="000A6671">
            <w:pPr>
              <w:jc w:val="center"/>
              <w:rPr>
                <w:sz w:val="22"/>
                <w:szCs w:val="22"/>
              </w:rPr>
            </w:pPr>
          </w:p>
          <w:p w14:paraId="593C4AD7" w14:textId="51435C56" w:rsidR="00E213C9" w:rsidRDefault="004726C2">
            <w:pPr>
              <w:jc w:val="center"/>
              <w:rPr>
                <w:sz w:val="22"/>
                <w:szCs w:val="22"/>
              </w:rPr>
            </w:pPr>
            <w:hyperlink r:id="rId35" w:history="1">
              <w:r w:rsidR="00E213C9" w:rsidRPr="00110D62">
                <w:rPr>
                  <w:rStyle w:val="Hyperlink"/>
                  <w:sz w:val="22"/>
                  <w:szCs w:val="22"/>
                </w:rPr>
                <w:t>https://www.place2be.org.uk/our-services/schools/mental-health-resources-for-schools/</w:t>
              </w:r>
            </w:hyperlink>
          </w:p>
          <w:p w14:paraId="7623AFCF" w14:textId="77777777" w:rsidR="00E213C9" w:rsidRDefault="00E213C9">
            <w:pPr>
              <w:jc w:val="center"/>
              <w:rPr>
                <w:sz w:val="22"/>
                <w:szCs w:val="22"/>
              </w:rPr>
            </w:pPr>
          </w:p>
          <w:p w14:paraId="0DF9A0A3" w14:textId="5316FDA0" w:rsidR="00E213C9" w:rsidRDefault="004726C2">
            <w:pPr>
              <w:jc w:val="center"/>
              <w:rPr>
                <w:sz w:val="22"/>
                <w:szCs w:val="22"/>
              </w:rPr>
            </w:pPr>
            <w:hyperlink r:id="rId36" w:history="1">
              <w:r w:rsidR="00E213C9" w:rsidRPr="00110D62">
                <w:rPr>
                  <w:rStyle w:val="Hyperlink"/>
                  <w:sz w:val="22"/>
                  <w:szCs w:val="22"/>
                </w:rPr>
                <w:t>https://pshe-association.org.uk/drugeducation</w:t>
              </w:r>
            </w:hyperlink>
          </w:p>
          <w:p w14:paraId="688C036C" w14:textId="77777777" w:rsidR="00E213C9" w:rsidRDefault="00E213C9">
            <w:pPr>
              <w:jc w:val="center"/>
              <w:rPr>
                <w:sz w:val="22"/>
                <w:szCs w:val="22"/>
              </w:rPr>
            </w:pPr>
          </w:p>
          <w:p w14:paraId="78F8D432" w14:textId="16C7E61E" w:rsidR="00E213C9" w:rsidRDefault="004726C2">
            <w:pPr>
              <w:jc w:val="center"/>
              <w:rPr>
                <w:sz w:val="22"/>
                <w:szCs w:val="22"/>
              </w:rPr>
            </w:pPr>
            <w:hyperlink r:id="rId37" w:history="1">
              <w:r w:rsidR="00E213C9" w:rsidRPr="00110D62">
                <w:rPr>
                  <w:rStyle w:val="Hyperlink"/>
                  <w:sz w:val="22"/>
                  <w:szCs w:val="22"/>
                </w:rPr>
                <w:t>https://www.bbc.co.uk/teach/class-clips-video/articles/z6srqp3</w:t>
              </w:r>
            </w:hyperlink>
          </w:p>
          <w:p w14:paraId="0EB05E40" w14:textId="77777777" w:rsidR="00E213C9" w:rsidRDefault="00E213C9">
            <w:pPr>
              <w:jc w:val="center"/>
              <w:rPr>
                <w:sz w:val="22"/>
                <w:szCs w:val="22"/>
              </w:rPr>
            </w:pPr>
          </w:p>
          <w:p w14:paraId="749A8609" w14:textId="62F62538" w:rsidR="00E213C9" w:rsidRDefault="004726C2">
            <w:pPr>
              <w:jc w:val="center"/>
              <w:rPr>
                <w:sz w:val="22"/>
                <w:szCs w:val="22"/>
              </w:rPr>
            </w:pPr>
            <w:hyperlink r:id="rId38" w:history="1">
              <w:r w:rsidR="00E213C9" w:rsidRPr="00110D62">
                <w:rPr>
                  <w:rStyle w:val="Hyperlink"/>
                  <w:sz w:val="22"/>
                  <w:szCs w:val="22"/>
                </w:rPr>
                <w:t>https://www.thenational.academy/teachers/programmes/science-primary-ks2/units/keeping-healthy/lessons/legal-and-illegal-drugs</w:t>
              </w:r>
            </w:hyperlink>
          </w:p>
          <w:p w14:paraId="21346882" w14:textId="77777777" w:rsidR="00E213C9" w:rsidRDefault="00E213C9">
            <w:pPr>
              <w:jc w:val="center"/>
              <w:rPr>
                <w:sz w:val="22"/>
                <w:szCs w:val="22"/>
              </w:rPr>
            </w:pPr>
          </w:p>
          <w:p w14:paraId="2E26A39A" w14:textId="03751512" w:rsidR="00E213C9" w:rsidRDefault="00E213C9">
            <w:pPr>
              <w:jc w:val="center"/>
              <w:rPr>
                <w:sz w:val="22"/>
                <w:szCs w:val="22"/>
              </w:rPr>
            </w:pPr>
            <w:r>
              <w:rPr>
                <w:sz w:val="22"/>
                <w:szCs w:val="22"/>
              </w:rPr>
              <w:t>Pol Ed resources.</w:t>
            </w:r>
          </w:p>
        </w:tc>
      </w:tr>
      <w:tr w:rsidR="00EC28CC" w14:paraId="06880DDF" w14:textId="77777777">
        <w:tc>
          <w:tcPr>
            <w:tcW w:w="5129" w:type="dxa"/>
          </w:tcPr>
          <w:p w14:paraId="2827D1D4" w14:textId="77777777" w:rsidR="00EC28CC" w:rsidRDefault="00F561AF">
            <w:pPr>
              <w:jc w:val="center"/>
            </w:pPr>
            <w:r>
              <w:t>The Big Clean Up</w:t>
            </w:r>
          </w:p>
        </w:tc>
        <w:tc>
          <w:tcPr>
            <w:tcW w:w="5129" w:type="dxa"/>
          </w:tcPr>
          <w:p w14:paraId="1AA977DA" w14:textId="5AACCE28" w:rsidR="00EC28CC" w:rsidRDefault="00EA654B">
            <w:pPr>
              <w:jc w:val="center"/>
              <w:rPr>
                <w:sz w:val="22"/>
                <w:szCs w:val="22"/>
              </w:rPr>
            </w:pPr>
            <w:r>
              <w:rPr>
                <w:sz w:val="22"/>
                <w:szCs w:val="22"/>
              </w:rPr>
              <w:t xml:space="preserve">This unit will see the children study the environmental conditions of various local areas and why these habitats are important for the environment and certain wildlife. </w:t>
            </w:r>
            <w:r w:rsidR="008A3A33">
              <w:rPr>
                <w:sz w:val="22"/>
                <w:szCs w:val="22"/>
              </w:rPr>
              <w:t>They will also seek to conduct a clean up of a chosen area in order to take climate action and improve the habitat (</w:t>
            </w:r>
            <w:proofErr w:type="gramStart"/>
            <w:r w:rsidR="008A3A33">
              <w:rPr>
                <w:sz w:val="22"/>
                <w:szCs w:val="22"/>
              </w:rPr>
              <w:t>e.g.</w:t>
            </w:r>
            <w:proofErr w:type="gramEnd"/>
            <w:r w:rsidR="008A3A33">
              <w:rPr>
                <w:sz w:val="22"/>
                <w:szCs w:val="22"/>
              </w:rPr>
              <w:t xml:space="preserve"> a litter pick at the beach or woods, etc).</w:t>
            </w:r>
          </w:p>
          <w:p w14:paraId="7267A4C2" w14:textId="77777777" w:rsidR="00EC28CC" w:rsidRDefault="00EC28CC">
            <w:pPr>
              <w:jc w:val="center"/>
              <w:rPr>
                <w:sz w:val="22"/>
                <w:szCs w:val="22"/>
              </w:rPr>
            </w:pPr>
          </w:p>
          <w:p w14:paraId="0D289A05" w14:textId="77777777" w:rsidR="00EC28CC" w:rsidRDefault="00F561AF">
            <w:pPr>
              <w:rPr>
                <w:color w:val="C00000"/>
                <w:sz w:val="20"/>
                <w:szCs w:val="20"/>
                <w:u w:val="single"/>
              </w:rPr>
            </w:pPr>
            <w:r>
              <w:rPr>
                <w:color w:val="C00000"/>
                <w:sz w:val="20"/>
                <w:szCs w:val="20"/>
                <w:u w:val="single"/>
              </w:rPr>
              <w:t>Core theme skills &amp; knowledge:</w:t>
            </w:r>
          </w:p>
          <w:p w14:paraId="69A968E3" w14:textId="77777777" w:rsidR="00EC28CC" w:rsidRDefault="00F561AF">
            <w:pPr>
              <w:rPr>
                <w:color w:val="C00000"/>
                <w:sz w:val="18"/>
                <w:szCs w:val="18"/>
              </w:rPr>
            </w:pPr>
            <w:r>
              <w:rPr>
                <w:color w:val="C00000"/>
                <w:sz w:val="18"/>
                <w:szCs w:val="18"/>
              </w:rPr>
              <w:t>L1. to recognise reasons for rules and laws; consequences of not adhering to rules and laws</w:t>
            </w:r>
          </w:p>
          <w:p w14:paraId="2329B9B6" w14:textId="77777777" w:rsidR="00EC28CC" w:rsidRDefault="00F561AF">
            <w:pPr>
              <w:rPr>
                <w:color w:val="C00000"/>
                <w:sz w:val="18"/>
                <w:szCs w:val="18"/>
              </w:rPr>
            </w:pPr>
            <w:r>
              <w:rPr>
                <w:color w:val="C00000"/>
                <w:sz w:val="18"/>
                <w:szCs w:val="18"/>
              </w:rPr>
              <w:t>L2. to recognise there are human rights, that are there to protect everyone</w:t>
            </w:r>
          </w:p>
          <w:p w14:paraId="12C64E84" w14:textId="77777777" w:rsidR="00EC28CC" w:rsidRDefault="00F561AF">
            <w:pPr>
              <w:rPr>
                <w:color w:val="C00000"/>
                <w:sz w:val="18"/>
                <w:szCs w:val="18"/>
              </w:rPr>
            </w:pPr>
            <w:r>
              <w:rPr>
                <w:color w:val="C00000"/>
                <w:sz w:val="18"/>
                <w:szCs w:val="18"/>
              </w:rPr>
              <w:t>L3. about the relationship between rights and responsibilities</w:t>
            </w:r>
          </w:p>
          <w:p w14:paraId="5CBED7CC" w14:textId="77777777" w:rsidR="00EC28CC" w:rsidRDefault="00F561AF">
            <w:pPr>
              <w:rPr>
                <w:color w:val="C00000"/>
                <w:sz w:val="18"/>
                <w:szCs w:val="18"/>
              </w:rPr>
            </w:pPr>
            <w:r>
              <w:rPr>
                <w:color w:val="C00000"/>
                <w:sz w:val="18"/>
                <w:szCs w:val="18"/>
              </w:rPr>
              <w:t>L4. the importance of having compassion towards others; shared responsibilities we all have for caring for other people and living things; how to show care and concern for others</w:t>
            </w:r>
          </w:p>
          <w:p w14:paraId="20698FA4" w14:textId="77777777" w:rsidR="00EC28CC" w:rsidRDefault="00F561AF">
            <w:pPr>
              <w:rPr>
                <w:color w:val="C00000"/>
                <w:sz w:val="18"/>
                <w:szCs w:val="18"/>
              </w:rPr>
            </w:pPr>
            <w:r>
              <w:rPr>
                <w:color w:val="C00000"/>
                <w:sz w:val="18"/>
                <w:szCs w:val="18"/>
              </w:rPr>
              <w:t>L5. ways of carrying out shared responsibilities for protecting the environment in school and at home; how everyday choices can affect the environment (</w:t>
            </w:r>
            <w:proofErr w:type="gramStart"/>
            <w:r>
              <w:rPr>
                <w:color w:val="C00000"/>
                <w:sz w:val="18"/>
                <w:szCs w:val="18"/>
              </w:rPr>
              <w:t>e.g.</w:t>
            </w:r>
            <w:proofErr w:type="gramEnd"/>
            <w:r>
              <w:rPr>
                <w:color w:val="C00000"/>
                <w:sz w:val="18"/>
                <w:szCs w:val="18"/>
              </w:rPr>
              <w:t xml:space="preserve"> reducing, reusing, recycling; food choices</w:t>
            </w:r>
          </w:p>
          <w:p w14:paraId="0CB85AF3" w14:textId="77777777" w:rsidR="00EC28CC" w:rsidRDefault="00EC28CC">
            <w:pPr>
              <w:rPr>
                <w:sz w:val="22"/>
                <w:szCs w:val="22"/>
              </w:rPr>
            </w:pPr>
          </w:p>
        </w:tc>
        <w:tc>
          <w:tcPr>
            <w:tcW w:w="5130" w:type="dxa"/>
          </w:tcPr>
          <w:p w14:paraId="6E560F39" w14:textId="519EBD5C" w:rsidR="00EC28CC" w:rsidRDefault="004726C2">
            <w:pPr>
              <w:jc w:val="center"/>
              <w:rPr>
                <w:sz w:val="22"/>
                <w:szCs w:val="22"/>
              </w:rPr>
            </w:pPr>
            <w:hyperlink r:id="rId39" w:history="1">
              <w:r w:rsidR="00E213C9" w:rsidRPr="00110D62">
                <w:rPr>
                  <w:rStyle w:val="Hyperlink"/>
                  <w:sz w:val="22"/>
                  <w:szCs w:val="22"/>
                </w:rPr>
                <w:t>https://www.thenational.academy/teachers/programmes/science-primary-ks2/units/keeping-healthy/lessons/legal-and-illegal-drugs</w:t>
              </w:r>
            </w:hyperlink>
          </w:p>
          <w:p w14:paraId="34FB972A" w14:textId="77777777" w:rsidR="00E213C9" w:rsidRDefault="00E213C9">
            <w:pPr>
              <w:jc w:val="center"/>
              <w:rPr>
                <w:sz w:val="22"/>
                <w:szCs w:val="22"/>
              </w:rPr>
            </w:pPr>
          </w:p>
          <w:p w14:paraId="78D19204" w14:textId="4751F26C" w:rsidR="00E213C9" w:rsidRDefault="004726C2">
            <w:pPr>
              <w:jc w:val="center"/>
              <w:rPr>
                <w:sz w:val="22"/>
                <w:szCs w:val="22"/>
              </w:rPr>
            </w:pPr>
            <w:hyperlink r:id="rId40" w:history="1">
              <w:r w:rsidR="00E213C9" w:rsidRPr="00110D62">
                <w:rPr>
                  <w:rStyle w:val="Hyperlink"/>
                  <w:sz w:val="22"/>
                  <w:szCs w:val="22"/>
                </w:rPr>
                <w:t>https://www.rspb.org.uk/helping-nature/what-you-can-do/activities/countryside-clean-up</w:t>
              </w:r>
            </w:hyperlink>
          </w:p>
          <w:p w14:paraId="4F802242" w14:textId="77777777" w:rsidR="00E213C9" w:rsidRDefault="00E213C9">
            <w:pPr>
              <w:jc w:val="center"/>
              <w:rPr>
                <w:sz w:val="22"/>
                <w:szCs w:val="22"/>
              </w:rPr>
            </w:pPr>
          </w:p>
          <w:p w14:paraId="1785E3FD" w14:textId="2DCDE969" w:rsidR="00E213C9" w:rsidRDefault="00E213C9">
            <w:pPr>
              <w:jc w:val="center"/>
              <w:rPr>
                <w:sz w:val="22"/>
                <w:szCs w:val="22"/>
              </w:rPr>
            </w:pPr>
          </w:p>
        </w:tc>
      </w:tr>
      <w:tr w:rsidR="00EC28CC" w14:paraId="5DCD9D1E" w14:textId="77777777">
        <w:tc>
          <w:tcPr>
            <w:tcW w:w="5129" w:type="dxa"/>
          </w:tcPr>
          <w:p w14:paraId="2C88D6E4" w14:textId="77777777" w:rsidR="00EC28CC" w:rsidRDefault="00F561AF">
            <w:pPr>
              <w:jc w:val="center"/>
            </w:pPr>
            <w:r>
              <w:t>1</w:t>
            </w:r>
            <w:r>
              <w:rPr>
                <w:vertAlign w:val="superscript"/>
              </w:rPr>
              <w:t>st</w:t>
            </w:r>
            <w:r>
              <w:t xml:space="preserve"> Aid training + Y5 Health talk</w:t>
            </w:r>
          </w:p>
        </w:tc>
        <w:tc>
          <w:tcPr>
            <w:tcW w:w="5129" w:type="dxa"/>
          </w:tcPr>
          <w:p w14:paraId="18A8A91F" w14:textId="44F4C1CC" w:rsidR="00EC28CC" w:rsidRDefault="00DC6357">
            <w:pPr>
              <w:jc w:val="center"/>
              <w:rPr>
                <w:sz w:val="22"/>
                <w:szCs w:val="22"/>
              </w:rPr>
            </w:pPr>
            <w:r>
              <w:rPr>
                <w:sz w:val="22"/>
                <w:szCs w:val="22"/>
              </w:rPr>
              <w:t>T</w:t>
            </w:r>
            <w:r w:rsidR="008A3A33">
              <w:rPr>
                <w:sz w:val="22"/>
                <w:szCs w:val="22"/>
              </w:rPr>
              <w:t>he children will not only learn about the importance of first aid but also take part and earn a first aid accreditation.</w:t>
            </w:r>
          </w:p>
          <w:p w14:paraId="196CB7E5" w14:textId="77777777" w:rsidR="00EC28CC" w:rsidRDefault="00EC28CC">
            <w:pPr>
              <w:jc w:val="center"/>
              <w:rPr>
                <w:sz w:val="22"/>
                <w:szCs w:val="22"/>
              </w:rPr>
            </w:pPr>
          </w:p>
          <w:p w14:paraId="7AD7976B" w14:textId="77777777" w:rsidR="00EC28CC" w:rsidRDefault="00F561AF">
            <w:pPr>
              <w:rPr>
                <w:color w:val="C00000"/>
                <w:sz w:val="20"/>
                <w:szCs w:val="20"/>
                <w:u w:val="single"/>
              </w:rPr>
            </w:pPr>
            <w:r>
              <w:rPr>
                <w:color w:val="C00000"/>
                <w:sz w:val="20"/>
                <w:szCs w:val="20"/>
                <w:u w:val="single"/>
              </w:rPr>
              <w:t>Core theme skills &amp; knowledge:</w:t>
            </w:r>
          </w:p>
          <w:p w14:paraId="3BD8CBCC" w14:textId="77777777" w:rsidR="00EC28CC" w:rsidRDefault="00F561AF">
            <w:pPr>
              <w:rPr>
                <w:color w:val="C00000"/>
                <w:sz w:val="18"/>
                <w:szCs w:val="18"/>
              </w:rPr>
            </w:pPr>
            <w:r>
              <w:rPr>
                <w:color w:val="C00000"/>
                <w:sz w:val="18"/>
                <w:szCs w:val="18"/>
              </w:rPr>
              <w:t>H30. to identify the external genitalia and internal reproductive organs in males and females and how the process of puberty relates to human reproduction</w:t>
            </w:r>
          </w:p>
          <w:p w14:paraId="070F288E" w14:textId="77777777" w:rsidR="00EC28CC" w:rsidRDefault="00F561AF">
            <w:pPr>
              <w:rPr>
                <w:color w:val="C00000"/>
                <w:sz w:val="18"/>
                <w:szCs w:val="18"/>
              </w:rPr>
            </w:pPr>
            <w:r>
              <w:rPr>
                <w:color w:val="C00000"/>
                <w:sz w:val="18"/>
                <w:szCs w:val="18"/>
              </w:rPr>
              <w:t>H31. about the physical and emotional changes that happen when approaching and during puberty (including menstruation, key facts about the menstrual cycle and menstrual wellbeing, erections and wet dreams)</w:t>
            </w:r>
          </w:p>
          <w:p w14:paraId="6B938216" w14:textId="77777777" w:rsidR="00EC28CC" w:rsidRDefault="00F561AF">
            <w:pPr>
              <w:rPr>
                <w:color w:val="C00000"/>
                <w:sz w:val="18"/>
                <w:szCs w:val="18"/>
              </w:rPr>
            </w:pPr>
            <w:r>
              <w:rPr>
                <w:color w:val="C00000"/>
                <w:sz w:val="18"/>
                <w:szCs w:val="18"/>
              </w:rPr>
              <w:t>H32. about how hygiene routines change during the time of puberty, the importance of keeping clean and how to maintain personal hygiene</w:t>
            </w:r>
          </w:p>
          <w:p w14:paraId="14F2702B" w14:textId="77777777" w:rsidR="00EC28CC" w:rsidRDefault="00F561AF">
            <w:pPr>
              <w:rPr>
                <w:color w:val="C00000"/>
                <w:sz w:val="18"/>
                <w:szCs w:val="18"/>
              </w:rPr>
            </w:pPr>
            <w:r>
              <w:rPr>
                <w:color w:val="C00000"/>
                <w:sz w:val="18"/>
                <w:szCs w:val="18"/>
              </w:rPr>
              <w:t>H33. about the processes of reproduction and birth as part of the human life cycle; how babies are conceived and born (and that there are ways to prevent a baby being made); how babies need to be cared for</w:t>
            </w:r>
          </w:p>
          <w:p w14:paraId="33C5E3EF" w14:textId="77777777" w:rsidR="00EC28CC" w:rsidRDefault="00F561AF">
            <w:pPr>
              <w:rPr>
                <w:color w:val="C00000"/>
                <w:sz w:val="18"/>
                <w:szCs w:val="18"/>
              </w:rPr>
            </w:pPr>
            <w:r>
              <w:rPr>
                <w:color w:val="C00000"/>
                <w:sz w:val="18"/>
                <w:szCs w:val="18"/>
              </w:rPr>
              <w:t>H34. about where to get more information, help and advice about growing and changing, especially about puberty</w:t>
            </w:r>
          </w:p>
          <w:p w14:paraId="49C61826" w14:textId="77777777" w:rsidR="00EC28CC" w:rsidRDefault="00F561AF">
            <w:pPr>
              <w:rPr>
                <w:color w:val="C00000"/>
                <w:sz w:val="18"/>
                <w:szCs w:val="18"/>
              </w:rPr>
            </w:pPr>
            <w:r>
              <w:rPr>
                <w:color w:val="C00000"/>
                <w:sz w:val="18"/>
                <w:szCs w:val="18"/>
              </w:rPr>
              <w:lastRenderedPageBreak/>
              <w:t>H39. about hazards (including fire risks) that may cause harm, injury or risk in the home and what they can do to reduce risks and keep safe</w:t>
            </w:r>
          </w:p>
          <w:p w14:paraId="4F9938DA" w14:textId="77777777" w:rsidR="00EC28CC" w:rsidRDefault="00F561AF">
            <w:pPr>
              <w:rPr>
                <w:color w:val="C00000"/>
                <w:sz w:val="18"/>
                <w:szCs w:val="18"/>
              </w:rPr>
            </w:pPr>
            <w:r>
              <w:rPr>
                <w:color w:val="C00000"/>
                <w:sz w:val="18"/>
                <w:szCs w:val="18"/>
              </w:rPr>
              <w:t>H40. about the importance of taking medicines correctly and using household products safely, (</w:t>
            </w:r>
            <w:proofErr w:type="gramStart"/>
            <w:r>
              <w:rPr>
                <w:color w:val="C00000"/>
                <w:sz w:val="18"/>
                <w:szCs w:val="18"/>
              </w:rPr>
              <w:t>e.g.</w:t>
            </w:r>
            <w:proofErr w:type="gramEnd"/>
            <w:r>
              <w:rPr>
                <w:color w:val="C00000"/>
                <w:sz w:val="18"/>
                <w:szCs w:val="18"/>
              </w:rPr>
              <w:t xml:space="preserve"> following instructions carefully)</w:t>
            </w:r>
          </w:p>
          <w:p w14:paraId="4426F53C" w14:textId="77777777" w:rsidR="00EC28CC" w:rsidRDefault="00F561AF">
            <w:pPr>
              <w:rPr>
                <w:color w:val="C00000"/>
                <w:sz w:val="18"/>
                <w:szCs w:val="18"/>
              </w:rPr>
            </w:pPr>
            <w:r>
              <w:rPr>
                <w:color w:val="C00000"/>
                <w:sz w:val="18"/>
                <w:szCs w:val="18"/>
              </w:rPr>
              <w:t>H43. about what is meant by first aid; basic techniques for dealing with common injuries</w:t>
            </w:r>
          </w:p>
          <w:p w14:paraId="259AEA2C" w14:textId="77777777" w:rsidR="00EC28CC" w:rsidRDefault="00F561AF">
            <w:pPr>
              <w:rPr>
                <w:color w:val="C00000"/>
                <w:sz w:val="18"/>
                <w:szCs w:val="18"/>
              </w:rPr>
            </w:pPr>
            <w:r>
              <w:rPr>
                <w:color w:val="C00000"/>
                <w:sz w:val="18"/>
                <w:szCs w:val="18"/>
              </w:rPr>
              <w:t>H44. how to respond and react in an emergency situation; how to identify situations that may require the emergency services; know how to contact them and what to say</w:t>
            </w:r>
          </w:p>
          <w:p w14:paraId="431658A0" w14:textId="77777777" w:rsidR="00EC28CC" w:rsidRDefault="00F561AF">
            <w:pPr>
              <w:rPr>
                <w:color w:val="C00000"/>
                <w:sz w:val="12"/>
                <w:szCs w:val="12"/>
              </w:rPr>
            </w:pPr>
            <w:r>
              <w:rPr>
                <w:color w:val="C00000"/>
                <w:sz w:val="18"/>
                <w:szCs w:val="18"/>
              </w:rPr>
              <w:t>H45. that female genital mutilation (FGM) is against British law, what to do and whom to tell if they think they or someone they know might be at risk</w:t>
            </w:r>
          </w:p>
          <w:p w14:paraId="4B52C645" w14:textId="77777777" w:rsidR="00EC28CC" w:rsidRDefault="00EC28CC">
            <w:pPr>
              <w:rPr>
                <w:sz w:val="22"/>
                <w:szCs w:val="22"/>
              </w:rPr>
            </w:pPr>
          </w:p>
        </w:tc>
        <w:tc>
          <w:tcPr>
            <w:tcW w:w="5130" w:type="dxa"/>
          </w:tcPr>
          <w:p w14:paraId="418D1E3B" w14:textId="429AD2BD" w:rsidR="00EC28CC" w:rsidRDefault="008A3A33">
            <w:pPr>
              <w:jc w:val="center"/>
              <w:rPr>
                <w:sz w:val="22"/>
                <w:szCs w:val="22"/>
              </w:rPr>
            </w:pPr>
            <w:r>
              <w:rPr>
                <w:sz w:val="22"/>
                <w:szCs w:val="22"/>
              </w:rPr>
              <w:lastRenderedPageBreak/>
              <w:t>TBC</w:t>
            </w:r>
            <w:r w:rsidR="00DC6357">
              <w:rPr>
                <w:sz w:val="22"/>
                <w:szCs w:val="22"/>
              </w:rPr>
              <w:t xml:space="preserve"> (training providers currently being sought)</w:t>
            </w:r>
          </w:p>
        </w:tc>
      </w:tr>
      <w:tr w:rsidR="00EC28CC" w14:paraId="1636FA7D" w14:textId="77777777">
        <w:tc>
          <w:tcPr>
            <w:tcW w:w="5129" w:type="dxa"/>
          </w:tcPr>
          <w:p w14:paraId="34116004" w14:textId="77777777" w:rsidR="00EC28CC" w:rsidRDefault="00F561AF">
            <w:pPr>
              <w:jc w:val="center"/>
            </w:pPr>
            <w:r>
              <w:t>STEM Fest</w:t>
            </w:r>
          </w:p>
        </w:tc>
        <w:tc>
          <w:tcPr>
            <w:tcW w:w="5129" w:type="dxa"/>
          </w:tcPr>
          <w:p w14:paraId="199D444F" w14:textId="14EDBDA3" w:rsidR="00EC28CC" w:rsidRDefault="00DC6357">
            <w:pPr>
              <w:jc w:val="center"/>
              <w:rPr>
                <w:sz w:val="22"/>
                <w:szCs w:val="22"/>
              </w:rPr>
            </w:pPr>
            <w:r>
              <w:rPr>
                <w:sz w:val="22"/>
                <w:szCs w:val="22"/>
              </w:rPr>
              <w:t xml:space="preserve">It is important to enable the children to have information and exposure to careers and training opportunities beyond their school phase so that they have the chance to gain insight, inspiration and motivation in whatever they choose to do in their lives. As such, STEM Fest is an excellent event that delivers on all </w:t>
            </w:r>
            <w:proofErr w:type="spellStart"/>
            <w:r>
              <w:rPr>
                <w:sz w:val="22"/>
                <w:szCs w:val="22"/>
              </w:rPr>
              <w:t>thuis</w:t>
            </w:r>
            <w:proofErr w:type="spellEnd"/>
            <w:r>
              <w:rPr>
                <w:sz w:val="22"/>
                <w:szCs w:val="22"/>
              </w:rPr>
              <w:t xml:space="preserve"> and more. We will be seeking to be part of this annual, interactive exhibition each year. When it’s not possible, we will instead seek to accomplish this remotely and/ or through visitors within school.</w:t>
            </w:r>
          </w:p>
          <w:p w14:paraId="0DCB97A2" w14:textId="77777777" w:rsidR="00EC28CC" w:rsidRDefault="00F561AF">
            <w:pPr>
              <w:rPr>
                <w:color w:val="C00000"/>
                <w:sz w:val="20"/>
                <w:szCs w:val="20"/>
                <w:u w:val="single"/>
              </w:rPr>
            </w:pPr>
            <w:r>
              <w:rPr>
                <w:color w:val="C00000"/>
                <w:sz w:val="20"/>
                <w:szCs w:val="20"/>
                <w:u w:val="single"/>
              </w:rPr>
              <w:t>Core theme skills &amp; knowledge:</w:t>
            </w:r>
          </w:p>
          <w:p w14:paraId="5684CB83" w14:textId="77777777" w:rsidR="00EC28CC" w:rsidRDefault="00F561AF">
            <w:pPr>
              <w:rPr>
                <w:color w:val="C00000"/>
                <w:sz w:val="18"/>
                <w:szCs w:val="18"/>
              </w:rPr>
            </w:pPr>
            <w:r>
              <w:rPr>
                <w:color w:val="C00000"/>
                <w:sz w:val="18"/>
                <w:szCs w:val="18"/>
              </w:rPr>
              <w:t>L25. to recognise positive things about themselves and their achievements; set goals to help achieve personal outcomes</w:t>
            </w:r>
          </w:p>
          <w:p w14:paraId="3F803A21" w14:textId="77777777" w:rsidR="00EC28CC" w:rsidRDefault="00F561AF">
            <w:pPr>
              <w:rPr>
                <w:color w:val="C00000"/>
                <w:sz w:val="18"/>
                <w:szCs w:val="18"/>
              </w:rPr>
            </w:pPr>
            <w:r>
              <w:rPr>
                <w:color w:val="C00000"/>
                <w:sz w:val="18"/>
                <w:szCs w:val="18"/>
              </w:rPr>
              <w:t>L26. that there is a broad range of different jobs/careers that people can have; that people often have more than one career/type of job during their life</w:t>
            </w:r>
          </w:p>
          <w:p w14:paraId="3542E027" w14:textId="77777777" w:rsidR="00EC28CC" w:rsidRDefault="00F561AF">
            <w:pPr>
              <w:rPr>
                <w:color w:val="C00000"/>
                <w:sz w:val="18"/>
                <w:szCs w:val="18"/>
              </w:rPr>
            </w:pPr>
            <w:r>
              <w:rPr>
                <w:color w:val="C00000"/>
                <w:sz w:val="18"/>
                <w:szCs w:val="18"/>
              </w:rPr>
              <w:t>L27. about stereotypes in the workplace and that a person’s career aspirations should not be limited by them</w:t>
            </w:r>
          </w:p>
          <w:p w14:paraId="619DFBAD" w14:textId="77777777" w:rsidR="00EC28CC" w:rsidRDefault="00F561AF">
            <w:pPr>
              <w:rPr>
                <w:color w:val="C00000"/>
                <w:sz w:val="18"/>
                <w:szCs w:val="18"/>
              </w:rPr>
            </w:pPr>
            <w:r>
              <w:rPr>
                <w:color w:val="C00000"/>
                <w:sz w:val="18"/>
                <w:szCs w:val="18"/>
              </w:rPr>
              <w:t>L28. about what might influence people’s decisions about a job or career (</w:t>
            </w:r>
            <w:proofErr w:type="gramStart"/>
            <w:r>
              <w:rPr>
                <w:color w:val="C00000"/>
                <w:sz w:val="18"/>
                <w:szCs w:val="18"/>
              </w:rPr>
              <w:t>e.g.</w:t>
            </w:r>
            <w:proofErr w:type="gramEnd"/>
            <w:r>
              <w:rPr>
                <w:color w:val="C00000"/>
                <w:sz w:val="18"/>
                <w:szCs w:val="18"/>
              </w:rPr>
              <w:t xml:space="preserve"> personal interests and values, family connections to certain trades or businesses, strengths and qualities, ways in which stereotypical assumptions can deter people from aspiring to certain jobs)</w:t>
            </w:r>
          </w:p>
          <w:p w14:paraId="04CD0EF1" w14:textId="77777777" w:rsidR="00EC28CC" w:rsidRDefault="00F561AF">
            <w:pPr>
              <w:rPr>
                <w:color w:val="C00000"/>
                <w:sz w:val="18"/>
                <w:szCs w:val="18"/>
              </w:rPr>
            </w:pPr>
            <w:r>
              <w:rPr>
                <w:color w:val="C00000"/>
                <w:sz w:val="18"/>
                <w:szCs w:val="18"/>
              </w:rPr>
              <w:t>L29. that some jobs are paid more than others and money is one factor which may influence a person’s job or career choice; that people may choose to do voluntary work which is unpaid</w:t>
            </w:r>
          </w:p>
          <w:p w14:paraId="49C2E707" w14:textId="77777777" w:rsidR="00EC28CC" w:rsidRDefault="00F561AF">
            <w:pPr>
              <w:rPr>
                <w:color w:val="C00000"/>
                <w:sz w:val="18"/>
                <w:szCs w:val="18"/>
              </w:rPr>
            </w:pPr>
            <w:r>
              <w:rPr>
                <w:color w:val="C00000"/>
                <w:sz w:val="18"/>
                <w:szCs w:val="18"/>
              </w:rPr>
              <w:t xml:space="preserve">L30. about some of the skills that will help them in their future careers </w:t>
            </w:r>
            <w:proofErr w:type="gramStart"/>
            <w:r>
              <w:rPr>
                <w:color w:val="C00000"/>
                <w:sz w:val="18"/>
                <w:szCs w:val="18"/>
              </w:rPr>
              <w:t>e.g.</w:t>
            </w:r>
            <w:proofErr w:type="gramEnd"/>
            <w:r>
              <w:rPr>
                <w:color w:val="C00000"/>
                <w:sz w:val="18"/>
                <w:szCs w:val="18"/>
              </w:rPr>
              <w:t xml:space="preserve"> teamwork, communication and negotiation</w:t>
            </w:r>
          </w:p>
          <w:p w14:paraId="5525C937" w14:textId="77777777" w:rsidR="00EC28CC" w:rsidRDefault="00F561AF">
            <w:pPr>
              <w:rPr>
                <w:color w:val="C00000"/>
                <w:sz w:val="18"/>
                <w:szCs w:val="18"/>
              </w:rPr>
            </w:pPr>
            <w:r>
              <w:rPr>
                <w:color w:val="C00000"/>
                <w:sz w:val="18"/>
                <w:szCs w:val="18"/>
              </w:rPr>
              <w:t>L31. to identify the kind of job that they might like to do when they are older</w:t>
            </w:r>
          </w:p>
          <w:p w14:paraId="25A51C5F" w14:textId="77777777" w:rsidR="00EC28CC" w:rsidRDefault="00F561AF">
            <w:pPr>
              <w:rPr>
                <w:color w:val="C00000"/>
                <w:sz w:val="18"/>
                <w:szCs w:val="18"/>
              </w:rPr>
            </w:pPr>
            <w:r>
              <w:rPr>
                <w:color w:val="C00000"/>
                <w:sz w:val="18"/>
                <w:szCs w:val="18"/>
              </w:rPr>
              <w:t>L32. to recognise a variety of routes into careers (</w:t>
            </w:r>
            <w:proofErr w:type="gramStart"/>
            <w:r>
              <w:rPr>
                <w:color w:val="C00000"/>
                <w:sz w:val="18"/>
                <w:szCs w:val="18"/>
              </w:rPr>
              <w:t>e.g.</w:t>
            </w:r>
            <w:proofErr w:type="gramEnd"/>
            <w:r>
              <w:rPr>
                <w:color w:val="C00000"/>
                <w:sz w:val="18"/>
                <w:szCs w:val="18"/>
              </w:rPr>
              <w:t xml:space="preserve"> college, apprenticeship, university)</w:t>
            </w:r>
          </w:p>
          <w:p w14:paraId="4A3E36BD" w14:textId="77777777" w:rsidR="00EC28CC" w:rsidRDefault="00EC28CC">
            <w:pPr>
              <w:rPr>
                <w:sz w:val="22"/>
                <w:szCs w:val="22"/>
              </w:rPr>
            </w:pPr>
          </w:p>
        </w:tc>
        <w:tc>
          <w:tcPr>
            <w:tcW w:w="5130" w:type="dxa"/>
          </w:tcPr>
          <w:p w14:paraId="5EDB6577" w14:textId="34D2539E" w:rsidR="00EC28CC" w:rsidRDefault="004726C2">
            <w:pPr>
              <w:jc w:val="center"/>
              <w:rPr>
                <w:sz w:val="22"/>
                <w:szCs w:val="22"/>
              </w:rPr>
            </w:pPr>
            <w:hyperlink r:id="rId41" w:history="1">
              <w:r w:rsidR="00DC6357" w:rsidRPr="00110D62">
                <w:rPr>
                  <w:rStyle w:val="Hyperlink"/>
                  <w:sz w:val="22"/>
                  <w:szCs w:val="22"/>
                </w:rPr>
                <w:t>https://stem-hub.co.uk/stemfest/northeast</w:t>
              </w:r>
            </w:hyperlink>
          </w:p>
          <w:p w14:paraId="4FC6BC69" w14:textId="629A91E2" w:rsidR="00DC6357" w:rsidRDefault="00DC6357">
            <w:pPr>
              <w:jc w:val="center"/>
              <w:rPr>
                <w:sz w:val="22"/>
                <w:szCs w:val="22"/>
              </w:rPr>
            </w:pPr>
          </w:p>
        </w:tc>
      </w:tr>
    </w:tbl>
    <w:p w14:paraId="33C030B7" w14:textId="77777777" w:rsidR="00EC28CC" w:rsidRDefault="00F561AF">
      <w:pPr>
        <w:jc w:val="center"/>
        <w:rPr>
          <w:b/>
          <w:bCs/>
          <w:u w:val="single"/>
        </w:rPr>
      </w:pPr>
      <w:r>
        <w:rPr>
          <w:b/>
          <w:bCs/>
          <w:u w:val="single"/>
        </w:rPr>
        <w:lastRenderedPageBreak/>
        <w:t>Cycle B</w:t>
      </w:r>
    </w:p>
    <w:p w14:paraId="6F19AC34" w14:textId="77777777" w:rsidR="00EC28CC" w:rsidRDefault="00EC28CC">
      <w:pPr>
        <w:jc w:val="center"/>
        <w:rPr>
          <w:b/>
          <w:bCs/>
          <w:u w:val="single"/>
        </w:rPr>
      </w:pPr>
    </w:p>
    <w:tbl>
      <w:tblPr>
        <w:tblStyle w:val="a4"/>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7938"/>
        <w:gridCol w:w="4620"/>
      </w:tblGrid>
      <w:tr w:rsidR="00EC28CC" w14:paraId="06AB6619" w14:textId="77777777">
        <w:tc>
          <w:tcPr>
            <w:tcW w:w="15388" w:type="dxa"/>
            <w:gridSpan w:val="3"/>
          </w:tcPr>
          <w:p w14:paraId="46F02AEB" w14:textId="77777777" w:rsidR="00EC28CC" w:rsidRDefault="00F561AF">
            <w:pPr>
              <w:jc w:val="center"/>
              <w:rPr>
                <w:b/>
                <w:bCs/>
              </w:rPr>
            </w:pPr>
            <w:r>
              <w:rPr>
                <w:b/>
                <w:bCs/>
              </w:rPr>
              <w:t>Class 1</w:t>
            </w:r>
          </w:p>
        </w:tc>
      </w:tr>
      <w:tr w:rsidR="00EC28CC" w14:paraId="18C4D8A5" w14:textId="77777777">
        <w:tc>
          <w:tcPr>
            <w:tcW w:w="2830" w:type="dxa"/>
            <w:shd w:val="clear" w:color="auto" w:fill="F2F2F2"/>
          </w:tcPr>
          <w:p w14:paraId="78786FB2" w14:textId="77777777" w:rsidR="00EC28CC" w:rsidRDefault="00F561AF">
            <w:pPr>
              <w:jc w:val="center"/>
            </w:pPr>
            <w:r>
              <w:t>Unit name</w:t>
            </w:r>
          </w:p>
        </w:tc>
        <w:tc>
          <w:tcPr>
            <w:tcW w:w="7938" w:type="dxa"/>
            <w:shd w:val="clear" w:color="auto" w:fill="F2F2F2"/>
          </w:tcPr>
          <w:p w14:paraId="3F61FCB8" w14:textId="77777777" w:rsidR="00EC28CC" w:rsidRDefault="00F561AF">
            <w:pPr>
              <w:jc w:val="center"/>
            </w:pPr>
            <w:r>
              <w:t>Explanation of the unit</w:t>
            </w:r>
          </w:p>
        </w:tc>
        <w:tc>
          <w:tcPr>
            <w:tcW w:w="4620" w:type="dxa"/>
            <w:shd w:val="clear" w:color="auto" w:fill="F2F2F2"/>
          </w:tcPr>
          <w:p w14:paraId="2D28FED4" w14:textId="77777777" w:rsidR="00EC28CC" w:rsidRDefault="00F561AF">
            <w:pPr>
              <w:jc w:val="center"/>
            </w:pPr>
            <w:r>
              <w:t>Possible resources</w:t>
            </w:r>
          </w:p>
        </w:tc>
      </w:tr>
      <w:tr w:rsidR="00EC28CC" w14:paraId="28543620" w14:textId="77777777">
        <w:tc>
          <w:tcPr>
            <w:tcW w:w="2830" w:type="dxa"/>
            <w:shd w:val="clear" w:color="auto" w:fill="FFFFFF"/>
          </w:tcPr>
          <w:p w14:paraId="52B7EC4F" w14:textId="77777777" w:rsidR="00EC28CC" w:rsidRDefault="00F561AF">
            <w:pPr>
              <w:jc w:val="center"/>
            </w:pPr>
            <w:r>
              <w:t>School values recap &amp; anti-bullying</w:t>
            </w:r>
          </w:p>
        </w:tc>
        <w:tc>
          <w:tcPr>
            <w:tcW w:w="7938" w:type="dxa"/>
            <w:shd w:val="clear" w:color="auto" w:fill="FFFFFF"/>
          </w:tcPr>
          <w:p w14:paraId="1A448FFD" w14:textId="77777777" w:rsidR="00DC6357" w:rsidRDefault="00DC6357" w:rsidP="00DC6357">
            <w:pPr>
              <w:jc w:val="center"/>
            </w:pPr>
            <w:r>
              <w:t>Re-identifying and understanding what our school values are and our school ethos, ensuring that we identify ways to instil these values in all that we do. We also re-establish what bullying is and how this is not acceptable as well as what to do if you ever experience or witness this.</w:t>
            </w:r>
          </w:p>
          <w:p w14:paraId="6FBABAD3" w14:textId="77777777" w:rsidR="00EC28CC" w:rsidRDefault="00F561AF">
            <w:pPr>
              <w:rPr>
                <w:color w:val="C00000"/>
                <w:sz w:val="20"/>
                <w:szCs w:val="20"/>
                <w:u w:val="single"/>
              </w:rPr>
            </w:pPr>
            <w:r>
              <w:rPr>
                <w:color w:val="C00000"/>
                <w:sz w:val="20"/>
                <w:szCs w:val="20"/>
                <w:u w:val="single"/>
              </w:rPr>
              <w:t>Core theme skills &amp; knowledge:</w:t>
            </w:r>
          </w:p>
          <w:p w14:paraId="699E216B" w14:textId="77777777" w:rsidR="00EC28CC" w:rsidRDefault="00F561AF">
            <w:pPr>
              <w:rPr>
                <w:color w:val="C00000"/>
                <w:sz w:val="18"/>
                <w:szCs w:val="18"/>
              </w:rPr>
            </w:pPr>
            <w:r>
              <w:rPr>
                <w:color w:val="C00000"/>
                <w:sz w:val="18"/>
                <w:szCs w:val="18"/>
              </w:rPr>
              <w:t>R1. about the roles different people (</w:t>
            </w:r>
            <w:proofErr w:type="gramStart"/>
            <w:r>
              <w:rPr>
                <w:color w:val="C00000"/>
                <w:sz w:val="18"/>
                <w:szCs w:val="18"/>
              </w:rPr>
              <w:t>e.g.</w:t>
            </w:r>
            <w:proofErr w:type="gramEnd"/>
            <w:r>
              <w:rPr>
                <w:color w:val="C00000"/>
                <w:sz w:val="18"/>
                <w:szCs w:val="18"/>
              </w:rPr>
              <w:t xml:space="preserve"> acquaintances, friends and relatives) play in our lives</w:t>
            </w:r>
          </w:p>
          <w:p w14:paraId="7274EDF2" w14:textId="77777777" w:rsidR="00EC28CC" w:rsidRDefault="00F561AF">
            <w:pPr>
              <w:rPr>
                <w:color w:val="C00000"/>
                <w:sz w:val="18"/>
                <w:szCs w:val="18"/>
              </w:rPr>
            </w:pPr>
            <w:r>
              <w:rPr>
                <w:color w:val="C00000"/>
                <w:sz w:val="18"/>
                <w:szCs w:val="18"/>
              </w:rPr>
              <w:t>R2. to identify the people who love and care for them and what they do to help them feel cared for</w:t>
            </w:r>
          </w:p>
          <w:p w14:paraId="0AD94238" w14:textId="77777777" w:rsidR="00EC28CC" w:rsidRDefault="00F561AF">
            <w:pPr>
              <w:rPr>
                <w:color w:val="C00000"/>
                <w:sz w:val="18"/>
                <w:szCs w:val="18"/>
              </w:rPr>
            </w:pPr>
            <w:r>
              <w:rPr>
                <w:color w:val="C00000"/>
                <w:sz w:val="18"/>
                <w:szCs w:val="18"/>
              </w:rPr>
              <w:t>R5. that it is important to tell someone (such as their teacher) if something about their family makes them unhappy or worried</w:t>
            </w:r>
          </w:p>
          <w:p w14:paraId="4BCE27FF" w14:textId="77777777" w:rsidR="00EC28CC" w:rsidRDefault="00F561AF">
            <w:pPr>
              <w:rPr>
                <w:color w:val="C00000"/>
                <w:sz w:val="18"/>
                <w:szCs w:val="18"/>
              </w:rPr>
            </w:pPr>
            <w:r>
              <w:rPr>
                <w:color w:val="C00000"/>
                <w:sz w:val="18"/>
                <w:szCs w:val="18"/>
              </w:rPr>
              <w:t>R6. about how people make friends and what makes a good friendship</w:t>
            </w:r>
          </w:p>
          <w:p w14:paraId="3EE150AE" w14:textId="77777777" w:rsidR="00EC28CC" w:rsidRDefault="00F561AF">
            <w:pPr>
              <w:rPr>
                <w:color w:val="C00000"/>
                <w:sz w:val="18"/>
                <w:szCs w:val="18"/>
              </w:rPr>
            </w:pPr>
            <w:r>
              <w:rPr>
                <w:color w:val="C00000"/>
                <w:sz w:val="18"/>
                <w:szCs w:val="18"/>
              </w:rPr>
              <w:t>R7. about how to recognise when they or someone else feels lonely and what to do</w:t>
            </w:r>
          </w:p>
          <w:p w14:paraId="64E10464" w14:textId="77777777" w:rsidR="00EC28CC" w:rsidRDefault="00F561AF">
            <w:pPr>
              <w:rPr>
                <w:color w:val="C00000"/>
                <w:sz w:val="18"/>
                <w:szCs w:val="18"/>
              </w:rPr>
            </w:pPr>
            <w:r>
              <w:rPr>
                <w:color w:val="C00000"/>
                <w:sz w:val="18"/>
                <w:szCs w:val="18"/>
              </w:rPr>
              <w:t>R8. simple strategies to resolve arguments between friends positively</w:t>
            </w:r>
          </w:p>
          <w:p w14:paraId="277260B9" w14:textId="77777777" w:rsidR="00EC28CC" w:rsidRDefault="00F561AF">
            <w:pPr>
              <w:rPr>
                <w:color w:val="C00000"/>
                <w:sz w:val="6"/>
                <w:szCs w:val="6"/>
              </w:rPr>
            </w:pPr>
            <w:r>
              <w:rPr>
                <w:color w:val="C00000"/>
                <w:sz w:val="18"/>
                <w:szCs w:val="18"/>
              </w:rPr>
              <w:t>R9. how to ask for help if a friendship is making them feel unhappy</w:t>
            </w:r>
          </w:p>
          <w:p w14:paraId="69F55E5D" w14:textId="77777777" w:rsidR="00EC28CC" w:rsidRDefault="00F561AF">
            <w:pPr>
              <w:rPr>
                <w:color w:val="C00000"/>
                <w:sz w:val="18"/>
                <w:szCs w:val="18"/>
              </w:rPr>
            </w:pPr>
            <w:r>
              <w:rPr>
                <w:color w:val="C00000"/>
                <w:sz w:val="18"/>
                <w:szCs w:val="18"/>
              </w:rPr>
              <w:t>R10. that bodies and feelings can be hurt by words and actions; that people can say hurtful things online</w:t>
            </w:r>
          </w:p>
          <w:p w14:paraId="053208BB" w14:textId="77777777" w:rsidR="00EC28CC" w:rsidRDefault="00F561AF">
            <w:pPr>
              <w:rPr>
                <w:color w:val="C00000"/>
                <w:sz w:val="18"/>
                <w:szCs w:val="18"/>
              </w:rPr>
            </w:pPr>
            <w:r>
              <w:rPr>
                <w:color w:val="C00000"/>
                <w:sz w:val="18"/>
                <w:szCs w:val="18"/>
              </w:rPr>
              <w:t>R11. about how people may feel if they experience hurtful behaviour or bullying R12. that hurtful behaviour (offline and online) including teasing, name-calling, bullying and deliberately excluding others is not acceptable; how to report bullying; the importance of telling a trusted adult</w:t>
            </w:r>
          </w:p>
          <w:p w14:paraId="6B859378" w14:textId="77777777" w:rsidR="00EC28CC" w:rsidRDefault="00F561AF">
            <w:pPr>
              <w:rPr>
                <w:color w:val="C00000"/>
                <w:sz w:val="18"/>
                <w:szCs w:val="18"/>
              </w:rPr>
            </w:pPr>
            <w:r>
              <w:rPr>
                <w:color w:val="C00000"/>
                <w:sz w:val="18"/>
                <w:szCs w:val="18"/>
              </w:rPr>
              <w:t xml:space="preserve">R13. to recognise that some things are private and the importance of respecting privacy; </w:t>
            </w:r>
            <w:proofErr w:type="gramStart"/>
            <w:r>
              <w:rPr>
                <w:color w:val="C00000"/>
                <w:sz w:val="18"/>
                <w:szCs w:val="18"/>
              </w:rPr>
              <w:t>that parts of their body</w:t>
            </w:r>
            <w:proofErr w:type="gramEnd"/>
            <w:r>
              <w:rPr>
                <w:color w:val="C00000"/>
                <w:sz w:val="18"/>
                <w:szCs w:val="18"/>
              </w:rPr>
              <w:t xml:space="preserve"> covered by underwear are private</w:t>
            </w:r>
          </w:p>
          <w:p w14:paraId="7E7762DE" w14:textId="77777777" w:rsidR="00EC28CC" w:rsidRDefault="00F561AF">
            <w:pPr>
              <w:rPr>
                <w:color w:val="C00000"/>
                <w:sz w:val="18"/>
                <w:szCs w:val="18"/>
              </w:rPr>
            </w:pPr>
            <w:r>
              <w:rPr>
                <w:color w:val="C00000"/>
                <w:sz w:val="18"/>
                <w:szCs w:val="18"/>
              </w:rPr>
              <w:t>R14. that sometimes people may behave differently online, including by pretending to be someone they are not</w:t>
            </w:r>
          </w:p>
          <w:p w14:paraId="4518DDA7" w14:textId="77777777" w:rsidR="00EC28CC" w:rsidRDefault="00F561AF">
            <w:pPr>
              <w:rPr>
                <w:color w:val="C00000"/>
                <w:sz w:val="18"/>
                <w:szCs w:val="18"/>
              </w:rPr>
            </w:pPr>
            <w:r>
              <w:rPr>
                <w:color w:val="C00000"/>
                <w:sz w:val="18"/>
                <w:szCs w:val="18"/>
              </w:rPr>
              <w:t>R15. how to respond safely to adults they don’t know</w:t>
            </w:r>
          </w:p>
          <w:p w14:paraId="65FC2502" w14:textId="77777777" w:rsidR="00EC28CC" w:rsidRDefault="00F561AF">
            <w:pPr>
              <w:rPr>
                <w:color w:val="C00000"/>
                <w:sz w:val="18"/>
                <w:szCs w:val="18"/>
              </w:rPr>
            </w:pPr>
            <w:r>
              <w:rPr>
                <w:color w:val="C00000"/>
                <w:sz w:val="18"/>
                <w:szCs w:val="18"/>
              </w:rPr>
              <w:t>R16. about how to respond if physical contact makes them feel uncomfortable or unsafe</w:t>
            </w:r>
          </w:p>
          <w:p w14:paraId="1524B9A9" w14:textId="77777777" w:rsidR="00EC28CC" w:rsidRDefault="00F561AF">
            <w:pPr>
              <w:rPr>
                <w:color w:val="C00000"/>
                <w:sz w:val="18"/>
                <w:szCs w:val="18"/>
              </w:rPr>
            </w:pPr>
            <w:r>
              <w:rPr>
                <w:color w:val="C00000"/>
                <w:sz w:val="18"/>
                <w:szCs w:val="18"/>
              </w:rPr>
              <w:t>R17. about knowing there are situations when they should ask for permission and also when their permission should be sought</w:t>
            </w:r>
          </w:p>
          <w:p w14:paraId="3CF34C81" w14:textId="77777777" w:rsidR="00EC28CC" w:rsidRDefault="00F561AF">
            <w:pPr>
              <w:rPr>
                <w:color w:val="C00000"/>
                <w:sz w:val="18"/>
                <w:szCs w:val="18"/>
              </w:rPr>
            </w:pPr>
            <w:r>
              <w:rPr>
                <w:color w:val="C00000"/>
                <w:sz w:val="18"/>
                <w:szCs w:val="18"/>
              </w:rPr>
              <w:t>R18. about the importance of not keeping adults’ secrets (only happy surprises that others will find out about eventually)</w:t>
            </w:r>
          </w:p>
          <w:p w14:paraId="5CCACEF9" w14:textId="77777777" w:rsidR="00EC28CC" w:rsidRDefault="00F561AF">
            <w:pPr>
              <w:rPr>
                <w:color w:val="C00000"/>
                <w:sz w:val="18"/>
                <w:szCs w:val="18"/>
              </w:rPr>
            </w:pPr>
            <w:r>
              <w:rPr>
                <w:color w:val="C00000"/>
                <w:sz w:val="18"/>
                <w:szCs w:val="18"/>
              </w:rPr>
              <w:t>R19. basic techniques for resisting pressure to do something they don’t want to do and which may make them unsafe</w:t>
            </w:r>
          </w:p>
          <w:p w14:paraId="6B7305B0" w14:textId="77777777" w:rsidR="00EC28CC" w:rsidRDefault="00F561AF">
            <w:pPr>
              <w:rPr>
                <w:color w:val="C00000"/>
                <w:sz w:val="18"/>
                <w:szCs w:val="18"/>
              </w:rPr>
            </w:pPr>
            <w:r>
              <w:rPr>
                <w:color w:val="C00000"/>
                <w:sz w:val="18"/>
                <w:szCs w:val="18"/>
              </w:rPr>
              <w:t>R20. what to do if they feel unsafe or worried for themselves or others; who to ask for help and vocabulary to use when asking for help; importance of keeping trying until they are heard</w:t>
            </w:r>
          </w:p>
          <w:p w14:paraId="36AE2BF8" w14:textId="77777777" w:rsidR="00EC28CC" w:rsidRDefault="00F561AF">
            <w:pPr>
              <w:rPr>
                <w:color w:val="C00000"/>
                <w:sz w:val="18"/>
                <w:szCs w:val="18"/>
              </w:rPr>
            </w:pPr>
            <w:r>
              <w:rPr>
                <w:color w:val="C00000"/>
                <w:sz w:val="18"/>
                <w:szCs w:val="18"/>
              </w:rPr>
              <w:t>R21. about what is kind and unkind behaviour, and how this can affect others</w:t>
            </w:r>
          </w:p>
          <w:p w14:paraId="52D9ACD3" w14:textId="77777777" w:rsidR="00EC28CC" w:rsidRDefault="00F561AF">
            <w:pPr>
              <w:rPr>
                <w:color w:val="C00000"/>
                <w:sz w:val="18"/>
                <w:szCs w:val="18"/>
              </w:rPr>
            </w:pPr>
            <w:r>
              <w:rPr>
                <w:color w:val="C00000"/>
                <w:sz w:val="18"/>
                <w:szCs w:val="18"/>
              </w:rPr>
              <w:t>R22. about how to treat themselves and others with respect; how to be polite and courteous</w:t>
            </w:r>
          </w:p>
          <w:p w14:paraId="03C7EB6E" w14:textId="77777777" w:rsidR="00EC28CC" w:rsidRDefault="00F561AF">
            <w:pPr>
              <w:rPr>
                <w:color w:val="C00000"/>
                <w:sz w:val="18"/>
                <w:szCs w:val="18"/>
              </w:rPr>
            </w:pPr>
            <w:r>
              <w:rPr>
                <w:color w:val="C00000"/>
                <w:sz w:val="18"/>
                <w:szCs w:val="18"/>
              </w:rPr>
              <w:t>R23. to recognise the ways in which they are the same and different to others</w:t>
            </w:r>
          </w:p>
          <w:p w14:paraId="279F8718" w14:textId="77777777" w:rsidR="00EC28CC" w:rsidRDefault="00F561AF">
            <w:pPr>
              <w:rPr>
                <w:color w:val="C00000"/>
                <w:sz w:val="18"/>
                <w:szCs w:val="18"/>
              </w:rPr>
            </w:pPr>
            <w:r>
              <w:rPr>
                <w:color w:val="C00000"/>
                <w:sz w:val="18"/>
                <w:szCs w:val="18"/>
              </w:rPr>
              <w:t>R24. how to listen to other people and play and work cooperatively</w:t>
            </w:r>
          </w:p>
          <w:p w14:paraId="2E0E7D09" w14:textId="77777777" w:rsidR="00EC28CC" w:rsidRDefault="00F561AF">
            <w:pPr>
              <w:rPr>
                <w:color w:val="C00000"/>
                <w:sz w:val="12"/>
                <w:szCs w:val="12"/>
              </w:rPr>
            </w:pPr>
            <w:r>
              <w:rPr>
                <w:color w:val="C00000"/>
                <w:sz w:val="18"/>
                <w:szCs w:val="18"/>
              </w:rPr>
              <w:t>R25. how to talk about and share their opinions on things that matter to them</w:t>
            </w:r>
          </w:p>
          <w:p w14:paraId="7CDF8986" w14:textId="77777777" w:rsidR="00EC28CC" w:rsidRDefault="00EC28CC"/>
        </w:tc>
        <w:tc>
          <w:tcPr>
            <w:tcW w:w="4620" w:type="dxa"/>
            <w:shd w:val="clear" w:color="auto" w:fill="FFFFFF"/>
          </w:tcPr>
          <w:p w14:paraId="26ABCFEB" w14:textId="77777777" w:rsidR="00EC28CC" w:rsidRDefault="00F561AF">
            <w:pPr>
              <w:jc w:val="center"/>
            </w:pPr>
            <w:r>
              <w:t>Pol Ed resources (see the links below).</w:t>
            </w:r>
          </w:p>
        </w:tc>
      </w:tr>
      <w:tr w:rsidR="00EC28CC" w14:paraId="302FF20F" w14:textId="77777777">
        <w:trPr>
          <w:trHeight w:val="5377"/>
        </w:trPr>
        <w:tc>
          <w:tcPr>
            <w:tcW w:w="2830" w:type="dxa"/>
          </w:tcPr>
          <w:p w14:paraId="41AD359A" w14:textId="77777777" w:rsidR="00EC28CC" w:rsidRDefault="00F561AF">
            <w:pPr>
              <w:jc w:val="center"/>
            </w:pPr>
            <w:r>
              <w:lastRenderedPageBreak/>
              <w:t>Random Acts of Kindness</w:t>
            </w:r>
          </w:p>
        </w:tc>
        <w:tc>
          <w:tcPr>
            <w:tcW w:w="7938" w:type="dxa"/>
          </w:tcPr>
          <w:p w14:paraId="2CEE35D4" w14:textId="77777777" w:rsidR="00EC28CC" w:rsidRDefault="00F561AF">
            <w:pPr>
              <w:jc w:val="center"/>
            </w:pPr>
            <w:r>
              <w:t>Children recap recognising emotions and why this is important. Links are then made to our actions and how these can influence others and ourselves. Children then consider and debate how they could be positive with and to one another. Random acts of kindness activities are then sought to be done as our usual routines and outlook.</w:t>
            </w:r>
          </w:p>
          <w:p w14:paraId="4993DA89" w14:textId="77777777" w:rsidR="00EC28CC" w:rsidRDefault="00EC28CC">
            <w:pPr>
              <w:jc w:val="center"/>
            </w:pPr>
          </w:p>
          <w:p w14:paraId="48338F6A" w14:textId="77777777" w:rsidR="00EC28CC" w:rsidRDefault="00F561AF">
            <w:pPr>
              <w:rPr>
                <w:color w:val="C00000"/>
                <w:sz w:val="20"/>
                <w:szCs w:val="20"/>
                <w:u w:val="single"/>
              </w:rPr>
            </w:pPr>
            <w:r>
              <w:rPr>
                <w:color w:val="C00000"/>
                <w:sz w:val="20"/>
                <w:szCs w:val="20"/>
                <w:u w:val="single"/>
              </w:rPr>
              <w:t>Core theme skills &amp; knowledge:</w:t>
            </w:r>
          </w:p>
          <w:p w14:paraId="7D11A095" w14:textId="77777777" w:rsidR="00EC28CC" w:rsidRDefault="00F561AF">
            <w:pPr>
              <w:rPr>
                <w:color w:val="C00000"/>
                <w:sz w:val="18"/>
                <w:szCs w:val="18"/>
              </w:rPr>
            </w:pPr>
            <w:r>
              <w:rPr>
                <w:color w:val="C00000"/>
                <w:sz w:val="18"/>
                <w:szCs w:val="18"/>
              </w:rPr>
              <w:t>H11. about different feelings that humans can experience</w:t>
            </w:r>
          </w:p>
          <w:p w14:paraId="284A747C" w14:textId="77777777" w:rsidR="00EC28CC" w:rsidRDefault="00F561AF">
            <w:pPr>
              <w:rPr>
                <w:color w:val="C00000"/>
                <w:sz w:val="18"/>
                <w:szCs w:val="18"/>
              </w:rPr>
            </w:pPr>
            <w:r>
              <w:rPr>
                <w:color w:val="C00000"/>
                <w:sz w:val="18"/>
                <w:szCs w:val="18"/>
              </w:rPr>
              <w:t>H12. how to recognise and name different feelings</w:t>
            </w:r>
          </w:p>
          <w:p w14:paraId="4B63725E" w14:textId="77777777" w:rsidR="00EC28CC" w:rsidRDefault="00F561AF">
            <w:pPr>
              <w:rPr>
                <w:color w:val="C00000"/>
                <w:sz w:val="18"/>
                <w:szCs w:val="18"/>
              </w:rPr>
            </w:pPr>
            <w:r>
              <w:rPr>
                <w:color w:val="C00000"/>
                <w:sz w:val="18"/>
                <w:szCs w:val="18"/>
              </w:rPr>
              <w:t>H13. how feelings can affect people’s bodies and how they behave</w:t>
            </w:r>
          </w:p>
          <w:p w14:paraId="41275844" w14:textId="77777777" w:rsidR="00EC28CC" w:rsidRDefault="00F561AF">
            <w:pPr>
              <w:rPr>
                <w:color w:val="C00000"/>
                <w:sz w:val="18"/>
                <w:szCs w:val="18"/>
              </w:rPr>
            </w:pPr>
            <w:r>
              <w:rPr>
                <w:color w:val="C00000"/>
                <w:sz w:val="18"/>
                <w:szCs w:val="18"/>
              </w:rPr>
              <w:t>H14. how to recognise what others might be feeling</w:t>
            </w:r>
          </w:p>
          <w:p w14:paraId="1D71F38F" w14:textId="77777777" w:rsidR="00EC28CC" w:rsidRDefault="00F561AF">
            <w:pPr>
              <w:rPr>
                <w:color w:val="C00000"/>
                <w:sz w:val="18"/>
                <w:szCs w:val="18"/>
              </w:rPr>
            </w:pPr>
            <w:r>
              <w:rPr>
                <w:color w:val="C00000"/>
                <w:sz w:val="18"/>
                <w:szCs w:val="18"/>
              </w:rPr>
              <w:t>H15. to recognise that not everyone feels the same at the same time, or feels the same about the same things</w:t>
            </w:r>
          </w:p>
          <w:p w14:paraId="37997A09" w14:textId="77777777" w:rsidR="00EC28CC" w:rsidRDefault="00F561AF">
            <w:pPr>
              <w:rPr>
                <w:color w:val="C00000"/>
                <w:sz w:val="18"/>
                <w:szCs w:val="18"/>
              </w:rPr>
            </w:pPr>
            <w:r>
              <w:rPr>
                <w:color w:val="C00000"/>
                <w:sz w:val="18"/>
                <w:szCs w:val="18"/>
              </w:rPr>
              <w:t>H16. about ways of sharing feelings; a range of words to describe feelings</w:t>
            </w:r>
          </w:p>
          <w:p w14:paraId="15EB70E1" w14:textId="77777777" w:rsidR="00EC28CC" w:rsidRDefault="00F561AF">
            <w:pPr>
              <w:rPr>
                <w:color w:val="C00000"/>
                <w:sz w:val="18"/>
                <w:szCs w:val="18"/>
              </w:rPr>
            </w:pPr>
            <w:r>
              <w:rPr>
                <w:color w:val="C00000"/>
                <w:sz w:val="18"/>
                <w:szCs w:val="18"/>
              </w:rPr>
              <w:t>H17. about things that help people feel good (</w:t>
            </w:r>
            <w:proofErr w:type="gramStart"/>
            <w:r>
              <w:rPr>
                <w:color w:val="C00000"/>
                <w:sz w:val="18"/>
                <w:szCs w:val="18"/>
              </w:rPr>
              <w:t>e.g.</w:t>
            </w:r>
            <w:proofErr w:type="gramEnd"/>
            <w:r>
              <w:rPr>
                <w:color w:val="C00000"/>
                <w:sz w:val="18"/>
                <w:szCs w:val="18"/>
              </w:rPr>
              <w:t xml:space="preserve"> playing outside, doing things they enjoy, spending time with family, getting enough sleep)</w:t>
            </w:r>
          </w:p>
          <w:p w14:paraId="045637C4" w14:textId="77777777" w:rsidR="00EC28CC" w:rsidRDefault="00F561AF">
            <w:pPr>
              <w:rPr>
                <w:color w:val="C00000"/>
                <w:sz w:val="18"/>
                <w:szCs w:val="18"/>
              </w:rPr>
            </w:pPr>
            <w:r>
              <w:rPr>
                <w:color w:val="C00000"/>
                <w:sz w:val="18"/>
                <w:szCs w:val="18"/>
              </w:rPr>
              <w:t>H18. different things they can do to manage big feelings, to help calm themselves down and/or change their mood when they don’t feel good</w:t>
            </w:r>
          </w:p>
          <w:p w14:paraId="7AA60D60" w14:textId="77777777" w:rsidR="00EC28CC" w:rsidRDefault="00F561AF">
            <w:pPr>
              <w:rPr>
                <w:color w:val="C00000"/>
                <w:sz w:val="18"/>
                <w:szCs w:val="18"/>
              </w:rPr>
            </w:pPr>
            <w:r>
              <w:rPr>
                <w:color w:val="C00000"/>
                <w:sz w:val="18"/>
                <w:szCs w:val="18"/>
              </w:rPr>
              <w:t>H19. to recognise when they need help with feelings; that it is important to ask for help with feelings; and how to ask for it</w:t>
            </w:r>
          </w:p>
          <w:p w14:paraId="4F5C1E66" w14:textId="77777777" w:rsidR="00EC28CC" w:rsidRDefault="00F561AF">
            <w:pPr>
              <w:rPr>
                <w:color w:val="C00000"/>
                <w:sz w:val="18"/>
                <w:szCs w:val="18"/>
              </w:rPr>
            </w:pPr>
            <w:r>
              <w:rPr>
                <w:color w:val="C00000"/>
                <w:sz w:val="18"/>
                <w:szCs w:val="18"/>
              </w:rPr>
              <w:t>H20. about change and loss (including death); to identify feelings associated with this; to recognise what helps people to feel better</w:t>
            </w:r>
          </w:p>
        </w:tc>
        <w:tc>
          <w:tcPr>
            <w:tcW w:w="4620" w:type="dxa"/>
          </w:tcPr>
          <w:p w14:paraId="1C071915" w14:textId="77777777" w:rsidR="00EC28CC" w:rsidRDefault="004726C2">
            <w:pPr>
              <w:jc w:val="center"/>
            </w:pPr>
            <w:hyperlink r:id="rId42">
              <w:r w:rsidR="00F561AF">
                <w:rPr>
                  <w:color w:val="0563C1"/>
                  <w:u w:val="single"/>
                </w:rPr>
                <w:t>https://www.randomactsofkindness.org/</w:t>
              </w:r>
            </w:hyperlink>
          </w:p>
          <w:p w14:paraId="5759EEEE" w14:textId="77777777" w:rsidR="00EC28CC" w:rsidRDefault="00EC28CC">
            <w:pPr>
              <w:jc w:val="center"/>
            </w:pPr>
          </w:p>
        </w:tc>
      </w:tr>
      <w:tr w:rsidR="00EC28CC" w14:paraId="48DB3EEB" w14:textId="77777777">
        <w:tc>
          <w:tcPr>
            <w:tcW w:w="2830" w:type="dxa"/>
          </w:tcPr>
          <w:p w14:paraId="3A65FBDF" w14:textId="77777777" w:rsidR="00EC28CC" w:rsidRDefault="00F561AF">
            <w:pPr>
              <w:jc w:val="center"/>
            </w:pPr>
            <w:r>
              <w:t>The greeting challenge</w:t>
            </w:r>
          </w:p>
        </w:tc>
        <w:tc>
          <w:tcPr>
            <w:tcW w:w="7938" w:type="dxa"/>
          </w:tcPr>
          <w:p w14:paraId="757C6C5B" w14:textId="77777777" w:rsidR="00EC28CC" w:rsidRDefault="00F561AF">
            <w:pPr>
              <w:jc w:val="center"/>
            </w:pPr>
            <w:r>
              <w:t>Use the European Day of Languages website as a basis for activities to enable the children to understand greetings in different languages but also to research and understand different cultural traditions.</w:t>
            </w:r>
          </w:p>
          <w:p w14:paraId="4155D0CD" w14:textId="77777777" w:rsidR="00EC28CC" w:rsidRDefault="00EC28CC">
            <w:pPr>
              <w:jc w:val="center"/>
            </w:pPr>
          </w:p>
          <w:p w14:paraId="14381820" w14:textId="77777777" w:rsidR="00EC28CC" w:rsidRDefault="00F561AF">
            <w:pPr>
              <w:rPr>
                <w:color w:val="C00000"/>
                <w:sz w:val="20"/>
                <w:szCs w:val="20"/>
                <w:u w:val="single"/>
              </w:rPr>
            </w:pPr>
            <w:r>
              <w:rPr>
                <w:color w:val="C00000"/>
                <w:sz w:val="20"/>
                <w:szCs w:val="20"/>
                <w:u w:val="single"/>
              </w:rPr>
              <w:t>Core theme skills &amp; knowledge:</w:t>
            </w:r>
          </w:p>
          <w:p w14:paraId="47023A53" w14:textId="77777777" w:rsidR="00EC28CC" w:rsidRDefault="00F561AF">
            <w:pPr>
              <w:rPr>
                <w:color w:val="C00000"/>
                <w:sz w:val="18"/>
                <w:szCs w:val="18"/>
              </w:rPr>
            </w:pPr>
            <w:r>
              <w:rPr>
                <w:color w:val="C00000"/>
                <w:sz w:val="18"/>
                <w:szCs w:val="18"/>
              </w:rPr>
              <w:t>L4. about the different groups they belong to</w:t>
            </w:r>
          </w:p>
          <w:p w14:paraId="3B844C8F" w14:textId="77777777" w:rsidR="00EC28CC" w:rsidRDefault="00F561AF">
            <w:pPr>
              <w:rPr>
                <w:color w:val="C00000"/>
                <w:sz w:val="18"/>
                <w:szCs w:val="18"/>
              </w:rPr>
            </w:pPr>
            <w:r>
              <w:rPr>
                <w:color w:val="C00000"/>
                <w:sz w:val="18"/>
                <w:szCs w:val="18"/>
              </w:rPr>
              <w:t>L5. about the different roles and responsibilities people have in their community</w:t>
            </w:r>
          </w:p>
          <w:p w14:paraId="5D79CB96" w14:textId="77777777" w:rsidR="00EC28CC" w:rsidRDefault="00F561AF">
            <w:pPr>
              <w:rPr>
                <w:color w:val="C00000"/>
                <w:sz w:val="18"/>
                <w:szCs w:val="18"/>
              </w:rPr>
            </w:pPr>
            <w:r>
              <w:rPr>
                <w:color w:val="C00000"/>
                <w:sz w:val="18"/>
                <w:szCs w:val="18"/>
              </w:rPr>
              <w:t xml:space="preserve">L6. to recognise the </w:t>
            </w:r>
            <w:proofErr w:type="gramStart"/>
            <w:r>
              <w:rPr>
                <w:color w:val="C00000"/>
                <w:sz w:val="18"/>
                <w:szCs w:val="18"/>
              </w:rPr>
              <w:t>ways</w:t>
            </w:r>
            <w:proofErr w:type="gramEnd"/>
            <w:r>
              <w:rPr>
                <w:color w:val="C00000"/>
                <w:sz w:val="18"/>
                <w:szCs w:val="18"/>
              </w:rPr>
              <w:t xml:space="preserve"> they are the same as, and different to, other people</w:t>
            </w:r>
          </w:p>
          <w:p w14:paraId="248417D4" w14:textId="77777777" w:rsidR="00EC28CC" w:rsidRDefault="00F561AF">
            <w:pPr>
              <w:rPr>
                <w:color w:val="C00000"/>
                <w:sz w:val="12"/>
                <w:szCs w:val="12"/>
              </w:rPr>
            </w:pPr>
            <w:r>
              <w:rPr>
                <w:color w:val="C00000"/>
                <w:sz w:val="18"/>
                <w:szCs w:val="18"/>
              </w:rPr>
              <w:t>L1. about what rules are, why they are needed, and why different rules are needed for different situations</w:t>
            </w:r>
          </w:p>
          <w:p w14:paraId="7A92EDCA" w14:textId="77777777" w:rsidR="00EC28CC" w:rsidRDefault="00EC28CC"/>
        </w:tc>
        <w:tc>
          <w:tcPr>
            <w:tcW w:w="4620" w:type="dxa"/>
          </w:tcPr>
          <w:p w14:paraId="71B94D0D" w14:textId="77777777" w:rsidR="00EC28CC" w:rsidRDefault="004726C2">
            <w:pPr>
              <w:jc w:val="center"/>
            </w:pPr>
            <w:hyperlink r:id="rId43">
              <w:r w:rsidR="00F561AF">
                <w:rPr>
                  <w:color w:val="0563C1"/>
                  <w:u w:val="single"/>
                </w:rPr>
                <w:t>https://edl.ecml.at/en/</w:t>
              </w:r>
            </w:hyperlink>
          </w:p>
          <w:p w14:paraId="6CCDD080" w14:textId="77777777" w:rsidR="00EC28CC" w:rsidRDefault="00EC28CC">
            <w:pPr>
              <w:jc w:val="center"/>
            </w:pPr>
          </w:p>
          <w:p w14:paraId="2EC4A42E" w14:textId="77777777" w:rsidR="00EC28CC" w:rsidRDefault="00EC28CC">
            <w:pPr>
              <w:jc w:val="center"/>
            </w:pPr>
          </w:p>
        </w:tc>
      </w:tr>
      <w:tr w:rsidR="00EC28CC" w14:paraId="11C6F7C6" w14:textId="77777777">
        <w:tc>
          <w:tcPr>
            <w:tcW w:w="2830" w:type="dxa"/>
          </w:tcPr>
          <w:p w14:paraId="1E099EC8" w14:textId="77777777" w:rsidR="00EC28CC" w:rsidRDefault="00F561AF">
            <w:pPr>
              <w:jc w:val="center"/>
            </w:pPr>
            <w:r>
              <w:t>The big workout</w:t>
            </w:r>
          </w:p>
        </w:tc>
        <w:tc>
          <w:tcPr>
            <w:tcW w:w="7938" w:type="dxa"/>
          </w:tcPr>
          <w:p w14:paraId="721D1739" w14:textId="77777777" w:rsidR="00EC28CC" w:rsidRDefault="00F561AF">
            <w:pPr>
              <w:jc w:val="center"/>
            </w:pPr>
            <w:r>
              <w:t xml:space="preserve">The children understand how exercise is part of a healthy lifestyle and how it can also </w:t>
            </w:r>
            <w:proofErr w:type="gramStart"/>
            <w:r>
              <w:t>effect</w:t>
            </w:r>
            <w:proofErr w:type="gramEnd"/>
            <w:r>
              <w:t xml:space="preserve"> other aspects such as mood and well-being too.</w:t>
            </w:r>
          </w:p>
          <w:p w14:paraId="6110EB3A" w14:textId="77777777" w:rsidR="00EC28CC" w:rsidRDefault="00F561AF">
            <w:pPr>
              <w:jc w:val="center"/>
            </w:pPr>
            <w:r>
              <w:t>After establishing the importance, children can create their own workout routines/ exercise opportunities and share these between groups or even at break or lunchtimes too.</w:t>
            </w:r>
          </w:p>
          <w:p w14:paraId="611D0448" w14:textId="77777777" w:rsidR="00EC28CC" w:rsidRDefault="00EC28CC">
            <w:pPr>
              <w:jc w:val="center"/>
            </w:pPr>
          </w:p>
          <w:p w14:paraId="313A33CB" w14:textId="77777777" w:rsidR="00EC28CC" w:rsidRDefault="00F561AF">
            <w:pPr>
              <w:rPr>
                <w:color w:val="C00000"/>
                <w:sz w:val="20"/>
                <w:szCs w:val="20"/>
                <w:u w:val="single"/>
              </w:rPr>
            </w:pPr>
            <w:r>
              <w:rPr>
                <w:color w:val="C00000"/>
                <w:sz w:val="20"/>
                <w:szCs w:val="20"/>
                <w:u w:val="single"/>
              </w:rPr>
              <w:t>Core theme skills &amp; knowledge:</w:t>
            </w:r>
          </w:p>
          <w:p w14:paraId="20E1D355" w14:textId="77777777" w:rsidR="00EC28CC" w:rsidRDefault="00F561AF">
            <w:pPr>
              <w:rPr>
                <w:color w:val="C00000"/>
                <w:sz w:val="18"/>
                <w:szCs w:val="18"/>
              </w:rPr>
            </w:pPr>
            <w:r>
              <w:rPr>
                <w:color w:val="C00000"/>
                <w:sz w:val="18"/>
                <w:szCs w:val="18"/>
              </w:rPr>
              <w:t>H1. about what keeping healthy means; different ways to keep healthy</w:t>
            </w:r>
          </w:p>
          <w:p w14:paraId="12751C87" w14:textId="77777777" w:rsidR="00EC28CC" w:rsidRDefault="00F561AF">
            <w:pPr>
              <w:rPr>
                <w:color w:val="C00000"/>
                <w:sz w:val="18"/>
                <w:szCs w:val="18"/>
              </w:rPr>
            </w:pPr>
            <w:r>
              <w:rPr>
                <w:color w:val="C00000"/>
                <w:sz w:val="18"/>
                <w:szCs w:val="18"/>
              </w:rPr>
              <w:t>H2. about foods that support good health and the risks of eating too much sugar</w:t>
            </w:r>
          </w:p>
          <w:p w14:paraId="31D426CF" w14:textId="77777777" w:rsidR="00EC28CC" w:rsidRDefault="00F561AF">
            <w:pPr>
              <w:rPr>
                <w:color w:val="C00000"/>
                <w:sz w:val="18"/>
                <w:szCs w:val="18"/>
              </w:rPr>
            </w:pPr>
            <w:r>
              <w:rPr>
                <w:color w:val="C00000"/>
                <w:sz w:val="18"/>
                <w:szCs w:val="18"/>
              </w:rPr>
              <w:t>H3. about how physical activity helps us to stay healthy; and ways to be physically active everyday</w:t>
            </w:r>
          </w:p>
          <w:p w14:paraId="32E19CC8" w14:textId="77777777" w:rsidR="00EC28CC" w:rsidRDefault="00F561AF">
            <w:pPr>
              <w:rPr>
                <w:color w:val="C00000"/>
                <w:sz w:val="18"/>
                <w:szCs w:val="18"/>
              </w:rPr>
            </w:pPr>
            <w:r>
              <w:rPr>
                <w:color w:val="C00000"/>
                <w:sz w:val="18"/>
                <w:szCs w:val="18"/>
              </w:rPr>
              <w:lastRenderedPageBreak/>
              <w:t>H4. about why sleep is important and different ways to rest and relax</w:t>
            </w:r>
          </w:p>
          <w:p w14:paraId="1448665F" w14:textId="77777777" w:rsidR="00EC28CC" w:rsidRDefault="00F561AF">
            <w:pPr>
              <w:rPr>
                <w:color w:val="C00000"/>
                <w:sz w:val="18"/>
                <w:szCs w:val="18"/>
              </w:rPr>
            </w:pPr>
            <w:r>
              <w:rPr>
                <w:color w:val="C00000"/>
                <w:sz w:val="18"/>
                <w:szCs w:val="18"/>
              </w:rPr>
              <w:t>H5. simple hygiene routines that can stop germs from spreading</w:t>
            </w:r>
          </w:p>
          <w:p w14:paraId="388C0974" w14:textId="77777777" w:rsidR="00EC28CC" w:rsidRDefault="00F561AF">
            <w:pPr>
              <w:rPr>
                <w:color w:val="C00000"/>
                <w:sz w:val="18"/>
                <w:szCs w:val="18"/>
              </w:rPr>
            </w:pPr>
            <w:r>
              <w:rPr>
                <w:color w:val="C00000"/>
                <w:sz w:val="18"/>
                <w:szCs w:val="18"/>
              </w:rPr>
              <w:t xml:space="preserve">H6. </w:t>
            </w:r>
            <w:proofErr w:type="gramStart"/>
            <w:r>
              <w:rPr>
                <w:color w:val="C00000"/>
                <w:sz w:val="18"/>
                <w:szCs w:val="18"/>
              </w:rPr>
              <w:t>that medicines</w:t>
            </w:r>
            <w:proofErr w:type="gramEnd"/>
            <w:r>
              <w:rPr>
                <w:color w:val="C00000"/>
                <w:sz w:val="18"/>
                <w:szCs w:val="18"/>
              </w:rPr>
              <w:t xml:space="preserve"> (including vaccinations and immunisations and those that support allergic reactions) can help people to stay healthy</w:t>
            </w:r>
          </w:p>
          <w:p w14:paraId="6F5370CB" w14:textId="77777777" w:rsidR="00EC28CC" w:rsidRDefault="00F561AF">
            <w:pPr>
              <w:rPr>
                <w:color w:val="C00000"/>
                <w:sz w:val="18"/>
                <w:szCs w:val="18"/>
              </w:rPr>
            </w:pPr>
            <w:r>
              <w:rPr>
                <w:color w:val="C00000"/>
                <w:sz w:val="18"/>
                <w:szCs w:val="18"/>
              </w:rPr>
              <w:t>H7. about dental care and visiting the dentist; how to brush teeth correctly; food and drink that support dental health</w:t>
            </w:r>
          </w:p>
          <w:p w14:paraId="6F1B0ACA" w14:textId="77777777" w:rsidR="00EC28CC" w:rsidRDefault="00F561AF">
            <w:pPr>
              <w:rPr>
                <w:color w:val="C00000"/>
                <w:sz w:val="18"/>
                <w:szCs w:val="18"/>
              </w:rPr>
            </w:pPr>
            <w:r>
              <w:rPr>
                <w:color w:val="C00000"/>
                <w:sz w:val="18"/>
                <w:szCs w:val="18"/>
              </w:rPr>
              <w:t>H8. how to keep safe in the sun and protect skin from sun damage</w:t>
            </w:r>
          </w:p>
          <w:p w14:paraId="7B79C8B6" w14:textId="77777777" w:rsidR="00EC28CC" w:rsidRDefault="00F561AF">
            <w:pPr>
              <w:rPr>
                <w:color w:val="C00000"/>
                <w:sz w:val="18"/>
                <w:szCs w:val="18"/>
              </w:rPr>
            </w:pPr>
            <w:r>
              <w:rPr>
                <w:color w:val="C00000"/>
                <w:sz w:val="18"/>
                <w:szCs w:val="18"/>
              </w:rPr>
              <w:t>H9. about different ways to learn and play; recognising the importance of knowing when to take a break from time online or TV</w:t>
            </w:r>
          </w:p>
          <w:p w14:paraId="0A15EC86" w14:textId="77777777" w:rsidR="00EC28CC" w:rsidRDefault="00F561AF">
            <w:pPr>
              <w:rPr>
                <w:color w:val="C00000"/>
                <w:sz w:val="18"/>
                <w:szCs w:val="18"/>
              </w:rPr>
            </w:pPr>
            <w:r>
              <w:rPr>
                <w:color w:val="C00000"/>
                <w:sz w:val="18"/>
                <w:szCs w:val="18"/>
              </w:rPr>
              <w:t>H10. about the people who help us to stay physically healthy</w:t>
            </w:r>
          </w:p>
          <w:p w14:paraId="061F94A5" w14:textId="77777777" w:rsidR="00EC28CC" w:rsidRDefault="00F561AF">
            <w:pPr>
              <w:rPr>
                <w:color w:val="C00000"/>
                <w:sz w:val="18"/>
                <w:szCs w:val="18"/>
              </w:rPr>
            </w:pPr>
            <w:r>
              <w:rPr>
                <w:color w:val="C00000"/>
                <w:sz w:val="18"/>
                <w:szCs w:val="18"/>
              </w:rPr>
              <w:t>H37. about things that people can put into their body or on their skin; how these can affect how people feel</w:t>
            </w:r>
          </w:p>
          <w:p w14:paraId="049627C1" w14:textId="77777777" w:rsidR="00EC28CC" w:rsidRDefault="00EC28CC"/>
        </w:tc>
        <w:tc>
          <w:tcPr>
            <w:tcW w:w="4620" w:type="dxa"/>
          </w:tcPr>
          <w:p w14:paraId="0F7FD83B" w14:textId="77777777" w:rsidR="00EC28CC" w:rsidRDefault="004726C2">
            <w:pPr>
              <w:jc w:val="center"/>
            </w:pPr>
            <w:hyperlink r:id="rId44" w:anchor="slide-deck">
              <w:r w:rsidR="00F561AF">
                <w:rPr>
                  <w:color w:val="0563C1"/>
                  <w:u w:val="single"/>
                </w:rPr>
                <w:t>https://www.thenational.academy/teachers/programmes/rshe-pshe-primary-ks1/units/physical-health-how-can-i-look-after-my-body/lessons/the-importance-of-exercise-21171?sid-f09b99=FW9YtB0VWk&amp;sm=0&amp;src=4#slide-deck</w:t>
              </w:r>
            </w:hyperlink>
          </w:p>
          <w:p w14:paraId="3696FCFE" w14:textId="77777777" w:rsidR="00EC28CC" w:rsidRDefault="00F561AF">
            <w:pPr>
              <w:jc w:val="center"/>
            </w:pPr>
            <w:r>
              <w:t xml:space="preserve">The link above can be broken into 3 lessons (or more if needed). Other resources such as </w:t>
            </w:r>
            <w:r>
              <w:lastRenderedPageBreak/>
              <w:t>the one below could be used to enhance this further.</w:t>
            </w:r>
          </w:p>
          <w:p w14:paraId="59746088" w14:textId="77777777" w:rsidR="00EC28CC" w:rsidRDefault="00EC28CC">
            <w:pPr>
              <w:jc w:val="center"/>
            </w:pPr>
          </w:p>
          <w:p w14:paraId="60A82D74" w14:textId="77777777" w:rsidR="00EC28CC" w:rsidRDefault="004726C2">
            <w:pPr>
              <w:jc w:val="center"/>
            </w:pPr>
            <w:hyperlink r:id="rId45">
              <w:r w:rsidR="00F561AF">
                <w:rPr>
                  <w:color w:val="0563C1"/>
                  <w:u w:val="single"/>
                </w:rPr>
                <w:t>https://www.bbc.co.uk/teach/moodboosters/articles/zjp4wsg</w:t>
              </w:r>
            </w:hyperlink>
          </w:p>
          <w:p w14:paraId="2EE49222" w14:textId="77777777" w:rsidR="00EC28CC" w:rsidRDefault="00EC28CC"/>
        </w:tc>
      </w:tr>
      <w:tr w:rsidR="00EC28CC" w14:paraId="3E98B5B2" w14:textId="77777777">
        <w:tc>
          <w:tcPr>
            <w:tcW w:w="2830" w:type="dxa"/>
          </w:tcPr>
          <w:p w14:paraId="191C1D1B" w14:textId="77777777" w:rsidR="00EC28CC" w:rsidRDefault="00F561AF">
            <w:pPr>
              <w:jc w:val="center"/>
            </w:pPr>
            <w:r>
              <w:lastRenderedPageBreak/>
              <w:t>RSPB The Great Big Bird Watch</w:t>
            </w:r>
          </w:p>
          <w:p w14:paraId="669554CC" w14:textId="77777777" w:rsidR="00EC28CC" w:rsidRDefault="00F561AF">
            <w:pPr>
              <w:jc w:val="center"/>
            </w:pPr>
            <w:r>
              <w:rPr>
                <w:sz w:val="22"/>
                <w:szCs w:val="22"/>
              </w:rPr>
              <w:t>(</w:t>
            </w:r>
            <w:proofErr w:type="gramStart"/>
            <w:r>
              <w:rPr>
                <w:sz w:val="22"/>
                <w:szCs w:val="22"/>
              </w:rPr>
              <w:t>part</w:t>
            </w:r>
            <w:proofErr w:type="gramEnd"/>
            <w:r>
              <w:rPr>
                <w:sz w:val="22"/>
                <w:szCs w:val="22"/>
              </w:rPr>
              <w:t xml:space="preserve"> of the school’s ‘Wild Challenge for schools’ award)</w:t>
            </w:r>
          </w:p>
        </w:tc>
        <w:tc>
          <w:tcPr>
            <w:tcW w:w="7938" w:type="dxa"/>
          </w:tcPr>
          <w:p w14:paraId="09E2F499" w14:textId="77777777" w:rsidR="00EC28CC" w:rsidRDefault="00F561AF">
            <w:pPr>
              <w:jc w:val="center"/>
            </w:pPr>
            <w:r>
              <w:t xml:space="preserve">The class take part in the RSPB’s </w:t>
            </w:r>
            <w:proofErr w:type="spellStart"/>
            <w:r>
              <w:t>brid</w:t>
            </w:r>
            <w:proofErr w:type="spellEnd"/>
            <w:r>
              <w:t xml:space="preserve"> watch survey. This will include looking at the conditions, habitat and presence of birds in our school before then considering how to improve this further and the effect this would have in the local environment and beyond.</w:t>
            </w:r>
          </w:p>
          <w:p w14:paraId="62CE46EE" w14:textId="77777777" w:rsidR="00EC28CC" w:rsidRDefault="00EC28CC">
            <w:pPr>
              <w:jc w:val="center"/>
            </w:pPr>
          </w:p>
          <w:p w14:paraId="1E83FEE4" w14:textId="77777777" w:rsidR="00EC28CC" w:rsidRDefault="00F561AF">
            <w:pPr>
              <w:rPr>
                <w:color w:val="C00000"/>
                <w:sz w:val="20"/>
                <w:szCs w:val="20"/>
                <w:u w:val="single"/>
              </w:rPr>
            </w:pPr>
            <w:r>
              <w:rPr>
                <w:color w:val="C00000"/>
                <w:sz w:val="20"/>
                <w:szCs w:val="20"/>
                <w:u w:val="single"/>
              </w:rPr>
              <w:t>Core theme skills &amp; knowledge:</w:t>
            </w:r>
          </w:p>
          <w:p w14:paraId="48D62FEB" w14:textId="77777777" w:rsidR="00EC28CC" w:rsidRDefault="00F561AF">
            <w:pPr>
              <w:rPr>
                <w:color w:val="C00000"/>
                <w:sz w:val="18"/>
                <w:szCs w:val="18"/>
              </w:rPr>
            </w:pPr>
            <w:r>
              <w:rPr>
                <w:color w:val="C00000"/>
                <w:sz w:val="18"/>
                <w:szCs w:val="18"/>
              </w:rPr>
              <w:t>L1. about what rules are, why they are needed, and why different rules are needed for different situations</w:t>
            </w:r>
          </w:p>
          <w:p w14:paraId="5BF921F6" w14:textId="77777777" w:rsidR="00EC28CC" w:rsidRDefault="00F561AF">
            <w:pPr>
              <w:rPr>
                <w:color w:val="C00000"/>
                <w:sz w:val="18"/>
                <w:szCs w:val="18"/>
              </w:rPr>
            </w:pPr>
            <w:r>
              <w:rPr>
                <w:color w:val="C00000"/>
                <w:sz w:val="18"/>
                <w:szCs w:val="18"/>
              </w:rPr>
              <w:t>L2. how people and other living things have different needs; about the responsibilities of caring for them</w:t>
            </w:r>
          </w:p>
          <w:p w14:paraId="7F98C12A" w14:textId="77777777" w:rsidR="00EC28CC" w:rsidRDefault="00F561AF">
            <w:pPr>
              <w:rPr>
                <w:color w:val="C00000"/>
                <w:sz w:val="18"/>
                <w:szCs w:val="18"/>
              </w:rPr>
            </w:pPr>
            <w:r>
              <w:rPr>
                <w:color w:val="C00000"/>
                <w:sz w:val="18"/>
                <w:szCs w:val="18"/>
              </w:rPr>
              <w:t>L3. about things they can do to help look after their environment</w:t>
            </w:r>
          </w:p>
          <w:p w14:paraId="2237708E" w14:textId="77777777" w:rsidR="00EC28CC" w:rsidRDefault="00EC28CC">
            <w:pPr>
              <w:jc w:val="center"/>
            </w:pPr>
          </w:p>
        </w:tc>
        <w:tc>
          <w:tcPr>
            <w:tcW w:w="4620" w:type="dxa"/>
          </w:tcPr>
          <w:p w14:paraId="43E5BAA6" w14:textId="77777777" w:rsidR="00EC28CC" w:rsidRDefault="004726C2">
            <w:pPr>
              <w:tabs>
                <w:tab w:val="left" w:pos="1703"/>
              </w:tabs>
              <w:jc w:val="both"/>
            </w:pPr>
            <w:hyperlink r:id="rId46">
              <w:r w:rsidR="00F561AF">
                <w:rPr>
                  <w:color w:val="0563C1"/>
                  <w:u w:val="single"/>
                </w:rPr>
                <w:t>https://www.rspb.org.uk/helping-nature/what-you-can-do/activities/big-schools-birdwatch</w:t>
              </w:r>
            </w:hyperlink>
          </w:p>
          <w:p w14:paraId="5F363B95" w14:textId="77777777" w:rsidR="00EC28CC" w:rsidRDefault="00EC28CC">
            <w:pPr>
              <w:tabs>
                <w:tab w:val="left" w:pos="1703"/>
              </w:tabs>
            </w:pPr>
          </w:p>
        </w:tc>
      </w:tr>
      <w:tr w:rsidR="00EC28CC" w14:paraId="50622A59" w14:textId="77777777">
        <w:tc>
          <w:tcPr>
            <w:tcW w:w="2830" w:type="dxa"/>
          </w:tcPr>
          <w:p w14:paraId="037F3D18" w14:textId="77777777" w:rsidR="00EC28CC" w:rsidRDefault="00F561AF">
            <w:pPr>
              <w:jc w:val="center"/>
            </w:pPr>
            <w:r>
              <w:t xml:space="preserve">999 </w:t>
            </w:r>
            <w:proofErr w:type="gramStart"/>
            <w:r>
              <w:t>emergency</w:t>
            </w:r>
            <w:proofErr w:type="gramEnd"/>
          </w:p>
        </w:tc>
        <w:tc>
          <w:tcPr>
            <w:tcW w:w="7938" w:type="dxa"/>
          </w:tcPr>
          <w:p w14:paraId="43576383" w14:textId="77777777" w:rsidR="00EC28CC" w:rsidRDefault="00F561AF">
            <w:pPr>
              <w:jc w:val="center"/>
            </w:pPr>
            <w:r>
              <w:t>Children learn what is meant by ‘emergency’ as well as information about each of the emergency services. In addition, they learn when and when not to call the emergency services.</w:t>
            </w:r>
          </w:p>
          <w:p w14:paraId="0A916F5C" w14:textId="77777777" w:rsidR="00EC28CC" w:rsidRDefault="00EC28CC">
            <w:pPr>
              <w:jc w:val="center"/>
            </w:pPr>
          </w:p>
          <w:p w14:paraId="0869DCF0" w14:textId="77777777" w:rsidR="00EC28CC" w:rsidRDefault="00F561AF">
            <w:pPr>
              <w:rPr>
                <w:color w:val="C00000"/>
                <w:sz w:val="20"/>
                <w:szCs w:val="20"/>
                <w:u w:val="single"/>
              </w:rPr>
            </w:pPr>
            <w:r>
              <w:rPr>
                <w:color w:val="C00000"/>
                <w:sz w:val="20"/>
                <w:szCs w:val="20"/>
                <w:u w:val="single"/>
              </w:rPr>
              <w:t>Core theme skills &amp; knowledge:</w:t>
            </w:r>
          </w:p>
          <w:p w14:paraId="604DA5B9" w14:textId="77777777" w:rsidR="00EC28CC" w:rsidRDefault="00F561AF">
            <w:pPr>
              <w:rPr>
                <w:color w:val="C00000"/>
                <w:sz w:val="18"/>
                <w:szCs w:val="18"/>
              </w:rPr>
            </w:pPr>
            <w:r>
              <w:rPr>
                <w:color w:val="C00000"/>
                <w:sz w:val="18"/>
                <w:szCs w:val="18"/>
              </w:rPr>
              <w:t>H28. about rules and age restrictions that keep us safe</w:t>
            </w:r>
          </w:p>
          <w:p w14:paraId="1DDB8F70" w14:textId="77777777" w:rsidR="00EC28CC" w:rsidRDefault="00F561AF">
            <w:pPr>
              <w:rPr>
                <w:color w:val="C00000"/>
                <w:sz w:val="18"/>
                <w:szCs w:val="18"/>
              </w:rPr>
            </w:pPr>
            <w:r>
              <w:rPr>
                <w:color w:val="C00000"/>
                <w:sz w:val="18"/>
                <w:szCs w:val="18"/>
              </w:rPr>
              <w:t>H29. to recognise risk in simple everyday situations and what action to take to minimise harm</w:t>
            </w:r>
          </w:p>
          <w:p w14:paraId="0B1A7E61" w14:textId="77777777" w:rsidR="00EC28CC" w:rsidRDefault="00F561AF">
            <w:pPr>
              <w:rPr>
                <w:color w:val="C00000"/>
                <w:sz w:val="18"/>
                <w:szCs w:val="18"/>
              </w:rPr>
            </w:pPr>
            <w:r>
              <w:rPr>
                <w:color w:val="C00000"/>
                <w:sz w:val="18"/>
                <w:szCs w:val="18"/>
              </w:rPr>
              <w:t>H30. about how to keep safe at home (including around electrical appliances) and fire safety (</w:t>
            </w:r>
            <w:proofErr w:type="gramStart"/>
            <w:r>
              <w:rPr>
                <w:color w:val="C00000"/>
                <w:sz w:val="18"/>
                <w:szCs w:val="18"/>
              </w:rPr>
              <w:t>e.g.</w:t>
            </w:r>
            <w:proofErr w:type="gramEnd"/>
            <w:r>
              <w:rPr>
                <w:color w:val="C00000"/>
                <w:sz w:val="18"/>
                <w:szCs w:val="18"/>
              </w:rPr>
              <w:t xml:space="preserve"> not playing with matches and lighters)</w:t>
            </w:r>
          </w:p>
          <w:p w14:paraId="126EF5AE" w14:textId="77777777" w:rsidR="00EC28CC" w:rsidRDefault="00F561AF">
            <w:pPr>
              <w:rPr>
                <w:color w:val="C00000"/>
                <w:sz w:val="18"/>
                <w:szCs w:val="18"/>
              </w:rPr>
            </w:pPr>
            <w:r>
              <w:rPr>
                <w:color w:val="C00000"/>
                <w:sz w:val="18"/>
                <w:szCs w:val="18"/>
              </w:rPr>
              <w:t>H31. that household products (including medicines) can be harmful if not used correctly</w:t>
            </w:r>
          </w:p>
          <w:p w14:paraId="45D3CEA8" w14:textId="77777777" w:rsidR="00EC28CC" w:rsidRDefault="00F561AF">
            <w:pPr>
              <w:rPr>
                <w:color w:val="C00000"/>
                <w:sz w:val="18"/>
                <w:szCs w:val="18"/>
              </w:rPr>
            </w:pPr>
            <w:r>
              <w:rPr>
                <w:color w:val="C00000"/>
                <w:sz w:val="18"/>
                <w:szCs w:val="18"/>
              </w:rPr>
              <w:t>H32. ways to keep safe in familiar and unfamiliar environments (</w:t>
            </w:r>
            <w:proofErr w:type="gramStart"/>
            <w:r>
              <w:rPr>
                <w:color w:val="C00000"/>
                <w:sz w:val="18"/>
                <w:szCs w:val="18"/>
              </w:rPr>
              <w:t>e.g.</w:t>
            </w:r>
            <w:proofErr w:type="gramEnd"/>
            <w:r>
              <w:rPr>
                <w:color w:val="C00000"/>
                <w:sz w:val="18"/>
                <w:szCs w:val="18"/>
              </w:rPr>
              <w:t xml:space="preserve"> beach, shopping centre, park, swimming pool, on the street) and how to cross the road safely</w:t>
            </w:r>
          </w:p>
          <w:p w14:paraId="69ABD094" w14:textId="77777777" w:rsidR="00EC28CC" w:rsidRDefault="00F561AF">
            <w:pPr>
              <w:rPr>
                <w:color w:val="C00000"/>
                <w:sz w:val="18"/>
                <w:szCs w:val="18"/>
              </w:rPr>
            </w:pPr>
            <w:r>
              <w:rPr>
                <w:color w:val="C00000"/>
                <w:sz w:val="18"/>
                <w:szCs w:val="18"/>
              </w:rPr>
              <w:t>H33. about the people whose job it is to help keep us safe</w:t>
            </w:r>
          </w:p>
          <w:p w14:paraId="7F6DBDE4" w14:textId="77777777" w:rsidR="00EC28CC" w:rsidRDefault="00F561AF">
            <w:pPr>
              <w:rPr>
                <w:color w:val="C00000"/>
                <w:sz w:val="18"/>
                <w:szCs w:val="18"/>
              </w:rPr>
            </w:pPr>
            <w:r>
              <w:rPr>
                <w:color w:val="C00000"/>
                <w:sz w:val="18"/>
                <w:szCs w:val="18"/>
              </w:rPr>
              <w:t>H34. basic rules to keep safe online, including what is meant by personal information and what should be kept private; the importance of telling a trusted adult if they come across something that scares them</w:t>
            </w:r>
          </w:p>
          <w:p w14:paraId="301AC4E5" w14:textId="77777777" w:rsidR="00EC28CC" w:rsidRDefault="00F561AF">
            <w:pPr>
              <w:rPr>
                <w:color w:val="C00000"/>
                <w:sz w:val="18"/>
                <w:szCs w:val="18"/>
              </w:rPr>
            </w:pPr>
            <w:r>
              <w:rPr>
                <w:color w:val="C00000"/>
                <w:sz w:val="18"/>
                <w:szCs w:val="18"/>
              </w:rPr>
              <w:t>H35. about what to do if there is an accident and someone is hurt</w:t>
            </w:r>
          </w:p>
          <w:p w14:paraId="0E0062C8" w14:textId="77777777" w:rsidR="00EC28CC" w:rsidRDefault="00F561AF">
            <w:pPr>
              <w:rPr>
                <w:color w:val="C00000"/>
                <w:sz w:val="18"/>
                <w:szCs w:val="18"/>
              </w:rPr>
            </w:pPr>
            <w:r>
              <w:rPr>
                <w:color w:val="C00000"/>
                <w:sz w:val="18"/>
                <w:szCs w:val="18"/>
              </w:rPr>
              <w:t>H36. how to get help in an emergency (how to dial 999 and what to say)</w:t>
            </w:r>
          </w:p>
          <w:p w14:paraId="3FDA411D" w14:textId="77777777" w:rsidR="00EC28CC" w:rsidRDefault="00EC28CC">
            <w:pPr>
              <w:jc w:val="center"/>
            </w:pPr>
          </w:p>
        </w:tc>
        <w:tc>
          <w:tcPr>
            <w:tcW w:w="4620" w:type="dxa"/>
          </w:tcPr>
          <w:p w14:paraId="3300C0B0" w14:textId="77777777" w:rsidR="00EC28CC" w:rsidRDefault="004726C2">
            <w:pPr>
              <w:jc w:val="center"/>
            </w:pPr>
            <w:hyperlink r:id="rId47" w:anchor="slide-deck">
              <w:r w:rsidR="00F561AF">
                <w:rPr>
                  <w:color w:val="0563C1"/>
                  <w:u w:val="single"/>
                </w:rPr>
                <w:t>https://www.thenational.academy/teachers/programmes/rshe-pshe-primary-ks1/units/staying-safe-and-healthy-how-can-i-keep-clean/lessons/emergencies?sid-880198=L-FkzV5a7_&amp;sm=0&amp;src=4#slide-deck</w:t>
              </w:r>
            </w:hyperlink>
          </w:p>
          <w:p w14:paraId="3EED00E5" w14:textId="77777777" w:rsidR="00EC28CC" w:rsidRDefault="00EC28CC">
            <w:pPr>
              <w:jc w:val="center"/>
            </w:pPr>
          </w:p>
          <w:p w14:paraId="25482CAE" w14:textId="77777777" w:rsidR="00EC28CC" w:rsidRDefault="00F561AF">
            <w:pPr>
              <w:jc w:val="center"/>
            </w:pPr>
            <w:r>
              <w:t>Pol Ed Year 1 ‘What is 999?’ links well with this session.</w:t>
            </w:r>
          </w:p>
          <w:p w14:paraId="5CE6E0BB" w14:textId="77777777" w:rsidR="00EC28CC" w:rsidRDefault="00EC28CC">
            <w:pPr>
              <w:jc w:val="center"/>
            </w:pPr>
          </w:p>
          <w:p w14:paraId="204857C0" w14:textId="77777777" w:rsidR="00EC28CC" w:rsidRDefault="00F561AF">
            <w:pPr>
              <w:jc w:val="center"/>
            </w:pPr>
            <w:r>
              <w:t>Engagement with one or more of the emergency services could enhance this unit well.</w:t>
            </w:r>
          </w:p>
          <w:p w14:paraId="125B3738" w14:textId="77777777" w:rsidR="00EC28CC" w:rsidRDefault="00EC28CC">
            <w:pPr>
              <w:jc w:val="center"/>
            </w:pPr>
          </w:p>
        </w:tc>
      </w:tr>
      <w:tr w:rsidR="00EC28CC" w14:paraId="35A1DCC3" w14:textId="77777777">
        <w:tc>
          <w:tcPr>
            <w:tcW w:w="2830" w:type="dxa"/>
          </w:tcPr>
          <w:p w14:paraId="60FF6B5A" w14:textId="77777777" w:rsidR="00EC28CC" w:rsidRDefault="00F561AF">
            <w:pPr>
              <w:jc w:val="center"/>
            </w:pPr>
            <w:r>
              <w:t>Careers showcase</w:t>
            </w:r>
          </w:p>
        </w:tc>
        <w:tc>
          <w:tcPr>
            <w:tcW w:w="7938" w:type="dxa"/>
          </w:tcPr>
          <w:p w14:paraId="41C63F6D" w14:textId="77777777" w:rsidR="00EC28CC" w:rsidRDefault="00F561AF">
            <w:pPr>
              <w:jc w:val="center"/>
            </w:pPr>
            <w:r>
              <w:t>Children establish their interests and ambitions before having a series of visits from guest speakers about their careers.</w:t>
            </w:r>
          </w:p>
          <w:p w14:paraId="6D7C095E" w14:textId="77777777" w:rsidR="00EC28CC" w:rsidRDefault="00F561AF">
            <w:pPr>
              <w:jc w:val="center"/>
            </w:pPr>
            <w:r>
              <w:t>A summary of this and what they have learnt/ been inspired by could be can by the children at the end.</w:t>
            </w:r>
          </w:p>
          <w:p w14:paraId="4A805402" w14:textId="77777777" w:rsidR="00EC28CC" w:rsidRDefault="00EC28CC">
            <w:pPr>
              <w:jc w:val="center"/>
            </w:pPr>
          </w:p>
          <w:p w14:paraId="3823AA1E" w14:textId="77777777" w:rsidR="00EC28CC" w:rsidRDefault="00F561AF">
            <w:pPr>
              <w:rPr>
                <w:color w:val="C00000"/>
                <w:sz w:val="20"/>
                <w:szCs w:val="20"/>
                <w:u w:val="single"/>
              </w:rPr>
            </w:pPr>
            <w:r>
              <w:rPr>
                <w:color w:val="C00000"/>
                <w:sz w:val="20"/>
                <w:szCs w:val="20"/>
                <w:u w:val="single"/>
              </w:rPr>
              <w:t>Core theme skills &amp; knowledge:</w:t>
            </w:r>
          </w:p>
          <w:p w14:paraId="4B420F20" w14:textId="77777777" w:rsidR="00EC28CC" w:rsidRDefault="00F561AF">
            <w:pPr>
              <w:rPr>
                <w:color w:val="C00000"/>
                <w:sz w:val="18"/>
                <w:szCs w:val="18"/>
              </w:rPr>
            </w:pPr>
            <w:r>
              <w:rPr>
                <w:color w:val="C00000"/>
                <w:sz w:val="18"/>
                <w:szCs w:val="18"/>
              </w:rPr>
              <w:t>L14. that everyone has different strengths</w:t>
            </w:r>
          </w:p>
          <w:p w14:paraId="404B0A61" w14:textId="77777777" w:rsidR="00EC28CC" w:rsidRDefault="00F561AF">
            <w:pPr>
              <w:rPr>
                <w:color w:val="C00000"/>
                <w:sz w:val="18"/>
                <w:szCs w:val="18"/>
              </w:rPr>
            </w:pPr>
            <w:r>
              <w:rPr>
                <w:color w:val="C00000"/>
                <w:sz w:val="18"/>
                <w:szCs w:val="18"/>
              </w:rPr>
              <w:t>L15. that jobs help people to earn money to pay for things</w:t>
            </w:r>
          </w:p>
          <w:p w14:paraId="19D9F738" w14:textId="77777777" w:rsidR="00EC28CC" w:rsidRDefault="00F561AF">
            <w:pPr>
              <w:rPr>
                <w:color w:val="C00000"/>
                <w:sz w:val="18"/>
                <w:szCs w:val="18"/>
              </w:rPr>
            </w:pPr>
            <w:r>
              <w:rPr>
                <w:color w:val="C00000"/>
                <w:sz w:val="18"/>
                <w:szCs w:val="18"/>
              </w:rPr>
              <w:t>L16. different jobs that people they know or people who work in the community do</w:t>
            </w:r>
          </w:p>
          <w:p w14:paraId="59EDD9DD" w14:textId="77777777" w:rsidR="00EC28CC" w:rsidRDefault="00F561AF">
            <w:pPr>
              <w:rPr>
                <w:color w:val="C00000"/>
                <w:sz w:val="18"/>
                <w:szCs w:val="18"/>
              </w:rPr>
            </w:pPr>
            <w:r>
              <w:rPr>
                <w:color w:val="C00000"/>
                <w:sz w:val="18"/>
                <w:szCs w:val="18"/>
              </w:rPr>
              <w:t>L17. about some of the strengths and interests someone might need to do different jobs</w:t>
            </w:r>
          </w:p>
          <w:p w14:paraId="14CBC7CF" w14:textId="77777777" w:rsidR="00EC28CC" w:rsidRDefault="00EC28CC">
            <w:pPr>
              <w:jc w:val="center"/>
            </w:pPr>
          </w:p>
        </w:tc>
        <w:tc>
          <w:tcPr>
            <w:tcW w:w="4620" w:type="dxa"/>
          </w:tcPr>
          <w:p w14:paraId="68BCFF7A" w14:textId="77777777" w:rsidR="00EC28CC" w:rsidRDefault="00F561AF">
            <w:pPr>
              <w:jc w:val="center"/>
            </w:pPr>
            <w:r>
              <w:lastRenderedPageBreak/>
              <w:t>Arrange for various guest speakers from a range of professions to come and speak to the children about their roles.</w:t>
            </w:r>
          </w:p>
        </w:tc>
      </w:tr>
    </w:tbl>
    <w:p w14:paraId="1D9EFED5" w14:textId="77777777" w:rsidR="00EC28CC" w:rsidRDefault="00F561AF">
      <w:pPr>
        <w:jc w:val="center"/>
      </w:pPr>
      <w:r>
        <w:t xml:space="preserve">Additional Pol Ed resources: </w:t>
      </w:r>
      <w:hyperlink r:id="rId48">
        <w:r>
          <w:rPr>
            <w:color w:val="0563C1"/>
            <w:u w:val="single"/>
          </w:rPr>
          <w:t>https://www.pol-ed.co.uk/lessons/year-groups/year-1-15</w:t>
        </w:r>
      </w:hyperlink>
    </w:p>
    <w:p w14:paraId="77A2EA9F" w14:textId="77777777" w:rsidR="00EC28CC" w:rsidRDefault="004726C2">
      <w:pPr>
        <w:jc w:val="center"/>
      </w:pPr>
      <w:hyperlink r:id="rId49">
        <w:r w:rsidR="00F561AF">
          <w:rPr>
            <w:color w:val="0563C1"/>
            <w:u w:val="single"/>
          </w:rPr>
          <w:t>https://www.pol-ed.co.uk/lessons/year-groups/year-2</w:t>
        </w:r>
      </w:hyperlink>
    </w:p>
    <w:p w14:paraId="400FCD46" w14:textId="77777777" w:rsidR="00EC28CC" w:rsidRDefault="00EC28CC">
      <w:pPr>
        <w:jc w:val="center"/>
      </w:pPr>
    </w:p>
    <w:p w14:paraId="3942C57B" w14:textId="77777777" w:rsidR="00EC28CC" w:rsidRDefault="00EC28CC">
      <w:pPr>
        <w:jc w:val="center"/>
      </w:pPr>
    </w:p>
    <w:p w14:paraId="519ECB5C" w14:textId="77777777" w:rsidR="00EC28CC" w:rsidRDefault="00EC28CC">
      <w:pPr>
        <w:jc w:val="center"/>
      </w:pPr>
    </w:p>
    <w:p w14:paraId="53EC73CB" w14:textId="77777777" w:rsidR="00EC28CC" w:rsidRDefault="00EC28CC">
      <w:pPr>
        <w:jc w:val="center"/>
      </w:pPr>
    </w:p>
    <w:p w14:paraId="312317C0" w14:textId="77777777" w:rsidR="00EC28CC" w:rsidRDefault="00EC28CC">
      <w:pPr>
        <w:jc w:val="center"/>
      </w:pPr>
    </w:p>
    <w:p w14:paraId="2A52F4E5" w14:textId="77777777" w:rsidR="00EC28CC" w:rsidRDefault="00EC28CC">
      <w:pPr>
        <w:jc w:val="center"/>
      </w:pPr>
    </w:p>
    <w:p w14:paraId="4B89CE5B" w14:textId="77777777" w:rsidR="00EC28CC" w:rsidRDefault="00EC28CC">
      <w:pPr>
        <w:jc w:val="center"/>
      </w:pPr>
    </w:p>
    <w:p w14:paraId="00BE58BF" w14:textId="77777777" w:rsidR="00EC28CC" w:rsidRDefault="00EC28CC">
      <w:pPr>
        <w:jc w:val="center"/>
      </w:pPr>
    </w:p>
    <w:p w14:paraId="215F4924" w14:textId="77777777" w:rsidR="00EC28CC" w:rsidRDefault="00EC28CC">
      <w:pPr>
        <w:jc w:val="center"/>
      </w:pPr>
    </w:p>
    <w:p w14:paraId="5F85B4EE" w14:textId="77777777" w:rsidR="00EC28CC" w:rsidRDefault="00EC28CC">
      <w:pPr>
        <w:jc w:val="center"/>
      </w:pPr>
    </w:p>
    <w:p w14:paraId="277B0569" w14:textId="77777777" w:rsidR="00EC28CC" w:rsidRDefault="00EC28CC">
      <w:pPr>
        <w:jc w:val="center"/>
      </w:pPr>
    </w:p>
    <w:p w14:paraId="358B615D" w14:textId="77777777" w:rsidR="00EC28CC" w:rsidRDefault="00EC28CC">
      <w:pPr>
        <w:jc w:val="center"/>
      </w:pPr>
    </w:p>
    <w:p w14:paraId="3F230CEB" w14:textId="77777777" w:rsidR="00EC28CC" w:rsidRDefault="00EC28CC">
      <w:pPr>
        <w:jc w:val="center"/>
      </w:pPr>
    </w:p>
    <w:p w14:paraId="3EB36EEF" w14:textId="77777777" w:rsidR="00EC28CC" w:rsidRDefault="00EC28CC">
      <w:pPr>
        <w:jc w:val="center"/>
      </w:pPr>
    </w:p>
    <w:p w14:paraId="04B39F52" w14:textId="77777777" w:rsidR="00EC28CC" w:rsidRDefault="00EC28CC">
      <w:pPr>
        <w:jc w:val="center"/>
      </w:pPr>
    </w:p>
    <w:p w14:paraId="79F3ADC1" w14:textId="77777777" w:rsidR="00EC28CC" w:rsidRDefault="00EC28CC">
      <w:pPr>
        <w:jc w:val="center"/>
      </w:pPr>
    </w:p>
    <w:p w14:paraId="145DC252" w14:textId="77777777" w:rsidR="00EC28CC" w:rsidRDefault="00EC28CC">
      <w:pPr>
        <w:jc w:val="center"/>
      </w:pPr>
    </w:p>
    <w:p w14:paraId="6BF48B58" w14:textId="77777777" w:rsidR="00EC28CC" w:rsidRDefault="00EC28CC">
      <w:pPr>
        <w:jc w:val="center"/>
      </w:pPr>
    </w:p>
    <w:p w14:paraId="1F929AB8" w14:textId="738A3C84" w:rsidR="00EC28CC" w:rsidRDefault="00EC28CC">
      <w:pPr>
        <w:jc w:val="center"/>
      </w:pPr>
    </w:p>
    <w:p w14:paraId="19409B5A" w14:textId="5E9487DC" w:rsidR="00B24793" w:rsidRDefault="00B24793">
      <w:pPr>
        <w:jc w:val="center"/>
      </w:pPr>
    </w:p>
    <w:p w14:paraId="032CFDA9" w14:textId="700BDDBC" w:rsidR="00B24793" w:rsidRDefault="00B24793">
      <w:pPr>
        <w:jc w:val="center"/>
      </w:pPr>
    </w:p>
    <w:p w14:paraId="12466EFC" w14:textId="331C8381" w:rsidR="00B24793" w:rsidRDefault="00B24793">
      <w:pPr>
        <w:jc w:val="center"/>
      </w:pPr>
    </w:p>
    <w:p w14:paraId="67EDAA0D" w14:textId="23A1ABC9" w:rsidR="00B24793" w:rsidRDefault="00B24793">
      <w:pPr>
        <w:jc w:val="center"/>
      </w:pPr>
    </w:p>
    <w:p w14:paraId="0C48098D" w14:textId="668A89F5" w:rsidR="00B24793" w:rsidRDefault="00B24793">
      <w:pPr>
        <w:jc w:val="center"/>
      </w:pPr>
    </w:p>
    <w:p w14:paraId="6BDB5DEF" w14:textId="59AF832C" w:rsidR="00DC6357" w:rsidRDefault="00DC6357">
      <w:pPr>
        <w:jc w:val="center"/>
      </w:pPr>
    </w:p>
    <w:p w14:paraId="3D4817CF" w14:textId="77777777" w:rsidR="00DC6357" w:rsidRDefault="00DC6357">
      <w:pPr>
        <w:jc w:val="center"/>
      </w:pPr>
    </w:p>
    <w:p w14:paraId="06A7B37F" w14:textId="6A9DBC2B" w:rsidR="00B24793" w:rsidRDefault="00B24793">
      <w:pPr>
        <w:jc w:val="center"/>
      </w:pPr>
    </w:p>
    <w:p w14:paraId="40489DD4" w14:textId="77777777" w:rsidR="00B24793" w:rsidRDefault="00B24793">
      <w:pPr>
        <w:jc w:val="center"/>
      </w:pPr>
    </w:p>
    <w:p w14:paraId="5646401C" w14:textId="77777777" w:rsidR="00EC28CC" w:rsidRDefault="00EC28CC">
      <w:pPr>
        <w:jc w:val="center"/>
      </w:pPr>
    </w:p>
    <w:tbl>
      <w:tblPr>
        <w:tblStyle w:val="a5"/>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953"/>
        <w:gridCol w:w="6179"/>
      </w:tblGrid>
      <w:tr w:rsidR="00EC28CC" w14:paraId="565453E2" w14:textId="77777777">
        <w:tc>
          <w:tcPr>
            <w:tcW w:w="15388" w:type="dxa"/>
            <w:gridSpan w:val="3"/>
          </w:tcPr>
          <w:p w14:paraId="60166602" w14:textId="77777777" w:rsidR="00EC28CC" w:rsidRDefault="00F561AF">
            <w:pPr>
              <w:jc w:val="center"/>
              <w:rPr>
                <w:b/>
                <w:bCs/>
              </w:rPr>
            </w:pPr>
            <w:r>
              <w:rPr>
                <w:b/>
                <w:bCs/>
              </w:rPr>
              <w:lastRenderedPageBreak/>
              <w:t>Class 2</w:t>
            </w:r>
          </w:p>
        </w:tc>
      </w:tr>
      <w:tr w:rsidR="00EC28CC" w14:paraId="417C1830" w14:textId="77777777">
        <w:tc>
          <w:tcPr>
            <w:tcW w:w="3256" w:type="dxa"/>
          </w:tcPr>
          <w:p w14:paraId="7C22FA49" w14:textId="77777777" w:rsidR="00EC28CC" w:rsidRDefault="00F561AF">
            <w:pPr>
              <w:jc w:val="center"/>
            </w:pPr>
            <w:r>
              <w:t>Unit name</w:t>
            </w:r>
          </w:p>
        </w:tc>
        <w:tc>
          <w:tcPr>
            <w:tcW w:w="5953" w:type="dxa"/>
          </w:tcPr>
          <w:p w14:paraId="64E8C604" w14:textId="77777777" w:rsidR="00EC28CC" w:rsidRDefault="00F561AF">
            <w:pPr>
              <w:jc w:val="center"/>
            </w:pPr>
            <w:r>
              <w:t>Explanation of the unit</w:t>
            </w:r>
          </w:p>
        </w:tc>
        <w:tc>
          <w:tcPr>
            <w:tcW w:w="6179" w:type="dxa"/>
          </w:tcPr>
          <w:p w14:paraId="51017F43" w14:textId="77777777" w:rsidR="00EC28CC" w:rsidRDefault="00F561AF">
            <w:pPr>
              <w:jc w:val="center"/>
            </w:pPr>
            <w:r>
              <w:t>Possible resources</w:t>
            </w:r>
          </w:p>
        </w:tc>
      </w:tr>
      <w:tr w:rsidR="00EC28CC" w14:paraId="67937E5F" w14:textId="77777777">
        <w:tc>
          <w:tcPr>
            <w:tcW w:w="3256" w:type="dxa"/>
          </w:tcPr>
          <w:p w14:paraId="50B8C406" w14:textId="77777777" w:rsidR="00EC28CC" w:rsidRDefault="00F561AF">
            <w:pPr>
              <w:jc w:val="center"/>
            </w:pPr>
            <w:r>
              <w:t>School values recap &amp; anti-bullying</w:t>
            </w:r>
          </w:p>
        </w:tc>
        <w:tc>
          <w:tcPr>
            <w:tcW w:w="5953" w:type="dxa"/>
          </w:tcPr>
          <w:p w14:paraId="5B450B2C" w14:textId="77777777" w:rsidR="00EC28CC" w:rsidRDefault="00EC28CC">
            <w:pPr>
              <w:jc w:val="center"/>
            </w:pPr>
          </w:p>
          <w:p w14:paraId="02CA6D88" w14:textId="77777777" w:rsidR="00EC28CC" w:rsidRDefault="00F561AF">
            <w:pPr>
              <w:rPr>
                <w:color w:val="C00000"/>
                <w:sz w:val="20"/>
                <w:szCs w:val="20"/>
                <w:u w:val="single"/>
              </w:rPr>
            </w:pPr>
            <w:r>
              <w:rPr>
                <w:color w:val="C00000"/>
                <w:sz w:val="20"/>
                <w:szCs w:val="20"/>
                <w:u w:val="single"/>
              </w:rPr>
              <w:t>Core theme skills &amp; knowledge:</w:t>
            </w:r>
          </w:p>
          <w:p w14:paraId="2AD8A604" w14:textId="77777777" w:rsidR="00EC28CC" w:rsidRDefault="00F561AF">
            <w:pPr>
              <w:rPr>
                <w:color w:val="C00000"/>
                <w:sz w:val="18"/>
                <w:szCs w:val="18"/>
              </w:rPr>
            </w:pPr>
            <w:r>
              <w:rPr>
                <w:color w:val="C00000"/>
                <w:sz w:val="18"/>
                <w:szCs w:val="18"/>
              </w:rPr>
              <w:t>H8. about how sleep contributes to a healthy lifestyle; routines that support good quality sleep; the effects of lack of sleep on the body, feelings, behaviour and ability to learn</w:t>
            </w:r>
          </w:p>
          <w:p w14:paraId="5465B65B" w14:textId="77777777" w:rsidR="00EC28CC" w:rsidRDefault="00F561AF">
            <w:pPr>
              <w:rPr>
                <w:color w:val="C00000"/>
                <w:sz w:val="18"/>
                <w:szCs w:val="18"/>
              </w:rPr>
            </w:pPr>
            <w:r>
              <w:rPr>
                <w:color w:val="C00000"/>
                <w:sz w:val="18"/>
                <w:szCs w:val="18"/>
              </w:rPr>
              <w:t>H13. about the benefits of the internet; the importance of balancing time online with other activities; strategies for managing time online</w:t>
            </w:r>
          </w:p>
          <w:p w14:paraId="5D1195CD" w14:textId="77777777" w:rsidR="00EC28CC" w:rsidRDefault="00F561AF">
            <w:pPr>
              <w:rPr>
                <w:color w:val="C00000"/>
                <w:sz w:val="18"/>
                <w:szCs w:val="18"/>
              </w:rPr>
            </w:pPr>
            <w:r>
              <w:rPr>
                <w:color w:val="C00000"/>
                <w:sz w:val="18"/>
                <w:szCs w:val="18"/>
              </w:rPr>
              <w:t>R19. about the impact of bullying, including offline and online, and the consequences of hurtful behaviour</w:t>
            </w:r>
          </w:p>
          <w:p w14:paraId="06ACC406" w14:textId="77777777" w:rsidR="00EC28CC" w:rsidRDefault="00F561AF">
            <w:pPr>
              <w:rPr>
                <w:color w:val="C00000"/>
                <w:sz w:val="18"/>
                <w:szCs w:val="18"/>
              </w:rPr>
            </w:pPr>
            <w:r>
              <w:rPr>
                <w:color w:val="C00000"/>
                <w:sz w:val="18"/>
                <w:szCs w:val="18"/>
              </w:rPr>
              <w:t>R20. strategies to respond to hurtful behaviour experienced or witnessed, offline and online (including teasing, name-calling, bullying, trolling, harassment or the deliberate excluding of others); how to report concerns and get support</w:t>
            </w:r>
          </w:p>
          <w:p w14:paraId="2CE8D8E5" w14:textId="77777777" w:rsidR="00EC28CC" w:rsidRDefault="00F561AF">
            <w:pPr>
              <w:rPr>
                <w:color w:val="C00000"/>
                <w:sz w:val="12"/>
                <w:szCs w:val="12"/>
              </w:rPr>
            </w:pPr>
            <w:r>
              <w:rPr>
                <w:color w:val="C00000"/>
                <w:sz w:val="18"/>
                <w:szCs w:val="18"/>
              </w:rPr>
              <w:t>R21. about discrimination: what it means and how to challenge it</w:t>
            </w:r>
          </w:p>
          <w:p w14:paraId="7BD5A44D" w14:textId="77777777" w:rsidR="00EC28CC" w:rsidRDefault="00EC28CC">
            <w:pPr>
              <w:rPr>
                <w:color w:val="C00000"/>
                <w:sz w:val="12"/>
                <w:szCs w:val="12"/>
              </w:rPr>
            </w:pPr>
          </w:p>
        </w:tc>
        <w:tc>
          <w:tcPr>
            <w:tcW w:w="6179" w:type="dxa"/>
          </w:tcPr>
          <w:p w14:paraId="4E0D1961" w14:textId="77777777" w:rsidR="00EC28CC" w:rsidRDefault="00F561AF">
            <w:pPr>
              <w:jc w:val="center"/>
            </w:pPr>
            <w:r>
              <w:t>Pol Ed resources (See the links below).</w:t>
            </w:r>
          </w:p>
        </w:tc>
      </w:tr>
      <w:tr w:rsidR="00EC28CC" w14:paraId="0479E6F1" w14:textId="77777777">
        <w:tc>
          <w:tcPr>
            <w:tcW w:w="3256" w:type="dxa"/>
          </w:tcPr>
          <w:p w14:paraId="2063DE14" w14:textId="77777777" w:rsidR="00EC28CC" w:rsidRDefault="00F561AF">
            <w:pPr>
              <w:jc w:val="center"/>
            </w:pPr>
            <w:r>
              <w:t xml:space="preserve">What Makes </w:t>
            </w:r>
            <w:proofErr w:type="gramStart"/>
            <w:r>
              <w:t>A</w:t>
            </w:r>
            <w:proofErr w:type="gramEnd"/>
            <w:r>
              <w:t xml:space="preserve"> Good Friend?</w:t>
            </w:r>
          </w:p>
        </w:tc>
        <w:tc>
          <w:tcPr>
            <w:tcW w:w="5953" w:type="dxa"/>
          </w:tcPr>
          <w:p w14:paraId="324B5765" w14:textId="77777777" w:rsidR="00EC28CC" w:rsidRDefault="00F561AF">
            <w:pPr>
              <w:jc w:val="center"/>
            </w:pPr>
            <w:r>
              <w:t>The class will explore what ‘friendship’ means and how to make good friendships. They will also consider how/ why friendships can be challenging or disagreement occurs and how to approach this.</w:t>
            </w:r>
          </w:p>
          <w:p w14:paraId="0F648507" w14:textId="77777777" w:rsidR="00EC28CC" w:rsidRDefault="00EC28CC">
            <w:pPr>
              <w:jc w:val="center"/>
            </w:pPr>
          </w:p>
          <w:p w14:paraId="1E500E06" w14:textId="77777777" w:rsidR="00EC28CC" w:rsidRDefault="00F561AF">
            <w:pPr>
              <w:rPr>
                <w:color w:val="C00000"/>
                <w:sz w:val="20"/>
                <w:szCs w:val="20"/>
                <w:u w:val="single"/>
              </w:rPr>
            </w:pPr>
            <w:r>
              <w:rPr>
                <w:color w:val="C00000"/>
                <w:sz w:val="20"/>
                <w:szCs w:val="20"/>
                <w:u w:val="single"/>
              </w:rPr>
              <w:t>Core theme skills &amp; knowledge:</w:t>
            </w:r>
          </w:p>
          <w:p w14:paraId="0036C3AA" w14:textId="77777777" w:rsidR="00EC28CC" w:rsidRDefault="00F561AF">
            <w:pPr>
              <w:rPr>
                <w:color w:val="C00000"/>
                <w:sz w:val="18"/>
                <w:szCs w:val="18"/>
              </w:rPr>
            </w:pPr>
            <w:r>
              <w:rPr>
                <w:color w:val="C00000"/>
                <w:sz w:val="18"/>
                <w:szCs w:val="18"/>
              </w:rPr>
              <w:t>R10. about the importance of friendships; strategies for building positive friendships; how positive friendships support wellbeing</w:t>
            </w:r>
          </w:p>
          <w:p w14:paraId="4FFD0F2C" w14:textId="77777777" w:rsidR="00EC28CC" w:rsidRDefault="00F561AF">
            <w:pPr>
              <w:rPr>
                <w:color w:val="C00000"/>
                <w:sz w:val="18"/>
                <w:szCs w:val="18"/>
              </w:rPr>
            </w:pPr>
            <w:r>
              <w:rPr>
                <w:color w:val="C00000"/>
                <w:sz w:val="18"/>
                <w:szCs w:val="18"/>
              </w:rPr>
              <w:t>R11. what constitutes a positive healthy friendship (</w:t>
            </w:r>
            <w:proofErr w:type="gramStart"/>
            <w:r>
              <w:rPr>
                <w:color w:val="C00000"/>
                <w:sz w:val="18"/>
                <w:szCs w:val="18"/>
              </w:rPr>
              <w:t>e.g.</w:t>
            </w:r>
            <w:proofErr w:type="gramEnd"/>
            <w:r>
              <w:rPr>
                <w:color w:val="C00000"/>
                <w:sz w:val="18"/>
                <w:szCs w:val="18"/>
              </w:rPr>
              <w:t xml:space="preserve"> mutual respect, trust, truthfulness, loyalty, kindness, generosity, sharing interests and experiences, support with problems and difficulties); that the same principles apply to online friendships as to face-to-face relationships</w:t>
            </w:r>
          </w:p>
          <w:p w14:paraId="3A3BF097" w14:textId="77777777" w:rsidR="00EC28CC" w:rsidRDefault="00F561AF">
            <w:pPr>
              <w:rPr>
                <w:color w:val="C00000"/>
                <w:sz w:val="18"/>
                <w:szCs w:val="18"/>
              </w:rPr>
            </w:pPr>
            <w:r>
              <w:rPr>
                <w:color w:val="C00000"/>
                <w:sz w:val="18"/>
                <w:szCs w:val="18"/>
              </w:rPr>
              <w:t>R12. to recognise what it means to ‘know someone online’ and how this differs from knowing someone face-to-face; risks of communicating online with others not known face-to-face</w:t>
            </w:r>
          </w:p>
          <w:p w14:paraId="28899E68" w14:textId="77777777" w:rsidR="00EC28CC" w:rsidRDefault="00F561AF">
            <w:pPr>
              <w:rPr>
                <w:color w:val="C00000"/>
                <w:sz w:val="18"/>
                <w:szCs w:val="18"/>
              </w:rPr>
            </w:pPr>
            <w:r>
              <w:rPr>
                <w:color w:val="C00000"/>
                <w:sz w:val="18"/>
                <w:szCs w:val="18"/>
              </w:rPr>
              <w:t>R13. the importance of seeking support if feeling lonely or excluded</w:t>
            </w:r>
          </w:p>
          <w:p w14:paraId="428ED58C" w14:textId="77777777" w:rsidR="00EC28CC" w:rsidRDefault="00F561AF">
            <w:pPr>
              <w:rPr>
                <w:color w:val="C00000"/>
                <w:sz w:val="18"/>
                <w:szCs w:val="18"/>
              </w:rPr>
            </w:pPr>
            <w:r>
              <w:rPr>
                <w:color w:val="C00000"/>
                <w:sz w:val="18"/>
                <w:szCs w:val="18"/>
              </w:rPr>
              <w:t>R14. that healthy friendships make people feel included; recognise when others may feel lonely or excluded; strategies for how to include them</w:t>
            </w:r>
          </w:p>
          <w:p w14:paraId="7CA3268F" w14:textId="77777777" w:rsidR="00EC28CC" w:rsidRDefault="00F561AF">
            <w:pPr>
              <w:rPr>
                <w:color w:val="C00000"/>
                <w:sz w:val="18"/>
                <w:szCs w:val="18"/>
              </w:rPr>
            </w:pPr>
            <w:r>
              <w:rPr>
                <w:color w:val="C00000"/>
                <w:sz w:val="18"/>
                <w:szCs w:val="18"/>
              </w:rPr>
              <w:t>R15. strategies for recognising and managing peer influence and a desire for peer approval in friendships; to recognise the effect of online actions on others</w:t>
            </w:r>
          </w:p>
          <w:p w14:paraId="1A0B3FD3" w14:textId="77777777" w:rsidR="00EC28CC" w:rsidRDefault="00F561AF">
            <w:pPr>
              <w:rPr>
                <w:color w:val="C00000"/>
                <w:sz w:val="18"/>
                <w:szCs w:val="18"/>
              </w:rPr>
            </w:pPr>
            <w:r>
              <w:rPr>
                <w:color w:val="C00000"/>
                <w:sz w:val="18"/>
                <w:szCs w:val="18"/>
              </w:rPr>
              <w:t>R16. how friendships can change over time, about making new friends and the benefits of having different types of friends</w:t>
            </w:r>
          </w:p>
          <w:p w14:paraId="3C9C4F81" w14:textId="77777777" w:rsidR="00EC28CC" w:rsidRDefault="00F561AF">
            <w:pPr>
              <w:rPr>
                <w:color w:val="C00000"/>
                <w:sz w:val="18"/>
                <w:szCs w:val="18"/>
              </w:rPr>
            </w:pPr>
            <w:r>
              <w:rPr>
                <w:color w:val="C00000"/>
                <w:sz w:val="18"/>
                <w:szCs w:val="18"/>
              </w:rPr>
              <w:t>R17. that friendships have ups and downs; strategies to resolve disputes and reconcile differences positively and safely</w:t>
            </w:r>
          </w:p>
          <w:p w14:paraId="53A2D723" w14:textId="77777777" w:rsidR="00EC28CC" w:rsidRDefault="00F561AF">
            <w:pPr>
              <w:rPr>
                <w:color w:val="C00000"/>
                <w:sz w:val="18"/>
                <w:szCs w:val="18"/>
              </w:rPr>
            </w:pPr>
            <w:r>
              <w:rPr>
                <w:color w:val="C00000"/>
                <w:sz w:val="18"/>
                <w:szCs w:val="18"/>
              </w:rPr>
              <w:t>R18. to recognise if a friendship (online or offline) is making them feel unsafe or uncomfortable; how to manage this and ask for support if necessary</w:t>
            </w:r>
          </w:p>
          <w:p w14:paraId="29243A4D" w14:textId="77777777" w:rsidR="00EC28CC" w:rsidRDefault="00EC28CC"/>
        </w:tc>
        <w:tc>
          <w:tcPr>
            <w:tcW w:w="6179" w:type="dxa"/>
          </w:tcPr>
          <w:p w14:paraId="6DDD549E" w14:textId="77777777" w:rsidR="00EC28CC" w:rsidRDefault="004726C2">
            <w:pPr>
              <w:jc w:val="center"/>
            </w:pPr>
            <w:hyperlink r:id="rId50">
              <w:r w:rsidR="00F561AF">
                <w:rPr>
                  <w:color w:val="0563C1"/>
                  <w:u w:val="single"/>
                </w:rPr>
                <w:t>https://www.thenational.academy/teachers/programmes/rshe-pshe-primary-ks2/units/healthy-relationships-how-can-i-be-a-great-friend/lessons?sid-661a6e=AtV7ztYfQA&amp;sm=0&amp;src=3</w:t>
              </w:r>
            </w:hyperlink>
          </w:p>
          <w:p w14:paraId="5F041786" w14:textId="77777777" w:rsidR="00EC28CC" w:rsidRDefault="00EC28CC">
            <w:pPr>
              <w:jc w:val="center"/>
            </w:pPr>
          </w:p>
          <w:p w14:paraId="3B075FB3" w14:textId="77777777" w:rsidR="00EC28CC" w:rsidRDefault="004726C2">
            <w:pPr>
              <w:jc w:val="center"/>
            </w:pPr>
            <w:hyperlink r:id="rId51">
              <w:r w:rsidR="00F561AF">
                <w:rPr>
                  <w:color w:val="0563C1"/>
                  <w:u w:val="single"/>
                </w:rPr>
                <w:t>https://www.bbc.co.uk/teach/class-clips-video/articles/zbpvcqt</w:t>
              </w:r>
            </w:hyperlink>
          </w:p>
          <w:p w14:paraId="24EF1EB6" w14:textId="77777777" w:rsidR="00EC28CC" w:rsidRDefault="00EC28CC">
            <w:pPr>
              <w:jc w:val="center"/>
            </w:pPr>
          </w:p>
        </w:tc>
      </w:tr>
      <w:tr w:rsidR="00EC28CC" w14:paraId="3F95DE6B" w14:textId="77777777">
        <w:tc>
          <w:tcPr>
            <w:tcW w:w="3256" w:type="dxa"/>
          </w:tcPr>
          <w:p w14:paraId="539D4F37" w14:textId="77777777" w:rsidR="00EC28CC" w:rsidRDefault="00F561AF">
            <w:pPr>
              <w:jc w:val="center"/>
            </w:pPr>
            <w:r>
              <w:t>French café morning</w:t>
            </w:r>
          </w:p>
        </w:tc>
        <w:tc>
          <w:tcPr>
            <w:tcW w:w="5953" w:type="dxa"/>
          </w:tcPr>
          <w:p w14:paraId="54F4DC80" w14:textId="77777777" w:rsidR="00EC28CC" w:rsidRDefault="00F561AF">
            <w:pPr>
              <w:jc w:val="center"/>
            </w:pPr>
            <w:r>
              <w:t xml:space="preserve">Also incorporating their French skills, the children will host and run a coffee morning for the community and </w:t>
            </w:r>
            <w:r>
              <w:lastRenderedPageBreak/>
              <w:t>speak in French to greet and serve them. The invites and the advertisement materials will also be made by the children after considering what makes up their community.</w:t>
            </w:r>
          </w:p>
          <w:p w14:paraId="50BC0D70" w14:textId="77777777" w:rsidR="00EC28CC" w:rsidRDefault="00EC28CC">
            <w:pPr>
              <w:jc w:val="center"/>
            </w:pPr>
          </w:p>
          <w:p w14:paraId="595C73F4" w14:textId="77777777" w:rsidR="00EC28CC" w:rsidRDefault="00F561AF">
            <w:pPr>
              <w:rPr>
                <w:color w:val="C00000"/>
                <w:sz w:val="20"/>
                <w:szCs w:val="20"/>
                <w:u w:val="single"/>
              </w:rPr>
            </w:pPr>
            <w:r>
              <w:rPr>
                <w:color w:val="C00000"/>
                <w:sz w:val="20"/>
                <w:szCs w:val="20"/>
                <w:u w:val="single"/>
              </w:rPr>
              <w:t>Core theme skills &amp; knowledge:</w:t>
            </w:r>
          </w:p>
          <w:p w14:paraId="4AD9318E" w14:textId="77777777" w:rsidR="00EC28CC" w:rsidRDefault="00F561AF">
            <w:pPr>
              <w:rPr>
                <w:color w:val="C00000"/>
                <w:sz w:val="18"/>
                <w:szCs w:val="18"/>
              </w:rPr>
            </w:pPr>
            <w:r>
              <w:rPr>
                <w:color w:val="C00000"/>
                <w:sz w:val="18"/>
                <w:szCs w:val="18"/>
              </w:rPr>
              <w:t>L6. about the different groups that make up their community; what living in a community means</w:t>
            </w:r>
          </w:p>
          <w:p w14:paraId="094EED3B" w14:textId="77777777" w:rsidR="00EC28CC" w:rsidRDefault="00F561AF">
            <w:pPr>
              <w:rPr>
                <w:color w:val="C00000"/>
                <w:sz w:val="18"/>
                <w:szCs w:val="18"/>
              </w:rPr>
            </w:pPr>
            <w:r>
              <w:rPr>
                <w:color w:val="C00000"/>
                <w:sz w:val="18"/>
                <w:szCs w:val="18"/>
              </w:rPr>
              <w:t>L7. to value the different contributions that people and groups make to the community</w:t>
            </w:r>
          </w:p>
          <w:p w14:paraId="33EF9F57" w14:textId="77777777" w:rsidR="00EC28CC" w:rsidRDefault="00F561AF">
            <w:pPr>
              <w:rPr>
                <w:color w:val="C00000"/>
                <w:sz w:val="18"/>
                <w:szCs w:val="18"/>
              </w:rPr>
            </w:pPr>
            <w:r>
              <w:rPr>
                <w:color w:val="C00000"/>
                <w:sz w:val="18"/>
                <w:szCs w:val="18"/>
              </w:rPr>
              <w:t>L8. about diversity: what it means; the benefits of living in a diverse community; about valuing diversity within communities</w:t>
            </w:r>
          </w:p>
          <w:p w14:paraId="0AC09B35" w14:textId="77777777" w:rsidR="00EC28CC" w:rsidRDefault="00F561AF">
            <w:pPr>
              <w:rPr>
                <w:color w:val="C00000"/>
                <w:sz w:val="18"/>
                <w:szCs w:val="18"/>
              </w:rPr>
            </w:pPr>
            <w:r>
              <w:rPr>
                <w:color w:val="C00000"/>
                <w:sz w:val="18"/>
                <w:szCs w:val="18"/>
              </w:rPr>
              <w:t>L9. about stereotypes; how they can negatively influence behaviours and attitudes towards others; strategies for challenging stereotypes</w:t>
            </w:r>
          </w:p>
          <w:p w14:paraId="1A0F087D" w14:textId="77777777" w:rsidR="00EC28CC" w:rsidRDefault="00F561AF">
            <w:pPr>
              <w:rPr>
                <w:color w:val="C00000"/>
                <w:sz w:val="18"/>
                <w:szCs w:val="18"/>
              </w:rPr>
            </w:pPr>
            <w:r>
              <w:rPr>
                <w:color w:val="C00000"/>
                <w:sz w:val="18"/>
                <w:szCs w:val="18"/>
              </w:rPr>
              <w:t>L10. about prejudice; how to recognise behaviours/actions which discriminate against others; ways of responding to it if witnessed or experienced</w:t>
            </w:r>
          </w:p>
          <w:p w14:paraId="4DC55AC8" w14:textId="77777777" w:rsidR="00EC28CC" w:rsidRDefault="00EC28CC"/>
        </w:tc>
        <w:tc>
          <w:tcPr>
            <w:tcW w:w="6179" w:type="dxa"/>
          </w:tcPr>
          <w:p w14:paraId="27388D6A" w14:textId="77777777" w:rsidR="00EC28CC" w:rsidRDefault="00F561AF">
            <w:pPr>
              <w:jc w:val="center"/>
            </w:pPr>
            <w:r>
              <w:lastRenderedPageBreak/>
              <w:t>(As directed by the children’s discussions.)</w:t>
            </w:r>
          </w:p>
        </w:tc>
      </w:tr>
      <w:tr w:rsidR="00EC28CC" w14:paraId="739642AB" w14:textId="77777777">
        <w:tc>
          <w:tcPr>
            <w:tcW w:w="3256" w:type="dxa"/>
          </w:tcPr>
          <w:p w14:paraId="73829093" w14:textId="77777777" w:rsidR="00EC28CC" w:rsidRDefault="00F561AF">
            <w:pPr>
              <w:jc w:val="center"/>
            </w:pPr>
            <w:r>
              <w:t>Basic Food Hygiene (</w:t>
            </w:r>
            <w:proofErr w:type="spellStart"/>
            <w:r>
              <w:t>Lv</w:t>
            </w:r>
            <w:proofErr w:type="spellEnd"/>
            <w:r>
              <w:t xml:space="preserve"> 1)</w:t>
            </w:r>
          </w:p>
        </w:tc>
        <w:tc>
          <w:tcPr>
            <w:tcW w:w="5953" w:type="dxa"/>
          </w:tcPr>
          <w:p w14:paraId="72F15235" w14:textId="77777777" w:rsidR="00EC28CC" w:rsidRDefault="00F561AF">
            <w:pPr>
              <w:jc w:val="center"/>
            </w:pPr>
            <w:r>
              <w:t>The children will look at healthy diets again before then looking at how food is prepared hygienically. This will then lead to studying for a Lv1 Basic Food Hygiene test.</w:t>
            </w:r>
          </w:p>
          <w:p w14:paraId="2EEBB05E" w14:textId="77777777" w:rsidR="00EC28CC" w:rsidRDefault="00EC28CC">
            <w:pPr>
              <w:jc w:val="center"/>
            </w:pPr>
          </w:p>
          <w:p w14:paraId="22D9DC65" w14:textId="77777777" w:rsidR="00EC28CC" w:rsidRDefault="00F561AF">
            <w:pPr>
              <w:rPr>
                <w:color w:val="C00000"/>
                <w:sz w:val="20"/>
                <w:szCs w:val="20"/>
                <w:u w:val="single"/>
              </w:rPr>
            </w:pPr>
            <w:r>
              <w:rPr>
                <w:color w:val="C00000"/>
                <w:sz w:val="20"/>
                <w:szCs w:val="20"/>
                <w:u w:val="single"/>
              </w:rPr>
              <w:t>Core theme skills &amp; knowledge:</w:t>
            </w:r>
          </w:p>
          <w:p w14:paraId="1AE8C4CB" w14:textId="77777777" w:rsidR="00EC28CC" w:rsidRDefault="00F561AF">
            <w:pPr>
              <w:rPr>
                <w:color w:val="C00000"/>
                <w:sz w:val="18"/>
                <w:szCs w:val="18"/>
              </w:rPr>
            </w:pPr>
            <w:r>
              <w:rPr>
                <w:color w:val="C00000"/>
                <w:sz w:val="18"/>
                <w:szCs w:val="18"/>
              </w:rPr>
              <w:t>H1. how to make informed decisions about health</w:t>
            </w:r>
          </w:p>
          <w:p w14:paraId="6ED258C4" w14:textId="77777777" w:rsidR="00EC28CC" w:rsidRDefault="00F561AF">
            <w:pPr>
              <w:rPr>
                <w:color w:val="C00000"/>
                <w:sz w:val="18"/>
                <w:szCs w:val="18"/>
              </w:rPr>
            </w:pPr>
            <w:r>
              <w:rPr>
                <w:color w:val="C00000"/>
                <w:sz w:val="18"/>
                <w:szCs w:val="18"/>
              </w:rPr>
              <w:t>H2. about the elements of a balanced, healthy lifestyle</w:t>
            </w:r>
          </w:p>
          <w:p w14:paraId="16A439D0" w14:textId="77777777" w:rsidR="00EC28CC" w:rsidRDefault="00F561AF">
            <w:pPr>
              <w:rPr>
                <w:color w:val="C00000"/>
                <w:sz w:val="18"/>
                <w:szCs w:val="18"/>
              </w:rPr>
            </w:pPr>
            <w:r>
              <w:rPr>
                <w:color w:val="C00000"/>
                <w:sz w:val="18"/>
                <w:szCs w:val="18"/>
              </w:rPr>
              <w:t>H3. about choices that support a healthy lifestyle, and recognise what might influence these</w:t>
            </w:r>
          </w:p>
          <w:p w14:paraId="354A958A" w14:textId="77777777" w:rsidR="00EC28CC" w:rsidRDefault="00F561AF">
            <w:pPr>
              <w:rPr>
                <w:color w:val="C00000"/>
                <w:sz w:val="18"/>
                <w:szCs w:val="18"/>
              </w:rPr>
            </w:pPr>
            <w:r>
              <w:rPr>
                <w:color w:val="C00000"/>
                <w:sz w:val="18"/>
                <w:szCs w:val="18"/>
              </w:rPr>
              <w:t>H4. how to recognise that habits can have both positive and negative effects on a healthy lifestyle</w:t>
            </w:r>
          </w:p>
          <w:p w14:paraId="095792B9" w14:textId="77777777" w:rsidR="00EC28CC" w:rsidRDefault="00F561AF">
            <w:pPr>
              <w:rPr>
                <w:color w:val="C00000"/>
                <w:sz w:val="18"/>
                <w:szCs w:val="18"/>
              </w:rPr>
            </w:pPr>
            <w:r>
              <w:rPr>
                <w:color w:val="C00000"/>
                <w:sz w:val="18"/>
                <w:szCs w:val="18"/>
              </w:rPr>
              <w:t>H6. about what constitutes a healthy diet; how to plan healthy meals; benefits to health and wellbeing of eating nutritionally rich foods; risks associated with not eating a healthy diet including obesity and tooth decay.</w:t>
            </w:r>
          </w:p>
          <w:p w14:paraId="7FA47089" w14:textId="77777777" w:rsidR="00EC28CC" w:rsidRDefault="00F561AF">
            <w:pPr>
              <w:rPr>
                <w:color w:val="C00000"/>
                <w:sz w:val="18"/>
                <w:szCs w:val="18"/>
              </w:rPr>
            </w:pPr>
            <w:r>
              <w:rPr>
                <w:color w:val="C00000"/>
                <w:sz w:val="18"/>
                <w:szCs w:val="18"/>
              </w:rPr>
              <w:t>H9. that bacteria and viruses can affect health; how everyday hygiene routines can limit the spread of infection; the wider importance of personal hygiene and how to maintain it</w:t>
            </w:r>
          </w:p>
          <w:p w14:paraId="627E33D9" w14:textId="77777777" w:rsidR="00EC28CC" w:rsidRDefault="00F561AF">
            <w:pPr>
              <w:rPr>
                <w:color w:val="C00000"/>
                <w:sz w:val="18"/>
                <w:szCs w:val="18"/>
              </w:rPr>
            </w:pPr>
            <w:r>
              <w:rPr>
                <w:color w:val="C00000"/>
                <w:sz w:val="18"/>
                <w:szCs w:val="18"/>
              </w:rPr>
              <w:t>H10. how medicines, when used responsibly, contribute to health; that some diseases can be prevented by vaccinations and immunisations; how allergies can be managed</w:t>
            </w:r>
          </w:p>
          <w:p w14:paraId="1E98043F" w14:textId="77777777" w:rsidR="00EC28CC" w:rsidRDefault="00F561AF">
            <w:pPr>
              <w:rPr>
                <w:color w:val="C00000"/>
                <w:sz w:val="18"/>
                <w:szCs w:val="18"/>
              </w:rPr>
            </w:pPr>
            <w:r>
              <w:rPr>
                <w:color w:val="C00000"/>
                <w:sz w:val="18"/>
                <w:szCs w:val="18"/>
              </w:rPr>
              <w:t>H11. how to maintain good oral hygiene (including correct brushing and flossing); why regular visits to the dentist are essential; the impact of lifestyle choices on dental care (</w:t>
            </w:r>
            <w:proofErr w:type="gramStart"/>
            <w:r>
              <w:rPr>
                <w:color w:val="C00000"/>
                <w:sz w:val="18"/>
                <w:szCs w:val="18"/>
              </w:rPr>
              <w:t>e.g.</w:t>
            </w:r>
            <w:proofErr w:type="gramEnd"/>
            <w:r>
              <w:rPr>
                <w:color w:val="C00000"/>
                <w:sz w:val="18"/>
                <w:szCs w:val="18"/>
              </w:rPr>
              <w:t xml:space="preserve"> sugar consumption/acidic drinks such as fruit juices, smoothies and fruit teas; the effects of smoking)</w:t>
            </w:r>
          </w:p>
          <w:p w14:paraId="48E79464" w14:textId="77777777" w:rsidR="00EC28CC" w:rsidRDefault="00F561AF">
            <w:pPr>
              <w:rPr>
                <w:color w:val="C00000"/>
                <w:sz w:val="18"/>
                <w:szCs w:val="18"/>
              </w:rPr>
            </w:pPr>
            <w:r>
              <w:rPr>
                <w:color w:val="C00000"/>
                <w:sz w:val="18"/>
                <w:szCs w:val="18"/>
              </w:rPr>
              <w:t>H14. how and when to seek support, including which adults to speak to in and outside school, if they are worried about their health</w:t>
            </w:r>
          </w:p>
          <w:p w14:paraId="7734A04F" w14:textId="77777777" w:rsidR="00EC28CC" w:rsidRDefault="00EC28CC">
            <w:pPr>
              <w:rPr>
                <w:color w:val="C00000"/>
                <w:sz w:val="18"/>
                <w:szCs w:val="18"/>
              </w:rPr>
            </w:pPr>
          </w:p>
        </w:tc>
        <w:tc>
          <w:tcPr>
            <w:tcW w:w="6179" w:type="dxa"/>
          </w:tcPr>
          <w:p w14:paraId="38F6EAB0" w14:textId="77777777" w:rsidR="00EC28CC" w:rsidRDefault="00F561AF">
            <w:pPr>
              <w:jc w:val="center"/>
            </w:pPr>
            <w:r>
              <w:t>Basic Food Hygiene certificate test provider TBC.</w:t>
            </w:r>
          </w:p>
        </w:tc>
      </w:tr>
      <w:tr w:rsidR="00EC28CC" w14:paraId="3D9E7532" w14:textId="77777777">
        <w:tc>
          <w:tcPr>
            <w:tcW w:w="3256" w:type="dxa"/>
          </w:tcPr>
          <w:p w14:paraId="66888711" w14:textId="77777777" w:rsidR="00EC28CC" w:rsidRDefault="00F561AF">
            <w:pPr>
              <w:jc w:val="center"/>
            </w:pPr>
            <w:r>
              <w:t>Helping nature activities</w:t>
            </w:r>
          </w:p>
          <w:p w14:paraId="1EB27537" w14:textId="77777777" w:rsidR="00EC28CC" w:rsidRDefault="00F561AF">
            <w:pPr>
              <w:jc w:val="center"/>
            </w:pPr>
            <w:r>
              <w:t>(RSPB award)</w:t>
            </w:r>
          </w:p>
        </w:tc>
        <w:tc>
          <w:tcPr>
            <w:tcW w:w="5953" w:type="dxa"/>
          </w:tcPr>
          <w:p w14:paraId="3F4770E2" w14:textId="77777777" w:rsidR="00EC28CC" w:rsidRDefault="00F561AF">
            <w:pPr>
              <w:jc w:val="center"/>
            </w:pPr>
            <w:r>
              <w:t xml:space="preserve">After recapping the habitats and changes in conditions within our school environment, the children will then </w:t>
            </w:r>
            <w:r>
              <w:lastRenderedPageBreak/>
              <w:t>choose an aspect of ‘helping nature activities’ from the Wild Challenge for Schools (RSPB) website.</w:t>
            </w:r>
          </w:p>
          <w:p w14:paraId="32C266E5" w14:textId="77777777" w:rsidR="00EC28CC" w:rsidRDefault="00EC28CC">
            <w:pPr>
              <w:jc w:val="center"/>
            </w:pPr>
          </w:p>
          <w:p w14:paraId="66F21C08" w14:textId="77777777" w:rsidR="00EC28CC" w:rsidRDefault="00F561AF">
            <w:pPr>
              <w:rPr>
                <w:color w:val="C00000"/>
                <w:sz w:val="20"/>
                <w:szCs w:val="20"/>
                <w:u w:val="single"/>
              </w:rPr>
            </w:pPr>
            <w:r>
              <w:rPr>
                <w:color w:val="C00000"/>
                <w:sz w:val="20"/>
                <w:szCs w:val="20"/>
                <w:u w:val="single"/>
              </w:rPr>
              <w:t>Core theme skills &amp; knowledge:</w:t>
            </w:r>
          </w:p>
          <w:p w14:paraId="712A4BA0" w14:textId="77777777" w:rsidR="00EC28CC" w:rsidRDefault="00F561AF">
            <w:pPr>
              <w:rPr>
                <w:color w:val="C00000"/>
                <w:sz w:val="18"/>
                <w:szCs w:val="18"/>
              </w:rPr>
            </w:pPr>
            <w:r>
              <w:rPr>
                <w:color w:val="C00000"/>
                <w:sz w:val="18"/>
                <w:szCs w:val="18"/>
              </w:rPr>
              <w:t>L1. to recognise reasons for rules and laws; consequences of not adhering to rules and laws</w:t>
            </w:r>
          </w:p>
          <w:p w14:paraId="7EA42877" w14:textId="77777777" w:rsidR="00EC28CC" w:rsidRDefault="00F561AF">
            <w:pPr>
              <w:rPr>
                <w:color w:val="C00000"/>
                <w:sz w:val="18"/>
                <w:szCs w:val="18"/>
              </w:rPr>
            </w:pPr>
            <w:r>
              <w:rPr>
                <w:color w:val="C00000"/>
                <w:sz w:val="18"/>
                <w:szCs w:val="18"/>
              </w:rPr>
              <w:t>L2. to recognise there are human rights, that are there to protect everyone</w:t>
            </w:r>
          </w:p>
          <w:p w14:paraId="7AB15A6F" w14:textId="77777777" w:rsidR="00EC28CC" w:rsidRDefault="00F561AF">
            <w:pPr>
              <w:rPr>
                <w:color w:val="C00000"/>
                <w:sz w:val="18"/>
                <w:szCs w:val="18"/>
              </w:rPr>
            </w:pPr>
            <w:r>
              <w:rPr>
                <w:color w:val="C00000"/>
                <w:sz w:val="18"/>
                <w:szCs w:val="18"/>
              </w:rPr>
              <w:t>L3. about the relationship between rights and responsibilities</w:t>
            </w:r>
          </w:p>
          <w:p w14:paraId="00E74240" w14:textId="77777777" w:rsidR="00EC28CC" w:rsidRDefault="00F561AF">
            <w:pPr>
              <w:rPr>
                <w:color w:val="C00000"/>
                <w:sz w:val="18"/>
                <w:szCs w:val="18"/>
              </w:rPr>
            </w:pPr>
            <w:r>
              <w:rPr>
                <w:color w:val="C00000"/>
                <w:sz w:val="18"/>
                <w:szCs w:val="18"/>
              </w:rPr>
              <w:t>L4. the importance of having compassion towards others; shared responsibilities we all have for caring for other people and living things; how to show care and concern for others</w:t>
            </w:r>
          </w:p>
          <w:p w14:paraId="42E53058" w14:textId="77777777" w:rsidR="00EC28CC" w:rsidRDefault="00F561AF">
            <w:pPr>
              <w:rPr>
                <w:color w:val="C00000"/>
                <w:sz w:val="18"/>
                <w:szCs w:val="18"/>
              </w:rPr>
            </w:pPr>
            <w:r>
              <w:rPr>
                <w:color w:val="C00000"/>
                <w:sz w:val="18"/>
                <w:szCs w:val="18"/>
              </w:rPr>
              <w:t>L5. ways of carrying out shared responsibilities for protecting the environment in school and at home; how everyday choices can affect the environment (</w:t>
            </w:r>
            <w:proofErr w:type="gramStart"/>
            <w:r>
              <w:rPr>
                <w:color w:val="C00000"/>
                <w:sz w:val="18"/>
                <w:szCs w:val="18"/>
              </w:rPr>
              <w:t>e.g.</w:t>
            </w:r>
            <w:proofErr w:type="gramEnd"/>
            <w:r>
              <w:rPr>
                <w:color w:val="C00000"/>
                <w:sz w:val="18"/>
                <w:szCs w:val="18"/>
              </w:rPr>
              <w:t xml:space="preserve"> reducing, reusing, recycling; food choices</w:t>
            </w:r>
          </w:p>
          <w:p w14:paraId="6D7C886B" w14:textId="77777777" w:rsidR="00EC28CC" w:rsidRDefault="00EC28CC">
            <w:pPr>
              <w:rPr>
                <w:color w:val="C00000"/>
                <w:sz w:val="18"/>
                <w:szCs w:val="18"/>
              </w:rPr>
            </w:pPr>
          </w:p>
        </w:tc>
        <w:tc>
          <w:tcPr>
            <w:tcW w:w="6179" w:type="dxa"/>
          </w:tcPr>
          <w:p w14:paraId="5D8A5E1D" w14:textId="77777777" w:rsidR="00EC28CC" w:rsidRDefault="004726C2">
            <w:pPr>
              <w:jc w:val="center"/>
            </w:pPr>
            <w:hyperlink r:id="rId52">
              <w:r w:rsidR="00F561AF">
                <w:rPr>
                  <w:color w:val="0563C1"/>
                  <w:u w:val="single"/>
                </w:rPr>
                <w:t>https://www.rspb.org.uk/helping-nature/what-you-can-do/activities/wild-challenge/wild-challenge-for-schools</w:t>
              </w:r>
            </w:hyperlink>
          </w:p>
          <w:p w14:paraId="20497872" w14:textId="77777777" w:rsidR="00EC28CC" w:rsidRDefault="00EC28CC">
            <w:pPr>
              <w:jc w:val="center"/>
            </w:pPr>
          </w:p>
        </w:tc>
      </w:tr>
      <w:tr w:rsidR="00EC28CC" w14:paraId="45804A25" w14:textId="77777777">
        <w:tc>
          <w:tcPr>
            <w:tcW w:w="3256" w:type="dxa"/>
          </w:tcPr>
          <w:p w14:paraId="0302D975" w14:textId="77777777" w:rsidR="00EC28CC" w:rsidRDefault="00F561AF">
            <w:pPr>
              <w:jc w:val="center"/>
            </w:pPr>
            <w:proofErr w:type="spellStart"/>
            <w:r w:rsidRPr="004726C2">
              <w:rPr>
                <w:highlight w:val="yellow"/>
              </w:rPr>
              <w:t>Bikeability</w:t>
            </w:r>
            <w:proofErr w:type="spellEnd"/>
            <w:r w:rsidRPr="004726C2">
              <w:rPr>
                <w:highlight w:val="yellow"/>
              </w:rPr>
              <w:t xml:space="preserve"> Lv. 2</w:t>
            </w:r>
          </w:p>
          <w:p w14:paraId="1F5D0C43" w14:textId="0BE4BE25" w:rsidR="00EC28CC" w:rsidRPr="004726C2" w:rsidRDefault="004726C2">
            <w:pPr>
              <w:jc w:val="center"/>
              <w:rPr>
                <w:color w:val="C00000"/>
              </w:rPr>
            </w:pPr>
            <w:r w:rsidRPr="004726C2">
              <w:rPr>
                <w:color w:val="C00000"/>
                <w:highlight w:val="yellow"/>
              </w:rPr>
              <w:t>This unit is going to be replaced due to it not being available for Y3/4 anymore.</w:t>
            </w:r>
          </w:p>
          <w:p w14:paraId="4FAC2701" w14:textId="77777777" w:rsidR="00EC28CC" w:rsidRDefault="00F561AF">
            <w:pPr>
              <w:jc w:val="center"/>
            </w:pPr>
            <w:r>
              <w:t>+ Y5 Health Talk</w:t>
            </w:r>
          </w:p>
        </w:tc>
        <w:tc>
          <w:tcPr>
            <w:tcW w:w="5953" w:type="dxa"/>
          </w:tcPr>
          <w:p w14:paraId="1A6138D8" w14:textId="77777777" w:rsidR="00EC28CC" w:rsidRDefault="00F561AF">
            <w:pPr>
              <w:jc w:val="center"/>
            </w:pPr>
            <w:r>
              <w:t xml:space="preserve">The children take part in Northumberland County Council’s </w:t>
            </w:r>
            <w:proofErr w:type="spellStart"/>
            <w:r>
              <w:t>Bikeability</w:t>
            </w:r>
            <w:proofErr w:type="spellEnd"/>
            <w:r>
              <w:t xml:space="preserve"> Lv. 2</w:t>
            </w:r>
          </w:p>
          <w:p w14:paraId="1ECE6407" w14:textId="77777777" w:rsidR="00EC28CC" w:rsidRDefault="00EC28CC">
            <w:pPr>
              <w:jc w:val="center"/>
            </w:pPr>
          </w:p>
          <w:p w14:paraId="6EE024CD" w14:textId="77777777" w:rsidR="00EC28CC" w:rsidRDefault="00EC28CC">
            <w:pPr>
              <w:jc w:val="center"/>
            </w:pPr>
          </w:p>
          <w:p w14:paraId="27F0B885" w14:textId="77777777" w:rsidR="00EC28CC" w:rsidRDefault="00F561AF">
            <w:pPr>
              <w:rPr>
                <w:color w:val="C00000"/>
                <w:sz w:val="20"/>
                <w:szCs w:val="20"/>
                <w:u w:val="single"/>
              </w:rPr>
            </w:pPr>
            <w:r>
              <w:rPr>
                <w:color w:val="C00000"/>
                <w:sz w:val="20"/>
                <w:szCs w:val="20"/>
                <w:u w:val="single"/>
              </w:rPr>
              <w:t>Core theme skills &amp; knowledge:</w:t>
            </w:r>
          </w:p>
          <w:p w14:paraId="58E39D75" w14:textId="77777777" w:rsidR="00EC28CC" w:rsidRDefault="00F561AF">
            <w:pPr>
              <w:rPr>
                <w:color w:val="C00000"/>
                <w:sz w:val="18"/>
                <w:szCs w:val="18"/>
              </w:rPr>
            </w:pPr>
            <w:r>
              <w:rPr>
                <w:color w:val="C00000"/>
                <w:sz w:val="18"/>
                <w:szCs w:val="18"/>
              </w:rPr>
              <w:t>H5. about what good physical health means; how to recognise early signs of physical illness</w:t>
            </w:r>
          </w:p>
          <w:p w14:paraId="2F1C74DC" w14:textId="77777777" w:rsidR="00EC28CC" w:rsidRDefault="00F561AF">
            <w:pPr>
              <w:rPr>
                <w:color w:val="C00000"/>
                <w:sz w:val="18"/>
                <w:szCs w:val="18"/>
              </w:rPr>
            </w:pPr>
            <w:r>
              <w:rPr>
                <w:color w:val="C00000"/>
                <w:sz w:val="18"/>
                <w:szCs w:val="18"/>
              </w:rPr>
              <w:t>H7. how regular (daily/weekly) exercise benefits mental and physical health (</w:t>
            </w:r>
            <w:proofErr w:type="gramStart"/>
            <w:r>
              <w:rPr>
                <w:color w:val="C00000"/>
                <w:sz w:val="18"/>
                <w:szCs w:val="18"/>
              </w:rPr>
              <w:t>e.g.</w:t>
            </w:r>
            <w:proofErr w:type="gramEnd"/>
            <w:r>
              <w:rPr>
                <w:color w:val="C00000"/>
                <w:sz w:val="18"/>
                <w:szCs w:val="18"/>
              </w:rPr>
              <w:t xml:space="preserve"> walking or cycling to school, daily active mile); recognise opportunities to be physically active and some of the risks associated with an inactive lifestyle</w:t>
            </w:r>
          </w:p>
          <w:p w14:paraId="71BBF037" w14:textId="77777777" w:rsidR="00EC28CC" w:rsidRDefault="00F561AF">
            <w:pPr>
              <w:rPr>
                <w:color w:val="C00000"/>
                <w:sz w:val="18"/>
                <w:szCs w:val="18"/>
              </w:rPr>
            </w:pPr>
            <w:r>
              <w:rPr>
                <w:color w:val="C00000"/>
                <w:sz w:val="18"/>
                <w:szCs w:val="18"/>
              </w:rPr>
              <w:t>H12. about the benefits of sun exposure and risks of overexposure; how to keep safe from sun damage and sun/heat stroke and reduce the risk of skin cancer</w:t>
            </w:r>
          </w:p>
          <w:p w14:paraId="51FB5515" w14:textId="77777777" w:rsidR="00EC28CC" w:rsidRDefault="00F561AF">
            <w:pPr>
              <w:rPr>
                <w:color w:val="C00000"/>
                <w:sz w:val="18"/>
                <w:szCs w:val="18"/>
              </w:rPr>
            </w:pPr>
            <w:r>
              <w:rPr>
                <w:color w:val="C00000"/>
                <w:sz w:val="18"/>
                <w:szCs w:val="18"/>
              </w:rPr>
              <w:t>H30. to identify the external genitalia and internal reproductive organs in males and females and how the process of puberty relates to human reproduction</w:t>
            </w:r>
          </w:p>
          <w:p w14:paraId="31FBDE12" w14:textId="77777777" w:rsidR="00EC28CC" w:rsidRDefault="00F561AF">
            <w:pPr>
              <w:rPr>
                <w:color w:val="C00000"/>
                <w:sz w:val="18"/>
                <w:szCs w:val="18"/>
              </w:rPr>
            </w:pPr>
            <w:r>
              <w:rPr>
                <w:color w:val="C00000"/>
                <w:sz w:val="18"/>
                <w:szCs w:val="18"/>
              </w:rPr>
              <w:t>H31. about the physical and emotional changes that happen when approaching and during puberty (including menstruation, key facts about the menstrual cycle and menstrual wellbeing, erections and wet dreams)</w:t>
            </w:r>
          </w:p>
          <w:p w14:paraId="26833168" w14:textId="77777777" w:rsidR="00EC28CC" w:rsidRDefault="00F561AF">
            <w:pPr>
              <w:rPr>
                <w:color w:val="C00000"/>
                <w:sz w:val="18"/>
                <w:szCs w:val="18"/>
              </w:rPr>
            </w:pPr>
            <w:r>
              <w:rPr>
                <w:color w:val="C00000"/>
                <w:sz w:val="18"/>
                <w:szCs w:val="18"/>
              </w:rPr>
              <w:t>H32. about how hygiene routines change during the time of puberty, the importance of keeping clean and how to maintain personal hygiene</w:t>
            </w:r>
          </w:p>
          <w:p w14:paraId="120B2698" w14:textId="77777777" w:rsidR="00EC28CC" w:rsidRDefault="00F561AF">
            <w:pPr>
              <w:rPr>
                <w:color w:val="C00000"/>
                <w:sz w:val="18"/>
                <w:szCs w:val="18"/>
              </w:rPr>
            </w:pPr>
            <w:r>
              <w:rPr>
                <w:color w:val="C00000"/>
                <w:sz w:val="18"/>
                <w:szCs w:val="18"/>
              </w:rPr>
              <w:t>H33. about the processes of reproduction and birth as part of the human life cycle; how babies are conceived and born (and that there are ways to prevent a baby being made); how babies need to be cared for¹</w:t>
            </w:r>
          </w:p>
          <w:p w14:paraId="50D45774" w14:textId="77777777" w:rsidR="00EC28CC" w:rsidRDefault="00F561AF">
            <w:pPr>
              <w:rPr>
                <w:color w:val="C00000"/>
                <w:sz w:val="18"/>
                <w:szCs w:val="18"/>
              </w:rPr>
            </w:pPr>
            <w:r>
              <w:rPr>
                <w:color w:val="C00000"/>
                <w:sz w:val="18"/>
                <w:szCs w:val="18"/>
              </w:rPr>
              <w:t>H34. about where to get more information, help and advice about growing and changing, especially about puberty</w:t>
            </w:r>
          </w:p>
          <w:p w14:paraId="7D2BECDB" w14:textId="77777777" w:rsidR="00EC28CC" w:rsidRDefault="00EC28CC">
            <w:pPr>
              <w:rPr>
                <w:color w:val="C00000"/>
                <w:sz w:val="18"/>
                <w:szCs w:val="18"/>
              </w:rPr>
            </w:pPr>
          </w:p>
          <w:p w14:paraId="192A8718" w14:textId="77777777" w:rsidR="00EC28CC" w:rsidRDefault="00EC28CC">
            <w:pPr>
              <w:rPr>
                <w:color w:val="C00000"/>
                <w:sz w:val="18"/>
                <w:szCs w:val="18"/>
              </w:rPr>
            </w:pPr>
          </w:p>
        </w:tc>
        <w:tc>
          <w:tcPr>
            <w:tcW w:w="6179" w:type="dxa"/>
          </w:tcPr>
          <w:p w14:paraId="0F8D6F2D" w14:textId="77777777" w:rsidR="00EC28CC" w:rsidRDefault="004726C2">
            <w:pPr>
              <w:jc w:val="center"/>
            </w:pPr>
            <w:hyperlink r:id="rId53">
              <w:r w:rsidR="00F561AF">
                <w:rPr>
                  <w:color w:val="0563C1"/>
                  <w:u w:val="single"/>
                </w:rPr>
                <w:t>https://www.bikeability.org.uk/</w:t>
              </w:r>
            </w:hyperlink>
          </w:p>
          <w:p w14:paraId="69883C2F" w14:textId="77777777" w:rsidR="00EC28CC" w:rsidRDefault="00EC28CC">
            <w:pPr>
              <w:jc w:val="center"/>
            </w:pPr>
          </w:p>
          <w:p w14:paraId="3FEEC174" w14:textId="4C57206F" w:rsidR="00F561AF" w:rsidRDefault="00F561AF">
            <w:pPr>
              <w:jc w:val="center"/>
            </w:pPr>
            <w:r>
              <w:t xml:space="preserve">Y5 Health Talk video: </w:t>
            </w:r>
            <w:hyperlink r:id="rId54" w:history="1">
              <w:r w:rsidRPr="003036A7">
                <w:rPr>
                  <w:rStyle w:val="Hyperlink"/>
                  <w:rFonts w:ascii="Gill Sans MT" w:hAnsi="Gill Sans MT" w:cs="Courier New"/>
                  <w:szCs w:val="22"/>
                </w:rPr>
                <w:t>https://www.bbc.co.uk/iplayer/episode/b0759l4k/operation-ouch-specials-dont-panic-about-puberty</w:t>
              </w:r>
            </w:hyperlink>
          </w:p>
        </w:tc>
      </w:tr>
      <w:tr w:rsidR="00EC28CC" w14:paraId="641863AE" w14:textId="77777777">
        <w:tc>
          <w:tcPr>
            <w:tcW w:w="3256" w:type="dxa"/>
          </w:tcPr>
          <w:p w14:paraId="65A94076" w14:textId="77777777" w:rsidR="00EC28CC" w:rsidRDefault="00F561AF">
            <w:pPr>
              <w:jc w:val="center"/>
            </w:pPr>
            <w:r>
              <w:t>Money Matters</w:t>
            </w:r>
          </w:p>
        </w:tc>
        <w:tc>
          <w:tcPr>
            <w:tcW w:w="5953" w:type="dxa"/>
          </w:tcPr>
          <w:p w14:paraId="291AD299" w14:textId="77777777" w:rsidR="00EC28CC" w:rsidRDefault="00F561AF">
            <w:pPr>
              <w:jc w:val="center"/>
            </w:pPr>
            <w:r>
              <w:t xml:space="preserve">Firstly, the children should review what they know about money – what notes and coins we have in the UK, other currencies and what trade is. Development of the children’s understanding of the value of money then is sought through </w:t>
            </w:r>
            <w:r>
              <w:lastRenderedPageBreak/>
              <w:t>understanding paid work and how and why we may budget our money etc.</w:t>
            </w:r>
          </w:p>
          <w:p w14:paraId="050E085C" w14:textId="77777777" w:rsidR="00EC28CC" w:rsidRDefault="00EC28CC">
            <w:pPr>
              <w:jc w:val="center"/>
            </w:pPr>
          </w:p>
          <w:p w14:paraId="06635D8F" w14:textId="77777777" w:rsidR="00EC28CC" w:rsidRDefault="00F561AF">
            <w:pPr>
              <w:rPr>
                <w:color w:val="C00000"/>
                <w:sz w:val="20"/>
                <w:szCs w:val="20"/>
                <w:u w:val="single"/>
              </w:rPr>
            </w:pPr>
            <w:r>
              <w:rPr>
                <w:color w:val="C00000"/>
                <w:sz w:val="20"/>
                <w:szCs w:val="20"/>
                <w:u w:val="single"/>
              </w:rPr>
              <w:t>Core theme skills &amp; knowledge:</w:t>
            </w:r>
          </w:p>
          <w:p w14:paraId="2D08E9E7" w14:textId="77777777" w:rsidR="00EC28CC" w:rsidRDefault="00F561AF">
            <w:pPr>
              <w:rPr>
                <w:color w:val="C00000"/>
                <w:sz w:val="18"/>
                <w:szCs w:val="18"/>
              </w:rPr>
            </w:pPr>
            <w:r>
              <w:rPr>
                <w:color w:val="C00000"/>
                <w:sz w:val="18"/>
                <w:szCs w:val="18"/>
              </w:rPr>
              <w:t>L17. about the different ways to pay for things and the choices people have about this</w:t>
            </w:r>
          </w:p>
          <w:p w14:paraId="4A020A2D" w14:textId="77777777" w:rsidR="00EC28CC" w:rsidRDefault="00F561AF">
            <w:pPr>
              <w:rPr>
                <w:color w:val="C00000"/>
                <w:sz w:val="18"/>
                <w:szCs w:val="18"/>
              </w:rPr>
            </w:pPr>
            <w:r>
              <w:rPr>
                <w:color w:val="C00000"/>
                <w:sz w:val="18"/>
                <w:szCs w:val="18"/>
              </w:rPr>
              <w:t>L18. to recognise that people have different attitudes towards saving and spending money; what influences people’s decisions; what makes something ‘good value for money’</w:t>
            </w:r>
          </w:p>
          <w:p w14:paraId="4B4D3039" w14:textId="77777777" w:rsidR="00EC28CC" w:rsidRDefault="00F561AF">
            <w:pPr>
              <w:rPr>
                <w:color w:val="C00000"/>
                <w:sz w:val="18"/>
                <w:szCs w:val="18"/>
              </w:rPr>
            </w:pPr>
            <w:r>
              <w:rPr>
                <w:color w:val="C00000"/>
                <w:sz w:val="18"/>
                <w:szCs w:val="18"/>
              </w:rPr>
              <w:t>L19. that people’s spending decisions can affect others and the environment (</w:t>
            </w:r>
            <w:proofErr w:type="gramStart"/>
            <w:r>
              <w:rPr>
                <w:color w:val="C00000"/>
                <w:sz w:val="18"/>
                <w:szCs w:val="18"/>
              </w:rPr>
              <w:t>e.g.</w:t>
            </w:r>
            <w:proofErr w:type="gramEnd"/>
            <w:r>
              <w:rPr>
                <w:color w:val="C00000"/>
                <w:sz w:val="18"/>
                <w:szCs w:val="18"/>
              </w:rPr>
              <w:t xml:space="preserve"> Fair trade, buying single-use plastics, or giving to charity)</w:t>
            </w:r>
          </w:p>
          <w:p w14:paraId="6B3FC64F" w14:textId="77777777" w:rsidR="00EC28CC" w:rsidRDefault="00F561AF">
            <w:pPr>
              <w:rPr>
                <w:color w:val="C00000"/>
                <w:sz w:val="18"/>
                <w:szCs w:val="18"/>
              </w:rPr>
            </w:pPr>
            <w:r>
              <w:rPr>
                <w:color w:val="C00000"/>
                <w:sz w:val="18"/>
                <w:szCs w:val="18"/>
              </w:rPr>
              <w:t>L20. to recognise that people make spending decisions based on priorities, needs and wants</w:t>
            </w:r>
          </w:p>
          <w:p w14:paraId="08A7A91B" w14:textId="77777777" w:rsidR="00EC28CC" w:rsidRDefault="00F561AF">
            <w:pPr>
              <w:rPr>
                <w:color w:val="C00000"/>
                <w:sz w:val="18"/>
                <w:szCs w:val="18"/>
              </w:rPr>
            </w:pPr>
            <w:r>
              <w:rPr>
                <w:color w:val="C00000"/>
                <w:sz w:val="18"/>
                <w:szCs w:val="18"/>
              </w:rPr>
              <w:t>L21. different ways to keep track of money</w:t>
            </w:r>
          </w:p>
          <w:p w14:paraId="230F3392" w14:textId="77777777" w:rsidR="00EC28CC" w:rsidRDefault="00F561AF">
            <w:pPr>
              <w:rPr>
                <w:color w:val="C00000"/>
                <w:sz w:val="18"/>
                <w:szCs w:val="18"/>
              </w:rPr>
            </w:pPr>
            <w:r>
              <w:rPr>
                <w:color w:val="C00000"/>
                <w:sz w:val="18"/>
                <w:szCs w:val="18"/>
              </w:rPr>
              <w:t>L22. about risks associated with money (</w:t>
            </w:r>
            <w:proofErr w:type="gramStart"/>
            <w:r>
              <w:rPr>
                <w:color w:val="C00000"/>
                <w:sz w:val="18"/>
                <w:szCs w:val="18"/>
              </w:rPr>
              <w:t>e.g.</w:t>
            </w:r>
            <w:proofErr w:type="gramEnd"/>
            <w:r>
              <w:rPr>
                <w:color w:val="C00000"/>
                <w:sz w:val="18"/>
                <w:szCs w:val="18"/>
              </w:rPr>
              <w:t xml:space="preserve"> money can be won, lost or stolen) and ways of keeping money safe</w:t>
            </w:r>
          </w:p>
          <w:p w14:paraId="193A3BD0" w14:textId="77777777" w:rsidR="00EC28CC" w:rsidRDefault="00F561AF">
            <w:pPr>
              <w:rPr>
                <w:color w:val="C00000"/>
                <w:sz w:val="18"/>
                <w:szCs w:val="18"/>
              </w:rPr>
            </w:pPr>
            <w:r>
              <w:rPr>
                <w:color w:val="C00000"/>
                <w:sz w:val="18"/>
                <w:szCs w:val="18"/>
              </w:rPr>
              <w:t>L23. about the risks involved in gambling; different ways money can be won or lost through gambling-related activities and their impact on health, wellbeing and future aspirations</w:t>
            </w:r>
          </w:p>
          <w:p w14:paraId="6A1550E2" w14:textId="77777777" w:rsidR="00EC28CC" w:rsidRDefault="00F561AF">
            <w:pPr>
              <w:rPr>
                <w:color w:val="C00000"/>
                <w:sz w:val="18"/>
                <w:szCs w:val="18"/>
              </w:rPr>
            </w:pPr>
            <w:r>
              <w:rPr>
                <w:color w:val="C00000"/>
                <w:sz w:val="18"/>
                <w:szCs w:val="18"/>
              </w:rPr>
              <w:t>L24. to identify the ways that money can impact on people’s feelings and emotions</w:t>
            </w:r>
          </w:p>
          <w:p w14:paraId="4ECCE264" w14:textId="77777777" w:rsidR="00EC28CC" w:rsidRDefault="00EC28CC">
            <w:pPr>
              <w:rPr>
                <w:color w:val="C00000"/>
                <w:sz w:val="18"/>
                <w:szCs w:val="18"/>
              </w:rPr>
            </w:pPr>
          </w:p>
        </w:tc>
        <w:tc>
          <w:tcPr>
            <w:tcW w:w="6179" w:type="dxa"/>
          </w:tcPr>
          <w:p w14:paraId="2515EC93" w14:textId="77777777" w:rsidR="00EC28CC" w:rsidRDefault="004726C2">
            <w:pPr>
              <w:jc w:val="center"/>
            </w:pPr>
            <w:hyperlink r:id="rId55">
              <w:r w:rsidR="00F561AF">
                <w:rPr>
                  <w:color w:val="0563C1"/>
                  <w:u w:val="single"/>
                </w:rPr>
                <w:t>https://www.bankofengland.co.uk/education/education-resources/money-and-me</w:t>
              </w:r>
            </w:hyperlink>
          </w:p>
          <w:p w14:paraId="55217980" w14:textId="77777777" w:rsidR="00EC28CC" w:rsidRDefault="00F561AF">
            <w:pPr>
              <w:jc w:val="center"/>
            </w:pPr>
            <w:r>
              <w:t>The Bank of England’s series of lessons are a good platform from which to plan and deliver lessons.</w:t>
            </w:r>
          </w:p>
          <w:p w14:paraId="003F02E3" w14:textId="77777777" w:rsidR="00EC28CC" w:rsidRDefault="00EC28CC">
            <w:pPr>
              <w:jc w:val="center"/>
            </w:pPr>
          </w:p>
          <w:p w14:paraId="0C5E7AB6" w14:textId="77777777" w:rsidR="00EC28CC" w:rsidRDefault="004726C2">
            <w:pPr>
              <w:jc w:val="center"/>
            </w:pPr>
            <w:hyperlink r:id="rId56" w:anchor="zmbff82">
              <w:r w:rsidR="00F561AF">
                <w:rPr>
                  <w:color w:val="0563C1"/>
                  <w:u w:val="single"/>
                </w:rPr>
                <w:t>https://www.bbc.co.uk/bitesize/articles/zfvwjsg#zmbff82</w:t>
              </w:r>
            </w:hyperlink>
          </w:p>
          <w:p w14:paraId="1F964D18" w14:textId="77777777" w:rsidR="00EC28CC" w:rsidRDefault="00EC28CC"/>
        </w:tc>
      </w:tr>
    </w:tbl>
    <w:p w14:paraId="16B4F03B" w14:textId="77777777" w:rsidR="00EC28CC" w:rsidRDefault="00F561AF">
      <w:pPr>
        <w:jc w:val="center"/>
      </w:pPr>
      <w:r>
        <w:lastRenderedPageBreak/>
        <w:t xml:space="preserve">Additional Pol Ed resources: </w:t>
      </w:r>
      <w:hyperlink r:id="rId57">
        <w:r>
          <w:rPr>
            <w:color w:val="0563C1"/>
            <w:u w:val="single"/>
          </w:rPr>
          <w:t>https://www.pol-ed.co.uk/lessons/year-groups/year-3</w:t>
        </w:r>
      </w:hyperlink>
    </w:p>
    <w:p w14:paraId="3670B358" w14:textId="77777777" w:rsidR="00EC28CC" w:rsidRDefault="004726C2">
      <w:pPr>
        <w:jc w:val="center"/>
      </w:pPr>
      <w:hyperlink r:id="rId58">
        <w:r w:rsidR="00F561AF">
          <w:rPr>
            <w:color w:val="0563C1"/>
            <w:u w:val="single"/>
          </w:rPr>
          <w:t>https://www.pol-ed.co.uk/lessons/year-groups/year-4</w:t>
        </w:r>
      </w:hyperlink>
    </w:p>
    <w:p w14:paraId="1C9CFB61" w14:textId="77777777" w:rsidR="00EC28CC" w:rsidRDefault="00EC28CC">
      <w:pPr>
        <w:jc w:val="center"/>
      </w:pPr>
    </w:p>
    <w:p w14:paraId="4D648BDC" w14:textId="3CDBB08C" w:rsidR="00EC28CC" w:rsidRDefault="00EC28CC">
      <w:pPr>
        <w:jc w:val="center"/>
      </w:pPr>
    </w:p>
    <w:p w14:paraId="5310BF3A" w14:textId="44850224" w:rsidR="00B24793" w:rsidRDefault="00B24793">
      <w:pPr>
        <w:jc w:val="center"/>
      </w:pPr>
    </w:p>
    <w:p w14:paraId="3DAFF266" w14:textId="21F30C4C" w:rsidR="00B24793" w:rsidRDefault="00B24793">
      <w:pPr>
        <w:jc w:val="center"/>
      </w:pPr>
    </w:p>
    <w:p w14:paraId="042B7FE7" w14:textId="13D66E8D" w:rsidR="00B24793" w:rsidRDefault="00B24793">
      <w:pPr>
        <w:jc w:val="center"/>
      </w:pPr>
    </w:p>
    <w:p w14:paraId="245BE274" w14:textId="740B3DB3" w:rsidR="00B24793" w:rsidRDefault="00B24793">
      <w:pPr>
        <w:jc w:val="center"/>
      </w:pPr>
    </w:p>
    <w:p w14:paraId="6E4AF9C1" w14:textId="4D5C5986" w:rsidR="00B24793" w:rsidRDefault="00B24793">
      <w:pPr>
        <w:jc w:val="center"/>
      </w:pPr>
    </w:p>
    <w:p w14:paraId="6AE33F9F" w14:textId="2B0C9DB7" w:rsidR="00B24793" w:rsidRDefault="00B24793">
      <w:pPr>
        <w:jc w:val="center"/>
      </w:pPr>
    </w:p>
    <w:p w14:paraId="1E0B3F23" w14:textId="3081EA66" w:rsidR="00B24793" w:rsidRDefault="00B24793">
      <w:pPr>
        <w:jc w:val="center"/>
      </w:pPr>
    </w:p>
    <w:p w14:paraId="030A05E1" w14:textId="32902C68" w:rsidR="00B24793" w:rsidRDefault="00B24793">
      <w:pPr>
        <w:jc w:val="center"/>
      </w:pPr>
    </w:p>
    <w:p w14:paraId="600456F1" w14:textId="21883F22" w:rsidR="00B24793" w:rsidRDefault="00B24793">
      <w:pPr>
        <w:jc w:val="center"/>
      </w:pPr>
    </w:p>
    <w:p w14:paraId="02EABE31" w14:textId="028F122E" w:rsidR="00B24793" w:rsidRDefault="00B24793">
      <w:pPr>
        <w:jc w:val="center"/>
      </w:pPr>
    </w:p>
    <w:p w14:paraId="45B920EA" w14:textId="6A30964E" w:rsidR="00B24793" w:rsidRDefault="00B24793">
      <w:pPr>
        <w:jc w:val="center"/>
      </w:pPr>
    </w:p>
    <w:p w14:paraId="650316B6" w14:textId="428B1EEE" w:rsidR="00B24793" w:rsidRDefault="00B24793">
      <w:pPr>
        <w:jc w:val="center"/>
      </w:pPr>
    </w:p>
    <w:p w14:paraId="6E2E6FFE" w14:textId="068B53D2" w:rsidR="00B24793" w:rsidRDefault="00B24793">
      <w:pPr>
        <w:jc w:val="center"/>
      </w:pPr>
    </w:p>
    <w:p w14:paraId="2A1B4C2C" w14:textId="74460641" w:rsidR="00B24793" w:rsidRDefault="00B24793">
      <w:pPr>
        <w:jc w:val="center"/>
      </w:pPr>
    </w:p>
    <w:p w14:paraId="3D6AD663" w14:textId="46AF67A9" w:rsidR="00B24793" w:rsidRDefault="00B24793">
      <w:pPr>
        <w:jc w:val="center"/>
      </w:pPr>
    </w:p>
    <w:p w14:paraId="5228941D" w14:textId="77777777" w:rsidR="00B24793" w:rsidRDefault="00B24793">
      <w:pPr>
        <w:jc w:val="center"/>
      </w:pPr>
    </w:p>
    <w:tbl>
      <w:tblPr>
        <w:tblStyle w:val="a6"/>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5"/>
        <w:gridCol w:w="5942"/>
        <w:gridCol w:w="6081"/>
      </w:tblGrid>
      <w:tr w:rsidR="00EC28CC" w14:paraId="79BBADA6" w14:textId="77777777">
        <w:tc>
          <w:tcPr>
            <w:tcW w:w="15388" w:type="dxa"/>
            <w:gridSpan w:val="3"/>
          </w:tcPr>
          <w:p w14:paraId="255645AC" w14:textId="77777777" w:rsidR="00EC28CC" w:rsidRDefault="00F561AF">
            <w:pPr>
              <w:jc w:val="center"/>
              <w:rPr>
                <w:b/>
                <w:bCs/>
              </w:rPr>
            </w:pPr>
            <w:r>
              <w:rPr>
                <w:b/>
                <w:bCs/>
              </w:rPr>
              <w:lastRenderedPageBreak/>
              <w:t>Class 3</w:t>
            </w:r>
          </w:p>
        </w:tc>
      </w:tr>
      <w:tr w:rsidR="00EC28CC" w14:paraId="4C45A945" w14:textId="77777777">
        <w:tc>
          <w:tcPr>
            <w:tcW w:w="3365" w:type="dxa"/>
          </w:tcPr>
          <w:p w14:paraId="3001B52A" w14:textId="77777777" w:rsidR="00EC28CC" w:rsidRDefault="00F561AF">
            <w:pPr>
              <w:jc w:val="center"/>
            </w:pPr>
            <w:r>
              <w:t>Unit name</w:t>
            </w:r>
          </w:p>
        </w:tc>
        <w:tc>
          <w:tcPr>
            <w:tcW w:w="5942" w:type="dxa"/>
          </w:tcPr>
          <w:p w14:paraId="4C8FC979" w14:textId="77777777" w:rsidR="00EC28CC" w:rsidRDefault="00F561AF">
            <w:pPr>
              <w:jc w:val="center"/>
            </w:pPr>
            <w:r>
              <w:t>Explanation of the unit</w:t>
            </w:r>
          </w:p>
        </w:tc>
        <w:tc>
          <w:tcPr>
            <w:tcW w:w="6081" w:type="dxa"/>
          </w:tcPr>
          <w:p w14:paraId="43311028" w14:textId="77777777" w:rsidR="00EC28CC" w:rsidRDefault="00F561AF">
            <w:pPr>
              <w:jc w:val="center"/>
            </w:pPr>
            <w:r>
              <w:t>Possible resources</w:t>
            </w:r>
          </w:p>
        </w:tc>
      </w:tr>
      <w:tr w:rsidR="00EC28CC" w14:paraId="1CF615E4" w14:textId="77777777">
        <w:tc>
          <w:tcPr>
            <w:tcW w:w="3365" w:type="dxa"/>
          </w:tcPr>
          <w:p w14:paraId="277B94A2" w14:textId="77777777" w:rsidR="00EC28CC" w:rsidRDefault="00F561AF">
            <w:pPr>
              <w:jc w:val="center"/>
            </w:pPr>
            <w:r>
              <w:t>School values recap &amp; anti-bullying</w:t>
            </w:r>
          </w:p>
        </w:tc>
        <w:tc>
          <w:tcPr>
            <w:tcW w:w="5942" w:type="dxa"/>
          </w:tcPr>
          <w:p w14:paraId="4B01D927" w14:textId="77777777" w:rsidR="00EC28CC" w:rsidRDefault="00EC28CC">
            <w:pPr>
              <w:jc w:val="center"/>
            </w:pPr>
          </w:p>
          <w:p w14:paraId="20F47FE4" w14:textId="77777777" w:rsidR="00EC28CC" w:rsidRDefault="00F561AF">
            <w:pPr>
              <w:rPr>
                <w:color w:val="C00000"/>
                <w:sz w:val="20"/>
                <w:szCs w:val="20"/>
                <w:u w:val="single"/>
              </w:rPr>
            </w:pPr>
            <w:r>
              <w:rPr>
                <w:color w:val="C00000"/>
                <w:sz w:val="20"/>
                <w:szCs w:val="20"/>
                <w:u w:val="single"/>
              </w:rPr>
              <w:t>Core theme skills &amp; knowledge:</w:t>
            </w:r>
          </w:p>
          <w:p w14:paraId="5EDB15AF" w14:textId="77777777" w:rsidR="00EC28CC" w:rsidRDefault="00F561AF">
            <w:pPr>
              <w:rPr>
                <w:color w:val="C00000"/>
                <w:sz w:val="18"/>
                <w:szCs w:val="18"/>
              </w:rPr>
            </w:pPr>
            <w:r>
              <w:rPr>
                <w:color w:val="C00000"/>
                <w:sz w:val="18"/>
                <w:szCs w:val="18"/>
              </w:rPr>
              <w:t>H8. about how sleep contributes to a healthy lifestyle; routines that support good quality sleep; the effects of lack of sleep on the body, feelings, behaviour and ability to learn</w:t>
            </w:r>
          </w:p>
          <w:p w14:paraId="15DBBBD6" w14:textId="77777777" w:rsidR="00EC28CC" w:rsidRDefault="00F561AF">
            <w:pPr>
              <w:rPr>
                <w:color w:val="C00000"/>
                <w:sz w:val="18"/>
                <w:szCs w:val="18"/>
              </w:rPr>
            </w:pPr>
            <w:r>
              <w:rPr>
                <w:color w:val="C00000"/>
                <w:sz w:val="18"/>
                <w:szCs w:val="18"/>
              </w:rPr>
              <w:t>H13. about the benefits of the internet; the importance of balancing time online with other activities; strategies for managing time online</w:t>
            </w:r>
          </w:p>
          <w:p w14:paraId="29C1AB61" w14:textId="77777777" w:rsidR="00EC28CC" w:rsidRDefault="00F561AF">
            <w:pPr>
              <w:rPr>
                <w:color w:val="C00000"/>
                <w:sz w:val="18"/>
                <w:szCs w:val="18"/>
              </w:rPr>
            </w:pPr>
            <w:r>
              <w:rPr>
                <w:color w:val="C00000"/>
                <w:sz w:val="18"/>
                <w:szCs w:val="18"/>
              </w:rPr>
              <w:t>R19. about the impact of bullying, including offline and online, and the consequences of hurtful behaviour</w:t>
            </w:r>
          </w:p>
          <w:p w14:paraId="05D86948" w14:textId="77777777" w:rsidR="00EC28CC" w:rsidRDefault="00F561AF">
            <w:pPr>
              <w:rPr>
                <w:color w:val="C00000"/>
                <w:sz w:val="18"/>
                <w:szCs w:val="18"/>
              </w:rPr>
            </w:pPr>
            <w:r>
              <w:rPr>
                <w:color w:val="C00000"/>
                <w:sz w:val="18"/>
                <w:szCs w:val="18"/>
              </w:rPr>
              <w:t>R20. strategies to respond to hurtful behaviour experienced or witnessed, offline and online (including teasing, name-calling, bullying, trolling, harassment or the deliberate excluding of others); how to report concerns and get support</w:t>
            </w:r>
          </w:p>
          <w:p w14:paraId="5A4B95BE" w14:textId="77777777" w:rsidR="00EC28CC" w:rsidRDefault="00F561AF">
            <w:pPr>
              <w:rPr>
                <w:color w:val="C00000"/>
                <w:sz w:val="12"/>
                <w:szCs w:val="12"/>
              </w:rPr>
            </w:pPr>
            <w:r>
              <w:rPr>
                <w:color w:val="C00000"/>
                <w:sz w:val="18"/>
                <w:szCs w:val="18"/>
              </w:rPr>
              <w:t>R21. about discrimination: what it means and how to challenge it</w:t>
            </w:r>
          </w:p>
          <w:p w14:paraId="20BC88C5" w14:textId="77777777" w:rsidR="00EC28CC" w:rsidRDefault="00EC28CC">
            <w:pPr>
              <w:rPr>
                <w:color w:val="C00000"/>
                <w:sz w:val="12"/>
                <w:szCs w:val="12"/>
              </w:rPr>
            </w:pPr>
          </w:p>
        </w:tc>
        <w:tc>
          <w:tcPr>
            <w:tcW w:w="6081" w:type="dxa"/>
          </w:tcPr>
          <w:p w14:paraId="7BD7B2DF" w14:textId="77777777" w:rsidR="00EC28CC" w:rsidRDefault="00F561AF">
            <w:pPr>
              <w:jc w:val="center"/>
            </w:pPr>
            <w:r>
              <w:t>Pol Ed resources (See the links below).</w:t>
            </w:r>
          </w:p>
        </w:tc>
      </w:tr>
      <w:tr w:rsidR="00EC28CC" w14:paraId="29C0A5FE" w14:textId="77777777">
        <w:tc>
          <w:tcPr>
            <w:tcW w:w="3365" w:type="dxa"/>
          </w:tcPr>
          <w:p w14:paraId="27B28F7D" w14:textId="77777777" w:rsidR="00EC28CC" w:rsidRDefault="00F561AF">
            <w:pPr>
              <w:jc w:val="center"/>
            </w:pPr>
            <w:r>
              <w:t>‘Wide eyed &amp; wise’</w:t>
            </w:r>
          </w:p>
        </w:tc>
        <w:tc>
          <w:tcPr>
            <w:tcW w:w="5942" w:type="dxa"/>
          </w:tcPr>
          <w:p w14:paraId="08378914" w14:textId="77777777" w:rsidR="00EC28CC" w:rsidRDefault="00F561AF">
            <w:pPr>
              <w:jc w:val="center"/>
            </w:pPr>
            <w:r>
              <w:t xml:space="preserve">The children review and recap their understanding of e-safety before looking at how fake news and misinformation can be used for various reasons. </w:t>
            </w:r>
          </w:p>
          <w:p w14:paraId="55926F80" w14:textId="77777777" w:rsidR="00EC28CC" w:rsidRDefault="00F561AF">
            <w:pPr>
              <w:jc w:val="center"/>
            </w:pPr>
            <w:r>
              <w:t>In addition, they will also consider how some people may want to influence them from adverts for products to peer pressure to extremist views and actions and consider both how to think critically to assess if something is valid or reliable as well as how to protect themselves and what to do and how they can find support should this occur.</w:t>
            </w:r>
          </w:p>
          <w:p w14:paraId="6DCC53EB" w14:textId="77777777" w:rsidR="00EC28CC" w:rsidRDefault="00EC28CC">
            <w:pPr>
              <w:jc w:val="center"/>
            </w:pPr>
          </w:p>
          <w:p w14:paraId="52BC5714" w14:textId="77777777" w:rsidR="00EC28CC" w:rsidRDefault="00F561AF">
            <w:pPr>
              <w:rPr>
                <w:color w:val="C00000"/>
                <w:sz w:val="18"/>
                <w:szCs w:val="18"/>
              </w:rPr>
            </w:pPr>
            <w:r>
              <w:rPr>
                <w:color w:val="C00000"/>
                <w:sz w:val="18"/>
                <w:szCs w:val="18"/>
              </w:rPr>
              <w:t>H37. reasons for following and complying with regulations and restrictions (including age restrictions); how they promote personal safety and wellbeing with reference to social media, television programmes, films, games and online gaming</w:t>
            </w:r>
          </w:p>
          <w:p w14:paraId="1E658C16" w14:textId="77777777" w:rsidR="00EC28CC" w:rsidRDefault="00F561AF">
            <w:pPr>
              <w:rPr>
                <w:color w:val="C00000"/>
                <w:sz w:val="18"/>
                <w:szCs w:val="18"/>
              </w:rPr>
            </w:pPr>
            <w:r>
              <w:rPr>
                <w:color w:val="C00000"/>
                <w:sz w:val="18"/>
                <w:szCs w:val="18"/>
              </w:rPr>
              <w:t>H38. how to predict, assess and manage risk in different situations</w:t>
            </w:r>
          </w:p>
          <w:p w14:paraId="38BBD819" w14:textId="77777777" w:rsidR="00EC28CC" w:rsidRDefault="00F561AF">
            <w:pPr>
              <w:rPr>
                <w:color w:val="C00000"/>
                <w:sz w:val="18"/>
                <w:szCs w:val="18"/>
              </w:rPr>
            </w:pPr>
            <w:r>
              <w:rPr>
                <w:color w:val="C00000"/>
                <w:sz w:val="18"/>
                <w:szCs w:val="18"/>
              </w:rPr>
              <w:t>H41. strategies for keeping safe in the local environment or unfamiliar places (rail, water, road) and firework safety; safe use of digital devices when out and about</w:t>
            </w:r>
          </w:p>
          <w:p w14:paraId="195E0217" w14:textId="77777777" w:rsidR="00EC28CC" w:rsidRDefault="00F561AF">
            <w:pPr>
              <w:rPr>
                <w:color w:val="C00000"/>
                <w:sz w:val="18"/>
                <w:szCs w:val="18"/>
              </w:rPr>
            </w:pPr>
            <w:r>
              <w:rPr>
                <w:color w:val="C00000"/>
                <w:sz w:val="18"/>
                <w:szCs w:val="18"/>
              </w:rPr>
              <w:t>H42. about the importance of keeping personal information private; strategies for keeping safe online, including how to manage requests for personal information or images of themselves and others; what to do if frightened or worried by something seen or read online and how to report concerns, inappropriate content and contact</w:t>
            </w:r>
          </w:p>
          <w:p w14:paraId="4682D903" w14:textId="77777777" w:rsidR="00EC28CC" w:rsidRDefault="00F561AF">
            <w:pPr>
              <w:rPr>
                <w:color w:val="C00000"/>
                <w:sz w:val="18"/>
                <w:szCs w:val="18"/>
              </w:rPr>
            </w:pPr>
            <w:r>
              <w:rPr>
                <w:color w:val="C00000"/>
                <w:sz w:val="18"/>
                <w:szCs w:val="18"/>
              </w:rPr>
              <w:t>R30. that personal behaviour can affect other people; to recognise and model respectful behaviour online</w:t>
            </w:r>
          </w:p>
          <w:p w14:paraId="24CC2BD2" w14:textId="77777777" w:rsidR="00EC28CC" w:rsidRDefault="00F561AF">
            <w:pPr>
              <w:rPr>
                <w:color w:val="C00000"/>
                <w:sz w:val="18"/>
                <w:szCs w:val="18"/>
              </w:rPr>
            </w:pPr>
            <w:r>
              <w:rPr>
                <w:color w:val="C00000"/>
                <w:sz w:val="18"/>
                <w:szCs w:val="18"/>
              </w:rPr>
              <w:t xml:space="preserve">R31. to recognise the importance of self-respect and how this can affect their thoughts and feelings about themselves; that everyone, including them, should expect to be treated politely and with respect by others (including when online </w:t>
            </w:r>
            <w:r>
              <w:rPr>
                <w:color w:val="C00000"/>
                <w:sz w:val="18"/>
                <w:szCs w:val="18"/>
              </w:rPr>
              <w:lastRenderedPageBreak/>
              <w:t>and/or anonymous) in school and in wider society; strategies to improve or support courteous, respectful relationships</w:t>
            </w:r>
          </w:p>
          <w:p w14:paraId="47B9E810" w14:textId="77777777" w:rsidR="00EC28CC" w:rsidRDefault="00EC28CC">
            <w:pPr>
              <w:rPr>
                <w:color w:val="C00000"/>
                <w:sz w:val="6"/>
                <w:szCs w:val="6"/>
              </w:rPr>
            </w:pPr>
          </w:p>
          <w:p w14:paraId="4208804F" w14:textId="77777777" w:rsidR="00EC28CC" w:rsidRDefault="00EC28CC">
            <w:pPr>
              <w:jc w:val="center"/>
            </w:pPr>
          </w:p>
        </w:tc>
        <w:tc>
          <w:tcPr>
            <w:tcW w:w="6081" w:type="dxa"/>
          </w:tcPr>
          <w:p w14:paraId="5B2F3003" w14:textId="77777777" w:rsidR="00EC28CC" w:rsidRDefault="004726C2">
            <w:pPr>
              <w:jc w:val="center"/>
              <w:rPr>
                <w:sz w:val="22"/>
                <w:szCs w:val="22"/>
              </w:rPr>
            </w:pPr>
            <w:hyperlink r:id="rId59">
              <w:r w:rsidR="00F561AF">
                <w:rPr>
                  <w:color w:val="0563C1"/>
                  <w:sz w:val="22"/>
                  <w:szCs w:val="22"/>
                  <w:u w:val="single"/>
                </w:rPr>
                <w:t>https://www.educateagainsthate.com/category/teachers/classroom-resources/</w:t>
              </w:r>
            </w:hyperlink>
          </w:p>
          <w:p w14:paraId="3C51D0B6" w14:textId="77777777" w:rsidR="00EC28CC" w:rsidRDefault="00EC28CC">
            <w:pPr>
              <w:jc w:val="center"/>
            </w:pPr>
          </w:p>
        </w:tc>
      </w:tr>
      <w:tr w:rsidR="00EC28CC" w14:paraId="01D8DCB8" w14:textId="77777777">
        <w:tc>
          <w:tcPr>
            <w:tcW w:w="3365" w:type="dxa"/>
          </w:tcPr>
          <w:p w14:paraId="5EACCCE0" w14:textId="77777777" w:rsidR="00EC28CC" w:rsidRDefault="00F561AF">
            <w:pPr>
              <w:jc w:val="center"/>
            </w:pPr>
            <w:r>
              <w:t>Parliament/ courts tour</w:t>
            </w:r>
          </w:p>
        </w:tc>
        <w:tc>
          <w:tcPr>
            <w:tcW w:w="5942" w:type="dxa"/>
          </w:tcPr>
          <w:p w14:paraId="263C91C8" w14:textId="77777777" w:rsidR="00EC28CC" w:rsidRDefault="00F561AF">
            <w:pPr>
              <w:jc w:val="center"/>
            </w:pPr>
            <w:r>
              <w:t>To understand the systems in place in this country regarding laws and decision-making, the children will study the procedures and laws from how parliament works/ a court functions.</w:t>
            </w:r>
          </w:p>
          <w:p w14:paraId="7CB1686A" w14:textId="77777777" w:rsidR="00EC28CC" w:rsidRDefault="00EC28CC">
            <w:pPr>
              <w:jc w:val="center"/>
            </w:pPr>
          </w:p>
          <w:p w14:paraId="3CFFA4A4" w14:textId="77777777" w:rsidR="00EC28CC" w:rsidRDefault="00F561AF">
            <w:pPr>
              <w:rPr>
                <w:color w:val="C00000"/>
                <w:sz w:val="20"/>
                <w:szCs w:val="20"/>
                <w:u w:val="single"/>
              </w:rPr>
            </w:pPr>
            <w:r>
              <w:rPr>
                <w:color w:val="C00000"/>
                <w:sz w:val="20"/>
                <w:szCs w:val="20"/>
                <w:u w:val="single"/>
              </w:rPr>
              <w:t>Core theme skills &amp; knowledge:</w:t>
            </w:r>
          </w:p>
          <w:p w14:paraId="365C046A" w14:textId="77777777" w:rsidR="00EC28CC" w:rsidRDefault="00F561AF">
            <w:pPr>
              <w:rPr>
                <w:color w:val="C00000"/>
                <w:sz w:val="18"/>
                <w:szCs w:val="18"/>
              </w:rPr>
            </w:pPr>
            <w:r>
              <w:rPr>
                <w:color w:val="C00000"/>
                <w:sz w:val="18"/>
                <w:szCs w:val="18"/>
              </w:rPr>
              <w:t>L1. to recognise reasons for rules and laws; consequences of not adhering to rules and laws</w:t>
            </w:r>
          </w:p>
          <w:p w14:paraId="03223260" w14:textId="77777777" w:rsidR="00EC28CC" w:rsidRDefault="00F561AF">
            <w:pPr>
              <w:rPr>
                <w:color w:val="C00000"/>
                <w:sz w:val="18"/>
                <w:szCs w:val="18"/>
              </w:rPr>
            </w:pPr>
            <w:r>
              <w:rPr>
                <w:color w:val="C00000"/>
                <w:sz w:val="18"/>
                <w:szCs w:val="18"/>
              </w:rPr>
              <w:t>L2. to recognise there are human rights, that are there to protect everyone</w:t>
            </w:r>
          </w:p>
          <w:p w14:paraId="51F33483" w14:textId="77777777" w:rsidR="00EC28CC" w:rsidRDefault="00F561AF">
            <w:pPr>
              <w:rPr>
                <w:color w:val="C00000"/>
                <w:sz w:val="18"/>
                <w:szCs w:val="18"/>
              </w:rPr>
            </w:pPr>
            <w:r>
              <w:rPr>
                <w:color w:val="C00000"/>
                <w:sz w:val="18"/>
                <w:szCs w:val="18"/>
              </w:rPr>
              <w:t>L3. about the relationship between rights and responsibilities</w:t>
            </w:r>
          </w:p>
          <w:p w14:paraId="7A3262CD" w14:textId="77777777" w:rsidR="00EC28CC" w:rsidRDefault="00F561AF">
            <w:pPr>
              <w:rPr>
                <w:color w:val="C00000"/>
                <w:sz w:val="18"/>
                <w:szCs w:val="18"/>
              </w:rPr>
            </w:pPr>
            <w:r>
              <w:rPr>
                <w:color w:val="C00000"/>
                <w:sz w:val="18"/>
                <w:szCs w:val="18"/>
              </w:rPr>
              <w:t>L4. the importance of having compassion towards others; shared responsibilities we all have for caring for other people and living things; how to show care and concern for others</w:t>
            </w:r>
          </w:p>
          <w:p w14:paraId="7A0541D0" w14:textId="77777777" w:rsidR="00EC28CC" w:rsidRDefault="00F561AF">
            <w:pPr>
              <w:rPr>
                <w:color w:val="C00000"/>
                <w:sz w:val="18"/>
                <w:szCs w:val="18"/>
              </w:rPr>
            </w:pPr>
            <w:r>
              <w:rPr>
                <w:color w:val="C00000"/>
                <w:sz w:val="18"/>
                <w:szCs w:val="18"/>
              </w:rPr>
              <w:t>L5. ways of carrying out shared responsibilities for protecting the environment in school and at home; how everyday choices can affect the environment (</w:t>
            </w:r>
            <w:proofErr w:type="gramStart"/>
            <w:r>
              <w:rPr>
                <w:color w:val="C00000"/>
                <w:sz w:val="18"/>
                <w:szCs w:val="18"/>
              </w:rPr>
              <w:t>e.g.</w:t>
            </w:r>
            <w:proofErr w:type="gramEnd"/>
            <w:r>
              <w:rPr>
                <w:color w:val="C00000"/>
                <w:sz w:val="18"/>
                <w:szCs w:val="18"/>
              </w:rPr>
              <w:t xml:space="preserve"> reducing, reusing, recycling; food choices</w:t>
            </w:r>
          </w:p>
          <w:p w14:paraId="36BAC5C5" w14:textId="77777777" w:rsidR="00EC28CC" w:rsidRDefault="00F561AF">
            <w:pPr>
              <w:rPr>
                <w:color w:val="C00000"/>
                <w:sz w:val="18"/>
                <w:szCs w:val="18"/>
              </w:rPr>
            </w:pPr>
            <w:r>
              <w:rPr>
                <w:color w:val="C00000"/>
                <w:sz w:val="18"/>
                <w:szCs w:val="18"/>
              </w:rPr>
              <w:t xml:space="preserve">R32. about respecting the differences and similarities between people and recognising what they have in common with others </w:t>
            </w:r>
            <w:proofErr w:type="gramStart"/>
            <w:r>
              <w:rPr>
                <w:color w:val="C00000"/>
                <w:sz w:val="18"/>
                <w:szCs w:val="18"/>
              </w:rPr>
              <w:t>e.g.</w:t>
            </w:r>
            <w:proofErr w:type="gramEnd"/>
            <w:r>
              <w:rPr>
                <w:color w:val="C00000"/>
                <w:sz w:val="18"/>
                <w:szCs w:val="18"/>
              </w:rPr>
              <w:t xml:space="preserve"> physically, in personality or background</w:t>
            </w:r>
          </w:p>
          <w:p w14:paraId="3641DE20" w14:textId="77777777" w:rsidR="00EC28CC" w:rsidRDefault="00F561AF">
            <w:pPr>
              <w:rPr>
                <w:color w:val="C00000"/>
                <w:sz w:val="18"/>
                <w:szCs w:val="18"/>
              </w:rPr>
            </w:pPr>
            <w:r>
              <w:rPr>
                <w:color w:val="C00000"/>
                <w:sz w:val="18"/>
                <w:szCs w:val="18"/>
              </w:rPr>
              <w:t>R33. to listen and respond respectfully to a wide range of people, including those whose traditions, beliefs and lifestyle are different to their own</w:t>
            </w:r>
          </w:p>
          <w:p w14:paraId="17F33703" w14:textId="77777777" w:rsidR="00EC28CC" w:rsidRDefault="00F561AF">
            <w:pPr>
              <w:rPr>
                <w:color w:val="C00000"/>
                <w:sz w:val="12"/>
                <w:szCs w:val="12"/>
              </w:rPr>
            </w:pPr>
            <w:r>
              <w:rPr>
                <w:color w:val="C00000"/>
                <w:sz w:val="18"/>
                <w:szCs w:val="18"/>
              </w:rPr>
              <w:t>R34. how to discuss and debate topical issues, respect other people’s point of view and constructively challenge those they disagree with</w:t>
            </w:r>
          </w:p>
          <w:p w14:paraId="68922935" w14:textId="77777777" w:rsidR="00EC28CC" w:rsidRDefault="00EC28CC">
            <w:pPr>
              <w:jc w:val="center"/>
            </w:pPr>
          </w:p>
          <w:p w14:paraId="4A43BC28" w14:textId="77777777" w:rsidR="00EC28CC" w:rsidRDefault="00EC28CC">
            <w:pPr>
              <w:jc w:val="center"/>
            </w:pPr>
          </w:p>
        </w:tc>
        <w:tc>
          <w:tcPr>
            <w:tcW w:w="6081" w:type="dxa"/>
          </w:tcPr>
          <w:p w14:paraId="23962592" w14:textId="77777777" w:rsidR="00EC28CC" w:rsidRDefault="004726C2">
            <w:pPr>
              <w:jc w:val="center"/>
              <w:rPr>
                <w:sz w:val="20"/>
                <w:szCs w:val="20"/>
              </w:rPr>
            </w:pPr>
            <w:hyperlink r:id="rId60">
              <w:r w:rsidR="00F561AF">
                <w:rPr>
                  <w:color w:val="0563C1"/>
                  <w:sz w:val="20"/>
                  <w:szCs w:val="20"/>
                  <w:u w:val="single"/>
                </w:rPr>
                <w:t>https://www.twinkl.co.uk/resource/t2-t-17028-uk-parliament-lesson-1-what-is-the-uk-parliament-lesson-pack</w:t>
              </w:r>
            </w:hyperlink>
          </w:p>
          <w:p w14:paraId="522C201D" w14:textId="77777777" w:rsidR="00EC28CC" w:rsidRDefault="00EC28CC">
            <w:pPr>
              <w:jc w:val="center"/>
              <w:rPr>
                <w:sz w:val="20"/>
                <w:szCs w:val="20"/>
              </w:rPr>
            </w:pPr>
          </w:p>
        </w:tc>
      </w:tr>
      <w:tr w:rsidR="00EC28CC" w14:paraId="77FC7A8A" w14:textId="77777777">
        <w:tc>
          <w:tcPr>
            <w:tcW w:w="3365" w:type="dxa"/>
          </w:tcPr>
          <w:p w14:paraId="77982CB2" w14:textId="77777777" w:rsidR="00EC28CC" w:rsidRDefault="00F561AF">
            <w:pPr>
              <w:jc w:val="center"/>
            </w:pPr>
            <w:r>
              <w:t>Sports leader/ coaching award</w:t>
            </w:r>
          </w:p>
        </w:tc>
        <w:tc>
          <w:tcPr>
            <w:tcW w:w="5942" w:type="dxa"/>
          </w:tcPr>
          <w:p w14:paraId="23F7AF2A" w14:textId="77777777" w:rsidR="00EC28CC" w:rsidRDefault="00F561AF">
            <w:pPr>
              <w:jc w:val="center"/>
            </w:pPr>
            <w:r>
              <w:t>For both to develop their own personal skills, support others in school and prepare them for high school roles and responsibilities, the children will take part in how to set up, lead and encourage sports and games during social times and PE lessons.</w:t>
            </w:r>
          </w:p>
          <w:p w14:paraId="7007AA75" w14:textId="77777777" w:rsidR="00EC28CC" w:rsidRDefault="00EC28CC">
            <w:pPr>
              <w:jc w:val="center"/>
            </w:pPr>
          </w:p>
          <w:p w14:paraId="7123404A" w14:textId="77777777" w:rsidR="00EC28CC" w:rsidRDefault="00F561AF">
            <w:pPr>
              <w:rPr>
                <w:color w:val="C00000"/>
                <w:sz w:val="20"/>
                <w:szCs w:val="20"/>
                <w:u w:val="single"/>
              </w:rPr>
            </w:pPr>
            <w:r>
              <w:rPr>
                <w:color w:val="C00000"/>
                <w:sz w:val="20"/>
                <w:szCs w:val="20"/>
                <w:u w:val="single"/>
              </w:rPr>
              <w:t>Core theme skills &amp; knowledge:</w:t>
            </w:r>
          </w:p>
          <w:p w14:paraId="70664566" w14:textId="77777777" w:rsidR="00EC28CC" w:rsidRDefault="00F561AF">
            <w:pPr>
              <w:rPr>
                <w:color w:val="C00000"/>
                <w:sz w:val="18"/>
                <w:szCs w:val="18"/>
              </w:rPr>
            </w:pPr>
            <w:r>
              <w:rPr>
                <w:color w:val="C00000"/>
                <w:sz w:val="18"/>
                <w:szCs w:val="18"/>
              </w:rPr>
              <w:t>H5. about what good physical health means; how to recognise early signs of physical illness</w:t>
            </w:r>
          </w:p>
          <w:p w14:paraId="1E815743" w14:textId="77777777" w:rsidR="00EC28CC" w:rsidRDefault="00F561AF">
            <w:pPr>
              <w:rPr>
                <w:color w:val="C00000"/>
                <w:sz w:val="18"/>
                <w:szCs w:val="18"/>
              </w:rPr>
            </w:pPr>
            <w:r>
              <w:rPr>
                <w:color w:val="C00000"/>
                <w:sz w:val="18"/>
                <w:szCs w:val="18"/>
              </w:rPr>
              <w:t>H7. how regular (daily/weekly) exercise benefits mental and physical health (</w:t>
            </w:r>
            <w:proofErr w:type="gramStart"/>
            <w:r>
              <w:rPr>
                <w:color w:val="C00000"/>
                <w:sz w:val="18"/>
                <w:szCs w:val="18"/>
              </w:rPr>
              <w:t>e.g.</w:t>
            </w:r>
            <w:proofErr w:type="gramEnd"/>
            <w:r>
              <w:rPr>
                <w:color w:val="C00000"/>
                <w:sz w:val="18"/>
                <w:szCs w:val="18"/>
              </w:rPr>
              <w:t xml:space="preserve"> walking or cycling to school, daily active mile); recognise opportunities to be physically active and some of the risks associated with an inactive lifestyle</w:t>
            </w:r>
          </w:p>
          <w:p w14:paraId="62FD6CE5" w14:textId="77777777" w:rsidR="00EC28CC" w:rsidRDefault="00F561AF">
            <w:pPr>
              <w:rPr>
                <w:color w:val="C00000"/>
                <w:sz w:val="18"/>
                <w:szCs w:val="18"/>
              </w:rPr>
            </w:pPr>
            <w:r>
              <w:rPr>
                <w:color w:val="C00000"/>
                <w:sz w:val="18"/>
                <w:szCs w:val="18"/>
              </w:rPr>
              <w:t>L4. the importance of having compassion towards others; shared responsibilities we all have for caring for other people and living things; how to show care and concern for others</w:t>
            </w:r>
          </w:p>
          <w:p w14:paraId="2F4778F1" w14:textId="77777777" w:rsidR="00EC28CC" w:rsidRDefault="00F561AF">
            <w:pPr>
              <w:rPr>
                <w:color w:val="C00000"/>
                <w:sz w:val="18"/>
                <w:szCs w:val="18"/>
              </w:rPr>
            </w:pPr>
            <w:r>
              <w:rPr>
                <w:color w:val="C00000"/>
                <w:sz w:val="18"/>
                <w:szCs w:val="18"/>
              </w:rPr>
              <w:lastRenderedPageBreak/>
              <w:t>R14. that healthy friendships make people feel included; recognise when others may feel lonely or excluded; strategies for how to include them</w:t>
            </w:r>
          </w:p>
          <w:p w14:paraId="63F770AB" w14:textId="77777777" w:rsidR="00EC28CC" w:rsidRDefault="00EC28CC">
            <w:pPr>
              <w:rPr>
                <w:color w:val="C00000"/>
                <w:sz w:val="18"/>
                <w:szCs w:val="18"/>
              </w:rPr>
            </w:pPr>
          </w:p>
        </w:tc>
        <w:tc>
          <w:tcPr>
            <w:tcW w:w="6081" w:type="dxa"/>
          </w:tcPr>
          <w:p w14:paraId="26AA3607" w14:textId="77777777" w:rsidR="00EC28CC" w:rsidRDefault="00F561AF">
            <w:pPr>
              <w:jc w:val="center"/>
              <w:rPr>
                <w:sz w:val="22"/>
                <w:szCs w:val="22"/>
              </w:rPr>
            </w:pPr>
            <w:r>
              <w:rPr>
                <w:sz w:val="22"/>
                <w:szCs w:val="22"/>
              </w:rPr>
              <w:lastRenderedPageBreak/>
              <w:t>Seek to get Haydn to deliver this to Class 3.</w:t>
            </w:r>
          </w:p>
          <w:p w14:paraId="6AE75F37" w14:textId="77777777" w:rsidR="00EC28CC" w:rsidRDefault="00EC28CC">
            <w:pPr>
              <w:jc w:val="center"/>
              <w:rPr>
                <w:sz w:val="22"/>
                <w:szCs w:val="22"/>
              </w:rPr>
            </w:pPr>
          </w:p>
          <w:p w14:paraId="493CB56B" w14:textId="77777777" w:rsidR="00EC28CC" w:rsidRDefault="00F561AF">
            <w:pPr>
              <w:jc w:val="center"/>
              <w:rPr>
                <w:sz w:val="22"/>
                <w:szCs w:val="22"/>
              </w:rPr>
            </w:pPr>
            <w:r>
              <w:rPr>
                <w:sz w:val="22"/>
                <w:szCs w:val="22"/>
              </w:rPr>
              <w:t>Or</w:t>
            </w:r>
          </w:p>
          <w:p w14:paraId="3908AE33" w14:textId="77777777" w:rsidR="00EC28CC" w:rsidRDefault="004726C2">
            <w:pPr>
              <w:jc w:val="center"/>
              <w:rPr>
                <w:sz w:val="20"/>
                <w:szCs w:val="20"/>
              </w:rPr>
            </w:pPr>
            <w:hyperlink r:id="rId61">
              <w:r w:rsidR="00F561AF">
                <w:rPr>
                  <w:color w:val="0563C1"/>
                  <w:sz w:val="20"/>
                  <w:szCs w:val="20"/>
                  <w:u w:val="single"/>
                </w:rPr>
                <w:t>https://leadershipskillsfoundation.org/programmes/playmaker/</w:t>
              </w:r>
            </w:hyperlink>
          </w:p>
          <w:p w14:paraId="1D0FBCB0" w14:textId="77777777" w:rsidR="00EC28CC" w:rsidRDefault="00EC28CC">
            <w:pPr>
              <w:jc w:val="center"/>
              <w:rPr>
                <w:sz w:val="20"/>
                <w:szCs w:val="20"/>
              </w:rPr>
            </w:pPr>
          </w:p>
          <w:p w14:paraId="7FC65D76" w14:textId="77777777" w:rsidR="00EC28CC" w:rsidRDefault="00EC28CC">
            <w:pPr>
              <w:jc w:val="center"/>
              <w:rPr>
                <w:sz w:val="20"/>
                <w:szCs w:val="20"/>
              </w:rPr>
            </w:pPr>
          </w:p>
        </w:tc>
      </w:tr>
      <w:tr w:rsidR="00EC28CC" w14:paraId="4535CE29" w14:textId="77777777">
        <w:tc>
          <w:tcPr>
            <w:tcW w:w="3365" w:type="dxa"/>
          </w:tcPr>
          <w:p w14:paraId="2BF5F7F2" w14:textId="77777777" w:rsidR="00EC28CC" w:rsidRDefault="00F561AF">
            <w:pPr>
              <w:jc w:val="center"/>
            </w:pPr>
            <w:r>
              <w:t>WWF Green Ambassadors</w:t>
            </w:r>
          </w:p>
        </w:tc>
        <w:tc>
          <w:tcPr>
            <w:tcW w:w="5942" w:type="dxa"/>
          </w:tcPr>
          <w:p w14:paraId="1635C37A" w14:textId="77777777" w:rsidR="00EC28CC" w:rsidRDefault="00F561AF">
            <w:pPr>
              <w:jc w:val="center"/>
            </w:pPr>
            <w:r>
              <w:t>The children will expand on previous experiences and knowledge through thinking on a wider and deeper level about conservation and increasing biodiversity. The WWF’s Green Ambassadors programme enables this and gives the children a sense of global community through habitats and the climate.</w:t>
            </w:r>
          </w:p>
          <w:p w14:paraId="2798DA84" w14:textId="77777777" w:rsidR="00EC28CC" w:rsidRDefault="00EC28CC">
            <w:pPr>
              <w:jc w:val="center"/>
            </w:pPr>
          </w:p>
          <w:p w14:paraId="2E03C076" w14:textId="77777777" w:rsidR="00EC28CC" w:rsidRDefault="00F561AF">
            <w:pPr>
              <w:rPr>
                <w:color w:val="C00000"/>
                <w:sz w:val="20"/>
                <w:szCs w:val="20"/>
                <w:u w:val="single"/>
              </w:rPr>
            </w:pPr>
            <w:r>
              <w:rPr>
                <w:color w:val="C00000"/>
                <w:sz w:val="20"/>
                <w:szCs w:val="20"/>
                <w:u w:val="single"/>
              </w:rPr>
              <w:t>Core theme skills &amp; knowledge:</w:t>
            </w:r>
          </w:p>
          <w:p w14:paraId="60FB45C8" w14:textId="77777777" w:rsidR="00EC28CC" w:rsidRDefault="00F561AF">
            <w:pPr>
              <w:rPr>
                <w:color w:val="C00000"/>
                <w:sz w:val="18"/>
                <w:szCs w:val="18"/>
              </w:rPr>
            </w:pPr>
            <w:r>
              <w:rPr>
                <w:color w:val="C00000"/>
                <w:sz w:val="18"/>
                <w:szCs w:val="18"/>
              </w:rPr>
              <w:t>L1. to recognise reasons for rules and laws; consequences of not adhering to rules and laws</w:t>
            </w:r>
          </w:p>
          <w:p w14:paraId="22B0FE79" w14:textId="77777777" w:rsidR="00EC28CC" w:rsidRDefault="00F561AF">
            <w:pPr>
              <w:rPr>
                <w:color w:val="C00000"/>
                <w:sz w:val="18"/>
                <w:szCs w:val="18"/>
              </w:rPr>
            </w:pPr>
            <w:r>
              <w:rPr>
                <w:color w:val="C00000"/>
                <w:sz w:val="18"/>
                <w:szCs w:val="18"/>
              </w:rPr>
              <w:t>L2. to recognise there are human rights, that are there to protect everyone</w:t>
            </w:r>
          </w:p>
          <w:p w14:paraId="7B1F223F" w14:textId="77777777" w:rsidR="00EC28CC" w:rsidRDefault="00F561AF">
            <w:pPr>
              <w:rPr>
                <w:color w:val="C00000"/>
                <w:sz w:val="18"/>
                <w:szCs w:val="18"/>
              </w:rPr>
            </w:pPr>
            <w:r>
              <w:rPr>
                <w:color w:val="C00000"/>
                <w:sz w:val="18"/>
                <w:szCs w:val="18"/>
              </w:rPr>
              <w:t>L3. about the relationship between rights and responsibilities</w:t>
            </w:r>
          </w:p>
          <w:p w14:paraId="7471D739" w14:textId="77777777" w:rsidR="00EC28CC" w:rsidRDefault="00F561AF">
            <w:pPr>
              <w:rPr>
                <w:color w:val="C00000"/>
                <w:sz w:val="18"/>
                <w:szCs w:val="18"/>
              </w:rPr>
            </w:pPr>
            <w:r>
              <w:rPr>
                <w:color w:val="C00000"/>
                <w:sz w:val="18"/>
                <w:szCs w:val="18"/>
              </w:rPr>
              <w:t>L4. the importance of having compassion towards others; shared responsibilities we all have for caring for other people and living things; how to show care and concern for others</w:t>
            </w:r>
          </w:p>
          <w:p w14:paraId="4E5AAE27" w14:textId="77777777" w:rsidR="00EC28CC" w:rsidRDefault="00F561AF">
            <w:pPr>
              <w:rPr>
                <w:color w:val="C00000"/>
                <w:sz w:val="18"/>
                <w:szCs w:val="18"/>
              </w:rPr>
            </w:pPr>
            <w:r>
              <w:rPr>
                <w:color w:val="C00000"/>
                <w:sz w:val="18"/>
                <w:szCs w:val="18"/>
              </w:rPr>
              <w:t>L5. ways of carrying out shared responsibilities for protecting the environment in school and at home; how everyday choices can affect the environment (</w:t>
            </w:r>
            <w:proofErr w:type="gramStart"/>
            <w:r>
              <w:rPr>
                <w:color w:val="C00000"/>
                <w:sz w:val="18"/>
                <w:szCs w:val="18"/>
              </w:rPr>
              <w:t>e.g.</w:t>
            </w:r>
            <w:proofErr w:type="gramEnd"/>
            <w:r>
              <w:rPr>
                <w:color w:val="C00000"/>
                <w:sz w:val="18"/>
                <w:szCs w:val="18"/>
              </w:rPr>
              <w:t xml:space="preserve"> reducing, reusing, recycling; food choices</w:t>
            </w:r>
          </w:p>
          <w:p w14:paraId="07D7DF2B" w14:textId="77777777" w:rsidR="00EC28CC" w:rsidRDefault="00EC28CC">
            <w:pPr>
              <w:rPr>
                <w:color w:val="C00000"/>
                <w:sz w:val="18"/>
                <w:szCs w:val="18"/>
              </w:rPr>
            </w:pPr>
          </w:p>
        </w:tc>
        <w:tc>
          <w:tcPr>
            <w:tcW w:w="6081" w:type="dxa"/>
          </w:tcPr>
          <w:p w14:paraId="7F9935A8" w14:textId="77777777" w:rsidR="00EC28CC" w:rsidRDefault="004726C2">
            <w:pPr>
              <w:jc w:val="center"/>
              <w:rPr>
                <w:sz w:val="20"/>
                <w:szCs w:val="20"/>
              </w:rPr>
            </w:pPr>
            <w:hyperlink r:id="rId62">
              <w:r w:rsidR="00F561AF">
                <w:rPr>
                  <w:color w:val="0563C1"/>
                  <w:sz w:val="20"/>
                  <w:szCs w:val="20"/>
                  <w:u w:val="single"/>
                </w:rPr>
                <w:t>https://www.wwf.org.uk/get-involved/schools/green-ambassadors</w:t>
              </w:r>
            </w:hyperlink>
          </w:p>
          <w:p w14:paraId="33AC6159" w14:textId="77777777" w:rsidR="00EC28CC" w:rsidRDefault="00EC28CC">
            <w:pPr>
              <w:jc w:val="center"/>
              <w:rPr>
                <w:sz w:val="20"/>
                <w:szCs w:val="20"/>
              </w:rPr>
            </w:pPr>
          </w:p>
          <w:p w14:paraId="771F5BC9" w14:textId="77777777" w:rsidR="00EC28CC" w:rsidRDefault="004726C2">
            <w:pPr>
              <w:jc w:val="center"/>
              <w:rPr>
                <w:sz w:val="20"/>
                <w:szCs w:val="20"/>
              </w:rPr>
            </w:pPr>
            <w:hyperlink r:id="rId63">
              <w:r w:rsidR="00F561AF">
                <w:rPr>
                  <w:color w:val="1155CC"/>
                  <w:sz w:val="20"/>
                  <w:szCs w:val="20"/>
                  <w:u w:val="single"/>
                </w:rPr>
                <w:t>https://victastudents.org.uk/wwf-green-ambassadors/</w:t>
              </w:r>
            </w:hyperlink>
          </w:p>
          <w:p w14:paraId="091120AA" w14:textId="77777777" w:rsidR="00EC28CC" w:rsidRDefault="00EC28CC">
            <w:pPr>
              <w:jc w:val="center"/>
              <w:rPr>
                <w:sz w:val="20"/>
                <w:szCs w:val="20"/>
              </w:rPr>
            </w:pPr>
          </w:p>
          <w:p w14:paraId="711EC9EF" w14:textId="77777777" w:rsidR="00EC28CC" w:rsidRDefault="00EC28CC">
            <w:pPr>
              <w:jc w:val="center"/>
              <w:rPr>
                <w:sz w:val="20"/>
                <w:szCs w:val="20"/>
              </w:rPr>
            </w:pPr>
          </w:p>
        </w:tc>
      </w:tr>
      <w:tr w:rsidR="00EC28CC" w14:paraId="7428EF0F" w14:textId="77777777">
        <w:tc>
          <w:tcPr>
            <w:tcW w:w="3365" w:type="dxa"/>
          </w:tcPr>
          <w:p w14:paraId="3C32C9F2" w14:textId="77777777" w:rsidR="00EC28CC" w:rsidRDefault="00F561AF">
            <w:pPr>
              <w:jc w:val="center"/>
            </w:pPr>
            <w:proofErr w:type="spellStart"/>
            <w:r>
              <w:t>Bikeability</w:t>
            </w:r>
            <w:proofErr w:type="spellEnd"/>
            <w:r>
              <w:t xml:space="preserve"> Lv. 3</w:t>
            </w:r>
          </w:p>
        </w:tc>
        <w:tc>
          <w:tcPr>
            <w:tcW w:w="5942" w:type="dxa"/>
          </w:tcPr>
          <w:p w14:paraId="037A1498" w14:textId="77777777" w:rsidR="00EC28CC" w:rsidRDefault="00F561AF">
            <w:pPr>
              <w:jc w:val="center"/>
            </w:pPr>
            <w:r>
              <w:t xml:space="preserve">The children take part in Northumberland County Council’s </w:t>
            </w:r>
            <w:proofErr w:type="spellStart"/>
            <w:r>
              <w:t>Bikeability</w:t>
            </w:r>
            <w:proofErr w:type="spellEnd"/>
            <w:r>
              <w:t xml:space="preserve"> Lv. 3, which focuses on skills and knowledge for safe road use.</w:t>
            </w:r>
          </w:p>
          <w:p w14:paraId="7D74D039" w14:textId="77777777" w:rsidR="00EC28CC" w:rsidRDefault="00EC28CC">
            <w:pPr>
              <w:jc w:val="center"/>
            </w:pPr>
          </w:p>
          <w:p w14:paraId="05652614" w14:textId="77777777" w:rsidR="00EC28CC" w:rsidRDefault="00F561AF">
            <w:pPr>
              <w:rPr>
                <w:color w:val="C00000"/>
                <w:sz w:val="20"/>
                <w:szCs w:val="20"/>
                <w:u w:val="single"/>
              </w:rPr>
            </w:pPr>
            <w:r>
              <w:rPr>
                <w:color w:val="C00000"/>
                <w:sz w:val="20"/>
                <w:szCs w:val="20"/>
                <w:u w:val="single"/>
              </w:rPr>
              <w:t>Core theme skills &amp; knowledge:</w:t>
            </w:r>
          </w:p>
          <w:p w14:paraId="14727B0D" w14:textId="77777777" w:rsidR="00EC28CC" w:rsidRDefault="00F561AF">
            <w:pPr>
              <w:rPr>
                <w:color w:val="C00000"/>
                <w:sz w:val="18"/>
                <w:szCs w:val="18"/>
              </w:rPr>
            </w:pPr>
            <w:r>
              <w:rPr>
                <w:color w:val="C00000"/>
                <w:sz w:val="18"/>
                <w:szCs w:val="18"/>
              </w:rPr>
              <w:t>H5. about what good physical health means; how to recognise early signs of physical illness</w:t>
            </w:r>
          </w:p>
          <w:p w14:paraId="06E75487" w14:textId="77777777" w:rsidR="00EC28CC" w:rsidRDefault="00F561AF">
            <w:pPr>
              <w:rPr>
                <w:color w:val="C00000"/>
                <w:sz w:val="18"/>
                <w:szCs w:val="18"/>
              </w:rPr>
            </w:pPr>
            <w:r>
              <w:rPr>
                <w:color w:val="C00000"/>
                <w:sz w:val="18"/>
                <w:szCs w:val="18"/>
              </w:rPr>
              <w:t>H7. how regular (daily/weekly) exercise benefits mental and physical health (</w:t>
            </w:r>
            <w:proofErr w:type="gramStart"/>
            <w:r>
              <w:rPr>
                <w:color w:val="C00000"/>
                <w:sz w:val="18"/>
                <w:szCs w:val="18"/>
              </w:rPr>
              <w:t>e.g.</w:t>
            </w:r>
            <w:proofErr w:type="gramEnd"/>
            <w:r>
              <w:rPr>
                <w:color w:val="C00000"/>
                <w:sz w:val="18"/>
                <w:szCs w:val="18"/>
              </w:rPr>
              <w:t xml:space="preserve"> walking or cycling to school, daily active mile); recognise opportunities to be physically active and some of the risks associated with an inactive lifestyle</w:t>
            </w:r>
          </w:p>
          <w:p w14:paraId="73A2785C" w14:textId="77777777" w:rsidR="00EC28CC" w:rsidRDefault="00F561AF">
            <w:pPr>
              <w:rPr>
                <w:color w:val="C00000"/>
                <w:sz w:val="18"/>
                <w:szCs w:val="18"/>
              </w:rPr>
            </w:pPr>
            <w:r>
              <w:rPr>
                <w:color w:val="C00000"/>
                <w:sz w:val="18"/>
                <w:szCs w:val="18"/>
              </w:rPr>
              <w:t>H12. about the benefits of sun exposure and risks of overexposure; how to keep safe from sun damage and sun/heat stroke and reduce the risk of skin cancer</w:t>
            </w:r>
          </w:p>
          <w:p w14:paraId="3AF05FE7" w14:textId="77777777" w:rsidR="00EC28CC" w:rsidRDefault="00EC28CC">
            <w:pPr>
              <w:jc w:val="center"/>
            </w:pPr>
          </w:p>
        </w:tc>
        <w:tc>
          <w:tcPr>
            <w:tcW w:w="6081" w:type="dxa"/>
          </w:tcPr>
          <w:p w14:paraId="329BEBC6" w14:textId="77777777" w:rsidR="00EC28CC" w:rsidRDefault="004726C2">
            <w:pPr>
              <w:jc w:val="center"/>
              <w:rPr>
                <w:sz w:val="20"/>
                <w:szCs w:val="20"/>
              </w:rPr>
            </w:pPr>
            <w:hyperlink r:id="rId64">
              <w:r w:rsidR="00F561AF">
                <w:rPr>
                  <w:color w:val="0563C1"/>
                  <w:sz w:val="20"/>
                  <w:szCs w:val="20"/>
                  <w:u w:val="single"/>
                </w:rPr>
                <w:t>https://www.bikeability.org.uk/</w:t>
              </w:r>
            </w:hyperlink>
          </w:p>
          <w:p w14:paraId="22B0D004" w14:textId="77777777" w:rsidR="00EC28CC" w:rsidRDefault="00EC28CC">
            <w:pPr>
              <w:jc w:val="center"/>
              <w:rPr>
                <w:sz w:val="20"/>
                <w:szCs w:val="20"/>
              </w:rPr>
            </w:pPr>
          </w:p>
        </w:tc>
      </w:tr>
      <w:tr w:rsidR="00EC28CC" w14:paraId="1ED3B982" w14:textId="77777777">
        <w:tc>
          <w:tcPr>
            <w:tcW w:w="3365" w:type="dxa"/>
          </w:tcPr>
          <w:p w14:paraId="616808D6" w14:textId="77777777" w:rsidR="00EC28CC" w:rsidRDefault="00F561AF">
            <w:pPr>
              <w:jc w:val="center"/>
            </w:pPr>
            <w:r>
              <w:t>Enterprise challenge</w:t>
            </w:r>
          </w:p>
        </w:tc>
        <w:tc>
          <w:tcPr>
            <w:tcW w:w="5942" w:type="dxa"/>
          </w:tcPr>
          <w:p w14:paraId="6F27D347" w14:textId="77777777" w:rsidR="00EC28CC" w:rsidRDefault="00F561AF">
            <w:pPr>
              <w:jc w:val="center"/>
            </w:pPr>
            <w:r>
              <w:t>The children have a set amount of limited money and must work in small teams to design and create a viable stall for the Whittingham Show. This will include market research, design, creation, evaluation, teamwork, budgeting and marketing.</w:t>
            </w:r>
          </w:p>
          <w:p w14:paraId="65E14D51" w14:textId="77777777" w:rsidR="00EC28CC" w:rsidRDefault="00EC28CC">
            <w:pPr>
              <w:jc w:val="center"/>
            </w:pPr>
          </w:p>
          <w:p w14:paraId="0F600674" w14:textId="77777777" w:rsidR="00EC28CC" w:rsidRDefault="00F561AF">
            <w:pPr>
              <w:rPr>
                <w:color w:val="C00000"/>
                <w:sz w:val="20"/>
                <w:szCs w:val="20"/>
                <w:u w:val="single"/>
              </w:rPr>
            </w:pPr>
            <w:r>
              <w:rPr>
                <w:color w:val="C00000"/>
                <w:sz w:val="20"/>
                <w:szCs w:val="20"/>
                <w:u w:val="single"/>
              </w:rPr>
              <w:lastRenderedPageBreak/>
              <w:t>Core theme skills &amp; knowledge:</w:t>
            </w:r>
          </w:p>
          <w:p w14:paraId="71E44470" w14:textId="77777777" w:rsidR="00EC28CC" w:rsidRDefault="00F561AF">
            <w:pPr>
              <w:rPr>
                <w:color w:val="C00000"/>
                <w:sz w:val="18"/>
                <w:szCs w:val="18"/>
              </w:rPr>
            </w:pPr>
            <w:r>
              <w:rPr>
                <w:color w:val="C00000"/>
                <w:sz w:val="18"/>
                <w:szCs w:val="18"/>
              </w:rPr>
              <w:t>L17. about the different ways to pay for things and the choices people have about this</w:t>
            </w:r>
          </w:p>
          <w:p w14:paraId="5D2274A5" w14:textId="77777777" w:rsidR="00EC28CC" w:rsidRDefault="00F561AF">
            <w:pPr>
              <w:rPr>
                <w:color w:val="C00000"/>
                <w:sz w:val="18"/>
                <w:szCs w:val="18"/>
              </w:rPr>
            </w:pPr>
            <w:r>
              <w:rPr>
                <w:color w:val="C00000"/>
                <w:sz w:val="18"/>
                <w:szCs w:val="18"/>
              </w:rPr>
              <w:t>L18. to recognise that people have different attitudes towards saving and spending money; what influences people’s decisions; what makes something ‘good value for money’</w:t>
            </w:r>
          </w:p>
          <w:p w14:paraId="0DE1D6CE" w14:textId="77777777" w:rsidR="00EC28CC" w:rsidRDefault="00F561AF">
            <w:pPr>
              <w:rPr>
                <w:color w:val="C00000"/>
                <w:sz w:val="18"/>
                <w:szCs w:val="18"/>
              </w:rPr>
            </w:pPr>
            <w:r>
              <w:rPr>
                <w:color w:val="C00000"/>
                <w:sz w:val="18"/>
                <w:szCs w:val="18"/>
              </w:rPr>
              <w:t>L19. that people’s spending decisions can affect others and the environment (</w:t>
            </w:r>
            <w:proofErr w:type="gramStart"/>
            <w:r>
              <w:rPr>
                <w:color w:val="C00000"/>
                <w:sz w:val="18"/>
                <w:szCs w:val="18"/>
              </w:rPr>
              <w:t>e.g.</w:t>
            </w:r>
            <w:proofErr w:type="gramEnd"/>
            <w:r>
              <w:rPr>
                <w:color w:val="C00000"/>
                <w:sz w:val="18"/>
                <w:szCs w:val="18"/>
              </w:rPr>
              <w:t xml:space="preserve"> Fair trade, buying single-use plastics, or giving to charity)</w:t>
            </w:r>
          </w:p>
          <w:p w14:paraId="2BFA4FCA" w14:textId="77777777" w:rsidR="00EC28CC" w:rsidRDefault="00F561AF">
            <w:pPr>
              <w:rPr>
                <w:color w:val="C00000"/>
                <w:sz w:val="18"/>
                <w:szCs w:val="18"/>
              </w:rPr>
            </w:pPr>
            <w:r>
              <w:rPr>
                <w:color w:val="C00000"/>
                <w:sz w:val="18"/>
                <w:szCs w:val="18"/>
              </w:rPr>
              <w:t>L20. to recognise that people make spending decisions based on priorities, needs and wants</w:t>
            </w:r>
          </w:p>
          <w:p w14:paraId="3CD3BFA4" w14:textId="77777777" w:rsidR="00EC28CC" w:rsidRDefault="00F561AF">
            <w:pPr>
              <w:rPr>
                <w:color w:val="C00000"/>
                <w:sz w:val="18"/>
                <w:szCs w:val="18"/>
              </w:rPr>
            </w:pPr>
            <w:r>
              <w:rPr>
                <w:color w:val="C00000"/>
                <w:sz w:val="18"/>
                <w:szCs w:val="18"/>
              </w:rPr>
              <w:t>L21. different ways to keep track of money</w:t>
            </w:r>
          </w:p>
          <w:p w14:paraId="226BC674" w14:textId="77777777" w:rsidR="00EC28CC" w:rsidRDefault="00F561AF">
            <w:pPr>
              <w:rPr>
                <w:color w:val="C00000"/>
                <w:sz w:val="18"/>
                <w:szCs w:val="18"/>
              </w:rPr>
            </w:pPr>
            <w:r>
              <w:rPr>
                <w:color w:val="C00000"/>
                <w:sz w:val="18"/>
                <w:szCs w:val="18"/>
              </w:rPr>
              <w:t>L22. about risks associated with money (</w:t>
            </w:r>
            <w:proofErr w:type="gramStart"/>
            <w:r>
              <w:rPr>
                <w:color w:val="C00000"/>
                <w:sz w:val="18"/>
                <w:szCs w:val="18"/>
              </w:rPr>
              <w:t>e.g.</w:t>
            </w:r>
            <w:proofErr w:type="gramEnd"/>
            <w:r>
              <w:rPr>
                <w:color w:val="C00000"/>
                <w:sz w:val="18"/>
                <w:szCs w:val="18"/>
              </w:rPr>
              <w:t xml:space="preserve"> money can be won, lost or stolen) and ways of keeping money safe</w:t>
            </w:r>
          </w:p>
          <w:p w14:paraId="1BA91BBF" w14:textId="77777777" w:rsidR="00EC28CC" w:rsidRDefault="00F561AF">
            <w:pPr>
              <w:rPr>
                <w:color w:val="C00000"/>
                <w:sz w:val="18"/>
                <w:szCs w:val="18"/>
              </w:rPr>
            </w:pPr>
            <w:r>
              <w:rPr>
                <w:color w:val="C00000"/>
                <w:sz w:val="18"/>
                <w:szCs w:val="18"/>
              </w:rPr>
              <w:t>L23. about the risks involved in gambling; different ways money can be won or lost through gambling-related activities and their impact on health, wellbeing and future aspirations</w:t>
            </w:r>
          </w:p>
          <w:p w14:paraId="419A2C6D" w14:textId="77777777" w:rsidR="00EC28CC" w:rsidRDefault="00F561AF">
            <w:pPr>
              <w:rPr>
                <w:color w:val="C00000"/>
                <w:sz w:val="18"/>
                <w:szCs w:val="18"/>
              </w:rPr>
            </w:pPr>
            <w:r>
              <w:rPr>
                <w:color w:val="C00000"/>
                <w:sz w:val="18"/>
                <w:szCs w:val="18"/>
              </w:rPr>
              <w:t>L24. to identify the ways that money can impact on people’s feelings and emotions</w:t>
            </w:r>
          </w:p>
          <w:p w14:paraId="52A73AB9" w14:textId="77777777" w:rsidR="00EC28CC" w:rsidRDefault="00EC28CC"/>
        </w:tc>
        <w:tc>
          <w:tcPr>
            <w:tcW w:w="6081" w:type="dxa"/>
          </w:tcPr>
          <w:p w14:paraId="74849EF9" w14:textId="77777777" w:rsidR="00EC28CC" w:rsidRDefault="00F561AF">
            <w:pPr>
              <w:jc w:val="center"/>
            </w:pPr>
            <w:r>
              <w:lastRenderedPageBreak/>
              <w:t>(Liaise with organisers of the Whittingham Show to promote and facilitate further.)</w:t>
            </w:r>
          </w:p>
        </w:tc>
      </w:tr>
    </w:tbl>
    <w:p w14:paraId="3B807E3A" w14:textId="77777777" w:rsidR="00EC28CC" w:rsidRDefault="00F561AF">
      <w:pPr>
        <w:jc w:val="center"/>
      </w:pPr>
      <w:r>
        <w:t xml:space="preserve">Additional resources from Pol Ed: </w:t>
      </w:r>
      <w:hyperlink r:id="rId65">
        <w:r>
          <w:rPr>
            <w:color w:val="0563C1"/>
            <w:u w:val="single"/>
          </w:rPr>
          <w:t>https://www.pol-ed.co.uk/lessons/year-groups/year-5</w:t>
        </w:r>
      </w:hyperlink>
    </w:p>
    <w:p w14:paraId="4B775448" w14:textId="77777777" w:rsidR="00EC28CC" w:rsidRDefault="004726C2">
      <w:pPr>
        <w:jc w:val="center"/>
      </w:pPr>
      <w:hyperlink r:id="rId66">
        <w:r w:rsidR="00F561AF">
          <w:rPr>
            <w:color w:val="0563C1"/>
            <w:u w:val="single"/>
          </w:rPr>
          <w:t>https://www.pol-ed.co.uk/lessons/year-groups/year-6</w:t>
        </w:r>
      </w:hyperlink>
    </w:p>
    <w:p w14:paraId="3BE9267F" w14:textId="77777777" w:rsidR="00EC28CC" w:rsidRDefault="00EC28CC">
      <w:pPr>
        <w:jc w:val="center"/>
      </w:pPr>
    </w:p>
    <w:p w14:paraId="7A76B5E4" w14:textId="77777777" w:rsidR="00EC28CC" w:rsidRDefault="00EC28CC">
      <w:pPr>
        <w:jc w:val="center"/>
      </w:pPr>
    </w:p>
    <w:p w14:paraId="372CF147" w14:textId="77777777" w:rsidR="00EC28CC" w:rsidRDefault="00EC28CC">
      <w:pPr>
        <w:jc w:val="center"/>
      </w:pPr>
    </w:p>
    <w:p w14:paraId="5230F799" w14:textId="77777777" w:rsidR="00EC28CC" w:rsidRDefault="00F561AF">
      <w:pPr>
        <w:rPr>
          <w:b/>
          <w:bCs/>
          <w:u w:val="single"/>
        </w:rPr>
      </w:pPr>
      <w:r>
        <w:rPr>
          <w:b/>
          <w:bCs/>
          <w:u w:val="single"/>
        </w:rPr>
        <w:t>To note:</w:t>
      </w:r>
    </w:p>
    <w:p w14:paraId="3B979B5F" w14:textId="77777777" w:rsidR="00EC28CC" w:rsidRDefault="00F561AF">
      <w:r>
        <w:t>In addition to our PSHE sequence of learning set out above, the children in KS2 will also receive teaching and learning of the points below within their E-safety lessons and routine practice within Computing lessons.</w:t>
      </w:r>
    </w:p>
    <w:p w14:paraId="42306FD7" w14:textId="77777777" w:rsidR="00EC28CC" w:rsidRDefault="00EC28CC"/>
    <w:p w14:paraId="573F6D43" w14:textId="77777777" w:rsidR="00EC28CC" w:rsidRDefault="00F561AF">
      <w:pPr>
        <w:rPr>
          <w:color w:val="C00000"/>
          <w:sz w:val="18"/>
          <w:szCs w:val="18"/>
        </w:rPr>
      </w:pPr>
      <w:r>
        <w:rPr>
          <w:color w:val="C00000"/>
          <w:sz w:val="18"/>
          <w:szCs w:val="18"/>
        </w:rPr>
        <w:t>L11. recognise ways in which the internet and social media can be used both positively and negatively</w:t>
      </w:r>
    </w:p>
    <w:p w14:paraId="374F7B3B" w14:textId="77777777" w:rsidR="00EC28CC" w:rsidRDefault="00F561AF">
      <w:pPr>
        <w:rPr>
          <w:color w:val="C00000"/>
          <w:sz w:val="18"/>
          <w:szCs w:val="18"/>
        </w:rPr>
      </w:pPr>
      <w:r>
        <w:rPr>
          <w:color w:val="C00000"/>
          <w:sz w:val="18"/>
          <w:szCs w:val="18"/>
        </w:rPr>
        <w:t>L12. how to assess the reliability of sources of information online; and how to make safe, reliable choices from search results</w:t>
      </w:r>
    </w:p>
    <w:p w14:paraId="7F3762BE" w14:textId="77777777" w:rsidR="00EC28CC" w:rsidRDefault="00F561AF">
      <w:pPr>
        <w:rPr>
          <w:color w:val="C00000"/>
          <w:sz w:val="18"/>
          <w:szCs w:val="18"/>
        </w:rPr>
      </w:pPr>
      <w:r>
        <w:rPr>
          <w:color w:val="C00000"/>
          <w:sz w:val="18"/>
          <w:szCs w:val="18"/>
        </w:rPr>
        <w:t>L13. about some of the different ways information and data is shared and used online, including for commercial purposes</w:t>
      </w:r>
    </w:p>
    <w:p w14:paraId="0AD40AD6" w14:textId="77777777" w:rsidR="00EC28CC" w:rsidRDefault="00F561AF">
      <w:pPr>
        <w:rPr>
          <w:color w:val="C00000"/>
          <w:sz w:val="18"/>
          <w:szCs w:val="18"/>
        </w:rPr>
      </w:pPr>
      <w:r>
        <w:rPr>
          <w:color w:val="C00000"/>
          <w:sz w:val="18"/>
          <w:szCs w:val="18"/>
        </w:rPr>
        <w:t>L14. about how information on the internet is ranked, selected and targeted at specific individuals and groups; that connected devices can share information</w:t>
      </w:r>
    </w:p>
    <w:p w14:paraId="03B0784E" w14:textId="77777777" w:rsidR="00EC28CC" w:rsidRDefault="00F561AF">
      <w:pPr>
        <w:rPr>
          <w:color w:val="C00000"/>
          <w:sz w:val="18"/>
          <w:szCs w:val="18"/>
        </w:rPr>
      </w:pPr>
      <w:r>
        <w:rPr>
          <w:color w:val="C00000"/>
          <w:sz w:val="18"/>
          <w:szCs w:val="18"/>
        </w:rPr>
        <w:t>L15. recognise things appropriate to share and things that should not be shared on social media; rules surrounding distribution of images</w:t>
      </w:r>
    </w:p>
    <w:p w14:paraId="24040388" w14:textId="77777777" w:rsidR="00EC28CC" w:rsidRDefault="00F561AF">
      <w:pPr>
        <w:rPr>
          <w:color w:val="C00000"/>
          <w:sz w:val="18"/>
          <w:szCs w:val="18"/>
        </w:rPr>
      </w:pPr>
      <w:r>
        <w:rPr>
          <w:color w:val="C00000"/>
          <w:sz w:val="18"/>
          <w:szCs w:val="18"/>
        </w:rPr>
        <w:t>L16. about how text and images in the media and on social media can be manipulated or invented; strategies to evaluate the reliability of sources and identify misinformation</w:t>
      </w:r>
    </w:p>
    <w:sectPr w:rsidR="00EC28CC">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DEC6138-4AF7-4D11-BE6F-3EDB0F6CCF3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F3A6A6D8-B2C6-445B-998E-322AF44F4B82}"/>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3" w:fontKey="{0FC255AA-F93D-4027-A07E-5A6CED9D9B73}"/>
  </w:font>
  <w:font w:name="Calibri Light">
    <w:panose1 w:val="020F0302020204030204"/>
    <w:charset w:val="00"/>
    <w:family w:val="swiss"/>
    <w:pitch w:val="variable"/>
    <w:sig w:usb0="E4002EFF" w:usb1="C200247B" w:usb2="00000009" w:usb3="00000000" w:csb0="000001FF" w:csb1="00000000"/>
    <w:embedRegular r:id="rId4" w:fontKey="{EC707ED2-8387-45DA-A0B8-432776C17DB2}"/>
  </w:font>
  <w:font w:name="Calibri">
    <w:panose1 w:val="020F0502020204030204"/>
    <w:charset w:val="00"/>
    <w:family w:val="swiss"/>
    <w:pitch w:val="variable"/>
    <w:sig w:usb0="E4002EFF" w:usb1="C200247B" w:usb2="00000009" w:usb3="00000000" w:csb0="000001FF" w:csb1="00000000"/>
    <w:embedRegular r:id="rId5" w:fontKey="{6CE9F2F9-654C-4C2A-B171-C3206AC4B9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1D8"/>
    <w:multiLevelType w:val="multilevel"/>
    <w:tmpl w:val="88D4AE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8CC"/>
    <w:rsid w:val="000A6671"/>
    <w:rsid w:val="00117B25"/>
    <w:rsid w:val="00195B38"/>
    <w:rsid w:val="002F2CBA"/>
    <w:rsid w:val="0035609C"/>
    <w:rsid w:val="004726C2"/>
    <w:rsid w:val="00492181"/>
    <w:rsid w:val="005174D3"/>
    <w:rsid w:val="005F70FE"/>
    <w:rsid w:val="006250B7"/>
    <w:rsid w:val="00821318"/>
    <w:rsid w:val="008A3A33"/>
    <w:rsid w:val="008B554D"/>
    <w:rsid w:val="00AD0E18"/>
    <w:rsid w:val="00B16E1E"/>
    <w:rsid w:val="00B24793"/>
    <w:rsid w:val="00C03723"/>
    <w:rsid w:val="00DC6357"/>
    <w:rsid w:val="00E213C9"/>
    <w:rsid w:val="00EA654B"/>
    <w:rsid w:val="00EC28CC"/>
    <w:rsid w:val="00F4142D"/>
    <w:rsid w:val="00F56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26DEC"/>
  <w15:docId w15:val="{10BF842A-1F43-47BC-9735-35D56A0D5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582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6E44"/>
    <w:rPr>
      <w:color w:val="0563C1" w:themeColor="hyperlink"/>
      <w:u w:val="single"/>
    </w:rPr>
  </w:style>
  <w:style w:type="character" w:customStyle="1" w:styleId="uv3um">
    <w:name w:val="uv3um"/>
    <w:basedOn w:val="DefaultParagraphFont"/>
    <w:rsid w:val="00E93C4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UnresolvedMention">
    <w:name w:val="Unresolved Mention"/>
    <w:basedOn w:val="DefaultParagraphFont"/>
    <w:uiPriority w:val="99"/>
    <w:semiHidden/>
    <w:unhideWhenUsed/>
    <w:rsid w:val="00AD0E18"/>
    <w:rPr>
      <w:color w:val="605E5C"/>
      <w:shd w:val="clear" w:color="auto" w:fill="E1DFDD"/>
    </w:rPr>
  </w:style>
  <w:style w:type="character" w:styleId="FollowedHyperlink">
    <w:name w:val="FollowedHyperlink"/>
    <w:basedOn w:val="DefaultParagraphFont"/>
    <w:uiPriority w:val="99"/>
    <w:semiHidden/>
    <w:unhideWhenUsed/>
    <w:rsid w:val="008B554D"/>
    <w:rPr>
      <w:color w:val="954F72" w:themeColor="followedHyperlink"/>
      <w:u w:val="single"/>
    </w:rPr>
  </w:style>
  <w:style w:type="character" w:styleId="Strong">
    <w:name w:val="Strong"/>
    <w:basedOn w:val="DefaultParagraphFont"/>
    <w:uiPriority w:val="22"/>
    <w:qFormat/>
    <w:rsid w:val="00B16E1E"/>
    <w:rPr>
      <w:b/>
      <w:bCs/>
    </w:rPr>
  </w:style>
  <w:style w:type="character" w:styleId="Emphasis">
    <w:name w:val="Emphasis"/>
    <w:basedOn w:val="DefaultParagraphFont"/>
    <w:uiPriority w:val="20"/>
    <w:qFormat/>
    <w:rsid w:val="00B16E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reducereuserecycle.co.uk" TargetMode="External"/><Relationship Id="rId21" Type="http://schemas.openxmlformats.org/officeDocument/2006/relationships/hyperlink" Target="https://www.bbc.co.uk/bitesize/articles/zbd78xs" TargetMode="External"/><Relationship Id="rId34" Type="http://schemas.openxmlformats.org/officeDocument/2006/relationships/hyperlink" Target="https://www.bbc.co.uk/bitesize/articles/z64s8p3" TargetMode="External"/><Relationship Id="rId42" Type="http://schemas.openxmlformats.org/officeDocument/2006/relationships/hyperlink" Target="https://www.randomactsofkindness.org/" TargetMode="External"/><Relationship Id="rId47" Type="http://schemas.openxmlformats.org/officeDocument/2006/relationships/hyperlink" Target="https://www.thenational.academy/teachers/programmes/rshe-pshe-primary-ks1/units/staying-safe-and-healthy-how-can-i-keep-clean/lessons/emergencies?sid-880198=L-FkzV5a7_&amp;sm=0&amp;src=4" TargetMode="External"/><Relationship Id="rId50" Type="http://schemas.openxmlformats.org/officeDocument/2006/relationships/hyperlink" Target="https://www.thenational.academy/teachers/programmes/rshe-pshe-primary-ks2/units/healthy-relationships-how-can-i-be-a-great-friend/lessons?sid-661a6e=AtV7ztYfQA&amp;sm=0&amp;src=3" TargetMode="External"/><Relationship Id="rId55" Type="http://schemas.openxmlformats.org/officeDocument/2006/relationships/hyperlink" Target="https://www.bankofengland.co.uk/education/education-resources/money-and-me" TargetMode="External"/><Relationship Id="rId63" Type="http://schemas.openxmlformats.org/officeDocument/2006/relationships/hyperlink" Target="https://victastudents.org.uk/wwf-green-ambassadors/" TargetMode="External"/><Relationship Id="rId68" Type="http://schemas.openxmlformats.org/officeDocument/2006/relationships/theme" Target="theme/theme1.xml"/><Relationship Id="rId7" Type="http://schemas.openxmlformats.org/officeDocument/2006/relationships/hyperlink" Target="https://www.nipcm.hps.scot.nhs.uk/resources/hand-hygiene-wash-your-hands-of-them/childrens-pack/" TargetMode="External"/><Relationship Id="rId2" Type="http://schemas.openxmlformats.org/officeDocument/2006/relationships/numbering" Target="numbering.xml"/><Relationship Id="rId16" Type="http://schemas.openxmlformats.org/officeDocument/2006/relationships/hyperlink" Target="https://www.thenational.academy/teachers/programmes/science-primary-ks1/units/growing-plants/lessons/grow-your-own-food-non-statutory-climate-change-and-sustainability" TargetMode="External"/><Relationship Id="rId29" Type="http://schemas.openxmlformats.org/officeDocument/2006/relationships/hyperlink" Target="https://www.bbc.co.uk/bitesize/topics/zkdnvk7" TargetMode="External"/><Relationship Id="rId11" Type="http://schemas.openxmlformats.org/officeDocument/2006/relationships/hyperlink" Target="https://www.bbc.co.uk/bitesize/topics/zjgcdnb" TargetMode="External"/><Relationship Id="rId24" Type="http://schemas.openxmlformats.org/officeDocument/2006/relationships/hyperlink" Target="https://www.thenational.academy/teachers/programmes/english-primary-ks2/units/getting-ready-to-debate/lessons/what-is-a-debate" TargetMode="External"/><Relationship Id="rId32" Type="http://schemas.openxmlformats.org/officeDocument/2006/relationships/hyperlink" Target="https://www.ndcs.org.uk/advice-and-support/language-and-communication/sign-language/british-sign-language-bsl-videos-and-resources" TargetMode="External"/><Relationship Id="rId37" Type="http://schemas.openxmlformats.org/officeDocument/2006/relationships/hyperlink" Target="https://www.bbc.co.uk/teach/class-clips-video/articles/z6srqp3" TargetMode="External"/><Relationship Id="rId40" Type="http://schemas.openxmlformats.org/officeDocument/2006/relationships/hyperlink" Target="https://www.rspb.org.uk/helping-nature/what-you-can-do/activities/countryside-clean-up" TargetMode="External"/><Relationship Id="rId45" Type="http://schemas.openxmlformats.org/officeDocument/2006/relationships/hyperlink" Target="https://www.bbc.co.uk/teach/moodboosters/articles/zjp4wsg" TargetMode="External"/><Relationship Id="rId53" Type="http://schemas.openxmlformats.org/officeDocument/2006/relationships/hyperlink" Target="https://www.bikeability.org.uk/" TargetMode="External"/><Relationship Id="rId58" Type="http://schemas.openxmlformats.org/officeDocument/2006/relationships/hyperlink" Target="https://www.pol-ed.co.uk/lessons/year-groups/year-4" TargetMode="External"/><Relationship Id="rId66" Type="http://schemas.openxmlformats.org/officeDocument/2006/relationships/hyperlink" Target="https://www.pol-ed.co.uk/lessons/year-groups/year-6" TargetMode="External"/><Relationship Id="rId5" Type="http://schemas.openxmlformats.org/officeDocument/2006/relationships/webSettings" Target="webSettings.xml"/><Relationship Id="rId61" Type="http://schemas.openxmlformats.org/officeDocument/2006/relationships/hyperlink" Target="https://leadershipskillsfoundation.org/programmes/playmaker/" TargetMode="External"/><Relationship Id="rId19" Type="http://schemas.openxmlformats.org/officeDocument/2006/relationships/hyperlink" Target="https://www.bbc.co.uk/teach/topics/cm5p4jde2z2t" TargetMode="External"/><Relationship Id="rId14" Type="http://schemas.openxmlformats.org/officeDocument/2006/relationships/hyperlink" Target="https://www.bbc.co.uk/bitesize/articles/zqkptrd" TargetMode="External"/><Relationship Id="rId22" Type="http://schemas.openxmlformats.org/officeDocument/2006/relationships/hyperlink" Target="https://www.thenational.academy/teachers/programmes/english-primary-ks2/units/getting-ready-to-debate/lessons/a-motion-to-debate" TargetMode="External"/><Relationship Id="rId27" Type="http://schemas.openxmlformats.org/officeDocument/2006/relationships/hyperlink" Target="https://www.bbc.co.uk/bitesize/articles/z7v23qt" TargetMode="External"/><Relationship Id="rId30" Type="http://schemas.openxmlformats.org/officeDocument/2006/relationships/hyperlink" Target="https://www.bbc.co.uk/teach/topics/cz92y3q0qgzt" TargetMode="External"/><Relationship Id="rId35" Type="http://schemas.openxmlformats.org/officeDocument/2006/relationships/hyperlink" Target="https://www.place2be.org.uk/our-services/schools/mental-health-resources-for-schools/" TargetMode="External"/><Relationship Id="rId43" Type="http://schemas.openxmlformats.org/officeDocument/2006/relationships/hyperlink" Target="https://edl.ecml.at/en/" TargetMode="External"/><Relationship Id="rId48" Type="http://schemas.openxmlformats.org/officeDocument/2006/relationships/hyperlink" Target="https://www.pol-ed.co.uk/lessons/year-groups/year-1-15" TargetMode="External"/><Relationship Id="rId56" Type="http://schemas.openxmlformats.org/officeDocument/2006/relationships/hyperlink" Target="https://www.bbc.co.uk/bitesize/articles/zfvwjsg" TargetMode="External"/><Relationship Id="rId64" Type="http://schemas.openxmlformats.org/officeDocument/2006/relationships/hyperlink" Target="https://www.bikeability.org.uk/" TargetMode="External"/><Relationship Id="rId8" Type="http://schemas.openxmlformats.org/officeDocument/2006/relationships/hyperlink" Target="https://science.rspca.org.uk/web/ed/education/teachers/earlyyears/caringforwildlife" TargetMode="External"/><Relationship Id="rId51" Type="http://schemas.openxmlformats.org/officeDocument/2006/relationships/hyperlink" Target="https://www.bbc.co.uk/teach/class-clips-video/articles/zbpvcqt" TargetMode="External"/><Relationship Id="rId3" Type="http://schemas.openxmlformats.org/officeDocument/2006/relationships/styles" Target="styles.xml"/><Relationship Id="rId12" Type="http://schemas.openxmlformats.org/officeDocument/2006/relationships/hyperlink" Target="https://www.pol-ed.co.uk/lessons/year-groups/early-years" TargetMode="External"/><Relationship Id="rId17" Type="http://schemas.openxmlformats.org/officeDocument/2006/relationships/hyperlink" Target="https://pshe-association.org.uk/lesson-plans/keeping-safe-at-home-lessons" TargetMode="External"/><Relationship Id="rId25" Type="http://schemas.openxmlformats.org/officeDocument/2006/relationships/hyperlink" Target="https://www.bbc.co.uk/teach/class-clips-video/articles/zkph92p" TargetMode="External"/><Relationship Id="rId33" Type="http://schemas.openxmlformats.org/officeDocument/2006/relationships/hyperlink" Target="https://www.british-sign.co.uk/" TargetMode="External"/><Relationship Id="rId38" Type="http://schemas.openxmlformats.org/officeDocument/2006/relationships/hyperlink" Target="https://www.thenational.academy/teachers/programmes/science-primary-ks2/units/keeping-healthy/lessons/legal-and-illegal-drugs" TargetMode="External"/><Relationship Id="rId46" Type="http://schemas.openxmlformats.org/officeDocument/2006/relationships/hyperlink" Target="https://www.rspb.org.uk/helping-nature/what-you-can-do/activities/big-schools-birdwatch" TargetMode="External"/><Relationship Id="rId59" Type="http://schemas.openxmlformats.org/officeDocument/2006/relationships/hyperlink" Target="https://www.educateagainsthate.com/category/teachers/classroom-resources/" TargetMode="External"/><Relationship Id="rId67" Type="http://schemas.openxmlformats.org/officeDocument/2006/relationships/fontTable" Target="fontTable.xml"/><Relationship Id="rId20" Type="http://schemas.openxmlformats.org/officeDocument/2006/relationships/hyperlink" Target="https://barclayslifeskills.com/help-others/lessons/strengths-goals-and-aspirations/" TargetMode="External"/><Relationship Id="rId41" Type="http://schemas.openxmlformats.org/officeDocument/2006/relationships/hyperlink" Target="https://stem-hub.co.uk/stemfest/northeast" TargetMode="External"/><Relationship Id="rId54" Type="http://schemas.openxmlformats.org/officeDocument/2006/relationships/hyperlink" Target="https://www.bbc.co.uk/iplayer/episode/b0759l4k/operation-ouch-specials-dont-panic-about-puberty" TargetMode="External"/><Relationship Id="rId62" Type="http://schemas.openxmlformats.org/officeDocument/2006/relationships/hyperlink" Target="https://www.wwf.org.uk/get-involved/schools/green-ambassadors" TargetMode="External"/><Relationship Id="rId1" Type="http://schemas.openxmlformats.org/officeDocument/2006/relationships/customXml" Target="../customXml/item1.xml"/><Relationship Id="rId6" Type="http://schemas.openxmlformats.org/officeDocument/2006/relationships/hyperlink" Target="https://help-for-early-years-providers.education.gov.uk/health-and-wellbeing/oral-health" TargetMode="External"/><Relationship Id="rId15" Type="http://schemas.openxmlformats.org/officeDocument/2006/relationships/hyperlink" Target="https://www.nspcc.org.uk/advice-for-families/pants-underwear-rule/" TargetMode="External"/><Relationship Id="rId23" Type="http://schemas.openxmlformats.org/officeDocument/2006/relationships/hyperlink" Target="https://www.bbc.co.uk/bitesize/articles/z7pj7nb" TargetMode="External"/><Relationship Id="rId28" Type="http://schemas.openxmlformats.org/officeDocument/2006/relationships/hyperlink" Target="https://www.bbc.co.uk/teach/school-radio/articles/zqqrr2p" TargetMode="External"/><Relationship Id="rId36" Type="http://schemas.openxmlformats.org/officeDocument/2006/relationships/hyperlink" Target="https://pshe-association.org.uk/drugeducation" TargetMode="External"/><Relationship Id="rId49" Type="http://schemas.openxmlformats.org/officeDocument/2006/relationships/hyperlink" Target="https://www.pol-ed.co.uk/lessons/year-groups/year-2" TargetMode="External"/><Relationship Id="rId57" Type="http://schemas.openxmlformats.org/officeDocument/2006/relationships/hyperlink" Target="https://www.pol-ed.co.uk/lessons/year-groups/year-3" TargetMode="External"/><Relationship Id="rId10" Type="http://schemas.openxmlformats.org/officeDocument/2006/relationships/hyperlink" Target="https://beta.northumberland.gov.uk/roads-and-streets/road-safety/road-safety-education-schools" TargetMode="External"/><Relationship Id="rId31" Type="http://schemas.openxmlformats.org/officeDocument/2006/relationships/hyperlink" Target="https://anti-bullyingalliance.org.uk/tools-information/all-about-bullying/responding-bullying/restorative-practice/what-restorative" TargetMode="External"/><Relationship Id="rId44" Type="http://schemas.openxmlformats.org/officeDocument/2006/relationships/hyperlink" Target="https://www.thenational.academy/teachers/programmes/rshe-pshe-primary-ks1/units/physical-health-how-can-i-look-after-my-body/lessons/the-importance-of-exercise-21171?sid-f09b99=FW9YtB0VWk&amp;sm=0&amp;src=4" TargetMode="External"/><Relationship Id="rId52" Type="http://schemas.openxmlformats.org/officeDocument/2006/relationships/hyperlink" Target="https://www.rspb.org.uk/helping-nature/what-you-can-do/activities/wild-challenge/wild-challenge-for-schools" TargetMode="External"/><Relationship Id="rId60" Type="http://schemas.openxmlformats.org/officeDocument/2006/relationships/hyperlink" Target="https://www.twinkl.co.uk/resource/t2-t-17028-uk-parliament-lesson-1-what-is-the-uk-parliament-lesson-pack" TargetMode="External"/><Relationship Id="rId65" Type="http://schemas.openxmlformats.org/officeDocument/2006/relationships/hyperlink" Target="https://www.pol-ed.co.uk/lessons/year-groups/year-5" TargetMode="External"/><Relationship Id="rId4" Type="http://schemas.openxmlformats.org/officeDocument/2006/relationships/settings" Target="settings.xml"/><Relationship Id="rId9" Type="http://schemas.openxmlformats.org/officeDocument/2006/relationships/hyperlink" Target="https://www.rspb.org.uk/helping-nature/what-you-can-do/activities/plant-safari" TargetMode="External"/><Relationship Id="rId13" Type="http://schemas.openxmlformats.org/officeDocument/2006/relationships/hyperlink" Target="https://www.bbc.co.uk/bitesize/articles/zj978xs" TargetMode="External"/><Relationship Id="rId18" Type="http://schemas.openxmlformats.org/officeDocument/2006/relationships/hyperlink" Target="https://www.bbc.co.uk/bitesize/articles/zm3nmfr" TargetMode="External"/><Relationship Id="rId39" Type="http://schemas.openxmlformats.org/officeDocument/2006/relationships/hyperlink" Target="https://www.thenational.academy/teachers/programmes/science-primary-ks2/units/keeping-healthy/lessons/legal-and-illegal-drug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mwuTbWq3gVSVgThXoL1qwsc5xA==">CgMxLjA4AHIhMXhtM0lPZ0ZmUktodWl2SV80X2JHSjRyZlMyLUZ6U3g2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26</Pages>
  <Words>10339</Words>
  <Characters>58934</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 Charlton</dc:creator>
  <cp:lastModifiedBy>Neil Charlton</cp:lastModifiedBy>
  <cp:revision>4</cp:revision>
  <cp:lastPrinted>2026-04-29T11:35:00Z</cp:lastPrinted>
  <dcterms:created xsi:type="dcterms:W3CDTF">2026-05-05T16:38:00Z</dcterms:created>
  <dcterms:modified xsi:type="dcterms:W3CDTF">2026-05-08T07:34:00Z</dcterms:modified>
</cp:coreProperties>
</file>