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02971" w14:textId="49386B2B" w:rsidR="00DA67E9" w:rsidRDefault="00E4151E" w:rsidP="00E4151E">
      <w:pPr>
        <w:rPr>
          <w:noProof/>
        </w:rPr>
      </w:pPr>
      <w:r>
        <w:rPr>
          <w:noProof/>
        </w:rPr>
        <w:drawing>
          <wp:anchor distT="0" distB="0" distL="114300" distR="114300" simplePos="0" relativeHeight="251659264" behindDoc="1" locked="0" layoutInCell="1" allowOverlap="1" wp14:anchorId="7A84E27A" wp14:editId="0BE711E6">
            <wp:simplePos x="0" y="0"/>
            <wp:positionH relativeFrom="margin">
              <wp:posOffset>1120140</wp:posOffset>
            </wp:positionH>
            <wp:positionV relativeFrom="paragraph">
              <wp:posOffset>0</wp:posOffset>
            </wp:positionV>
            <wp:extent cx="3393440" cy="2306955"/>
            <wp:effectExtent l="0" t="0" r="0" b="0"/>
            <wp:wrapThrough wrapText="bothSides">
              <wp:wrapPolygon edited="0">
                <wp:start x="0" y="0"/>
                <wp:lineTo x="0" y="21404"/>
                <wp:lineTo x="21463" y="21404"/>
                <wp:lineTo x="21463" y="0"/>
                <wp:lineTo x="0" y="0"/>
              </wp:wrapPolygon>
            </wp:wrapThrough>
            <wp:docPr id="99015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59046" name="Picture 9901590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93440" cy="2306955"/>
                    </a:xfrm>
                    <a:prstGeom prst="rect">
                      <a:avLst/>
                    </a:prstGeom>
                  </pic:spPr>
                </pic:pic>
              </a:graphicData>
            </a:graphic>
            <wp14:sizeRelH relativeFrom="margin">
              <wp14:pctWidth>0</wp14:pctWidth>
            </wp14:sizeRelH>
            <wp14:sizeRelV relativeFrom="margin">
              <wp14:pctHeight>0</wp14:pctHeight>
            </wp14:sizeRelV>
          </wp:anchor>
        </w:drawing>
      </w:r>
    </w:p>
    <w:p w14:paraId="0ABF2F74" w14:textId="5EE9C506" w:rsidR="00E4151E" w:rsidRDefault="00E4151E"/>
    <w:p w14:paraId="272D372B" w14:textId="0CAA3980" w:rsidR="00E4151E" w:rsidRDefault="00E4151E"/>
    <w:p w14:paraId="796CA4E9" w14:textId="57FF6E70" w:rsidR="00E4151E" w:rsidRDefault="00E4151E"/>
    <w:p w14:paraId="7D3C98D3" w14:textId="18BFC433" w:rsidR="00E4151E" w:rsidRDefault="00E4151E"/>
    <w:p w14:paraId="0FD6A196" w14:textId="3801AECA" w:rsidR="00E4151E" w:rsidRDefault="00E4151E"/>
    <w:p w14:paraId="097E9302" w14:textId="2B63E4DB" w:rsidR="00C322D9" w:rsidRDefault="00C322D9" w:rsidP="00A33D7C">
      <w:pPr>
        <w:jc w:val="right"/>
      </w:pPr>
    </w:p>
    <w:p w14:paraId="324F671F" w14:textId="77777777" w:rsidR="00C322D9" w:rsidRDefault="00C322D9" w:rsidP="00A33D7C">
      <w:pPr>
        <w:jc w:val="right"/>
      </w:pPr>
    </w:p>
    <w:p w14:paraId="62259008" w14:textId="57DA7BA8" w:rsidR="00C5412F" w:rsidRDefault="00A33D7C" w:rsidP="00A33D7C">
      <w:pPr>
        <w:jc w:val="right"/>
      </w:pPr>
      <w:r>
        <w:t>Monday 26</w:t>
      </w:r>
      <w:r w:rsidRPr="00A33D7C">
        <w:rPr>
          <w:vertAlign w:val="superscript"/>
        </w:rPr>
        <w:t>th</w:t>
      </w:r>
      <w:r>
        <w:t xml:space="preserve"> January 2026</w:t>
      </w:r>
    </w:p>
    <w:p w14:paraId="73C6C441" w14:textId="77777777" w:rsidR="00C322D9" w:rsidRDefault="00C322D9" w:rsidP="00A33D7C">
      <w:pPr>
        <w:jc w:val="right"/>
      </w:pPr>
    </w:p>
    <w:p w14:paraId="172A82E8" w14:textId="35CDD346" w:rsidR="00A33D7C" w:rsidRDefault="00A33D7C" w:rsidP="00A33D7C">
      <w:pPr>
        <w:jc w:val="center"/>
        <w:rPr>
          <w:b/>
          <w:bCs/>
          <w:u w:val="single"/>
        </w:rPr>
      </w:pPr>
      <w:r w:rsidRPr="00A33D7C">
        <w:rPr>
          <w:b/>
          <w:bCs/>
          <w:u w:val="single"/>
        </w:rPr>
        <w:t>Re: Class 3’s ‘Weird’ theatre trip</w:t>
      </w:r>
      <w:r w:rsidR="00CD44C0">
        <w:rPr>
          <w:b/>
          <w:bCs/>
          <w:u w:val="single"/>
        </w:rPr>
        <w:t xml:space="preserve"> – Fri</w:t>
      </w:r>
      <w:r w:rsidR="00C322D9">
        <w:rPr>
          <w:b/>
          <w:bCs/>
          <w:u w:val="single"/>
        </w:rPr>
        <w:t xml:space="preserve">day </w:t>
      </w:r>
      <w:r w:rsidR="00CD44C0">
        <w:rPr>
          <w:b/>
          <w:bCs/>
          <w:u w:val="single"/>
        </w:rPr>
        <w:t>30</w:t>
      </w:r>
      <w:r w:rsidR="00CD44C0" w:rsidRPr="00CD44C0">
        <w:rPr>
          <w:b/>
          <w:bCs/>
          <w:u w:val="single"/>
          <w:vertAlign w:val="superscript"/>
        </w:rPr>
        <w:t>th</w:t>
      </w:r>
      <w:r w:rsidR="00CD44C0">
        <w:rPr>
          <w:b/>
          <w:bCs/>
          <w:u w:val="single"/>
        </w:rPr>
        <w:t xml:space="preserve"> January</w:t>
      </w:r>
    </w:p>
    <w:p w14:paraId="377AADC9" w14:textId="77777777" w:rsidR="00CD44C0" w:rsidRDefault="00CD44C0" w:rsidP="00A33D7C">
      <w:pPr>
        <w:jc w:val="center"/>
        <w:rPr>
          <w:b/>
          <w:bCs/>
          <w:u w:val="single"/>
        </w:rPr>
      </w:pPr>
    </w:p>
    <w:p w14:paraId="12AA7457" w14:textId="2B33E7A1" w:rsidR="00A33D7C" w:rsidRDefault="00A33D7C" w:rsidP="00A33D7C">
      <w:r>
        <w:t>Dear parents/ caregivers,</w:t>
      </w:r>
    </w:p>
    <w:p w14:paraId="0149DD64" w14:textId="77777777" w:rsidR="00C322D9" w:rsidRDefault="00C322D9" w:rsidP="00A33D7C">
      <w:bookmarkStart w:id="0" w:name="_GoBack"/>
      <w:bookmarkEnd w:id="0"/>
    </w:p>
    <w:p w14:paraId="7049041B" w14:textId="141C6056" w:rsidR="00A33D7C" w:rsidRDefault="00A33D7C" w:rsidP="00A33D7C">
      <w:r>
        <w:t xml:space="preserve">After receiving many positive responses quickly (thank you for those), we have confirmed our tickets and coach booking. Thankfully, Mrs </w:t>
      </w:r>
      <w:proofErr w:type="spellStart"/>
      <w:r>
        <w:t>Athey</w:t>
      </w:r>
      <w:proofErr w:type="spellEnd"/>
      <w:r>
        <w:t xml:space="preserve"> has been able to obtain the tickets at no charge. Consequently, the charge for this trip is for the coach only, hence why we’re able to have this great experience for a relatively low cost </w:t>
      </w:r>
      <w:r w:rsidR="00CD44C0">
        <w:t>compared to its actual value</w:t>
      </w:r>
      <w:r>
        <w:t>.</w:t>
      </w:r>
    </w:p>
    <w:p w14:paraId="72C894B1" w14:textId="77777777" w:rsidR="00CD44C0" w:rsidRDefault="00A33D7C" w:rsidP="00A33D7C">
      <w:r>
        <w:t>The experience should be fantastic, especially as it links to our current study of musical performance within our curriculum. Should there be a reason for why you don’t wish your child to attend then please contact school so that we can seek to resolve this or arrange provision for them within school on the morning of this day.</w:t>
      </w:r>
    </w:p>
    <w:p w14:paraId="32485FBD" w14:textId="6F0F27FC" w:rsidR="00A33D7C" w:rsidRDefault="00CD44C0" w:rsidP="00A33D7C">
      <w:r>
        <w:t xml:space="preserve">School Money payments for a sum of </w:t>
      </w:r>
      <w:r w:rsidRPr="0080733A">
        <w:rPr>
          <w:highlight w:val="yellow"/>
        </w:rPr>
        <w:t>£</w:t>
      </w:r>
      <w:r w:rsidR="0080733A" w:rsidRPr="0080733A">
        <w:rPr>
          <w:highlight w:val="yellow"/>
        </w:rPr>
        <w:t>13</w:t>
      </w:r>
      <w:r w:rsidRPr="0080733A">
        <w:rPr>
          <w:highlight w:val="yellow"/>
        </w:rPr>
        <w:t>.</w:t>
      </w:r>
      <w:r w:rsidR="0080733A" w:rsidRPr="0080733A">
        <w:rPr>
          <w:highlight w:val="yellow"/>
        </w:rPr>
        <w:t>25</w:t>
      </w:r>
      <w:r>
        <w:t xml:space="preserve"> are being set up today so that payments can be made. </w:t>
      </w:r>
      <w:r w:rsidR="00D84A7E">
        <w:t>Again, if your child is in receipt of pupil premium/ free school meals then funding could be potentially used from this for this trip. If you wish to use this then please contact school.</w:t>
      </w:r>
    </w:p>
    <w:p w14:paraId="468D5D8B" w14:textId="4BDF3193" w:rsidR="00D84A7E" w:rsidRDefault="00D84A7E" w:rsidP="00A33D7C">
      <w:r>
        <w:t>Just to reiterate, both start and end of day as well as lunchtime arrangements will be as normal.</w:t>
      </w:r>
    </w:p>
    <w:p w14:paraId="4C7DBA87" w14:textId="0E69BCFD" w:rsidR="00D84A7E" w:rsidRDefault="00D84A7E" w:rsidP="00A33D7C"/>
    <w:p w14:paraId="0983F7A0" w14:textId="3D5CB668" w:rsidR="00D84A7E" w:rsidRDefault="00D84A7E" w:rsidP="00A33D7C">
      <w:r>
        <w:t>Thank you for your support.</w:t>
      </w:r>
    </w:p>
    <w:p w14:paraId="28CE75DF" w14:textId="0792A900" w:rsidR="00D84A7E" w:rsidRPr="00A33D7C" w:rsidRDefault="00D84A7E" w:rsidP="00A33D7C">
      <w:r>
        <w:t>Mr Charlton – Deputy Headteacher &amp; Year 5/6 Teacher</w:t>
      </w:r>
    </w:p>
    <w:sectPr w:rsidR="00D84A7E" w:rsidRPr="00A33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4"/>
    <w:rsid w:val="00001AD8"/>
    <w:rsid w:val="00077391"/>
    <w:rsid w:val="00180252"/>
    <w:rsid w:val="002013A9"/>
    <w:rsid w:val="00292CD6"/>
    <w:rsid w:val="003B2766"/>
    <w:rsid w:val="007C76B4"/>
    <w:rsid w:val="007F7490"/>
    <w:rsid w:val="0080733A"/>
    <w:rsid w:val="008E0F7F"/>
    <w:rsid w:val="00A11A44"/>
    <w:rsid w:val="00A33D7C"/>
    <w:rsid w:val="00AC4CC4"/>
    <w:rsid w:val="00C322D9"/>
    <w:rsid w:val="00C5412F"/>
    <w:rsid w:val="00C77D04"/>
    <w:rsid w:val="00C80113"/>
    <w:rsid w:val="00C919DB"/>
    <w:rsid w:val="00CD44C0"/>
    <w:rsid w:val="00D84A7E"/>
    <w:rsid w:val="00DA67E9"/>
    <w:rsid w:val="00E4151E"/>
    <w:rsid w:val="00F0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E912"/>
  <w15:chartTrackingRefBased/>
  <w15:docId w15:val="{C0B1BAB1-52A3-41AD-8E48-9EF1BD7D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A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A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A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A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A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A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A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A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A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A44"/>
    <w:rPr>
      <w:rFonts w:eastAsiaTheme="majorEastAsia" w:cstheme="majorBidi"/>
      <w:color w:val="272727" w:themeColor="text1" w:themeTint="D8"/>
    </w:rPr>
  </w:style>
  <w:style w:type="paragraph" w:styleId="Title">
    <w:name w:val="Title"/>
    <w:basedOn w:val="Normal"/>
    <w:next w:val="Normal"/>
    <w:link w:val="TitleChar"/>
    <w:uiPriority w:val="10"/>
    <w:qFormat/>
    <w:rsid w:val="00A11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A44"/>
    <w:pPr>
      <w:spacing w:before="160"/>
      <w:jc w:val="center"/>
    </w:pPr>
    <w:rPr>
      <w:i/>
      <w:iCs/>
      <w:color w:val="404040" w:themeColor="text1" w:themeTint="BF"/>
    </w:rPr>
  </w:style>
  <w:style w:type="character" w:customStyle="1" w:styleId="QuoteChar">
    <w:name w:val="Quote Char"/>
    <w:basedOn w:val="DefaultParagraphFont"/>
    <w:link w:val="Quote"/>
    <w:uiPriority w:val="29"/>
    <w:rsid w:val="00A11A44"/>
    <w:rPr>
      <w:i/>
      <w:iCs/>
      <w:color w:val="404040" w:themeColor="text1" w:themeTint="BF"/>
    </w:rPr>
  </w:style>
  <w:style w:type="paragraph" w:styleId="ListParagraph">
    <w:name w:val="List Paragraph"/>
    <w:basedOn w:val="Normal"/>
    <w:uiPriority w:val="34"/>
    <w:qFormat/>
    <w:rsid w:val="00A11A44"/>
    <w:pPr>
      <w:ind w:left="720"/>
      <w:contextualSpacing/>
    </w:pPr>
  </w:style>
  <w:style w:type="character" w:styleId="IntenseEmphasis">
    <w:name w:val="Intense Emphasis"/>
    <w:basedOn w:val="DefaultParagraphFont"/>
    <w:uiPriority w:val="21"/>
    <w:qFormat/>
    <w:rsid w:val="00A11A44"/>
    <w:rPr>
      <w:i/>
      <w:iCs/>
      <w:color w:val="2F5496" w:themeColor="accent1" w:themeShade="BF"/>
    </w:rPr>
  </w:style>
  <w:style w:type="paragraph" w:styleId="IntenseQuote">
    <w:name w:val="Intense Quote"/>
    <w:basedOn w:val="Normal"/>
    <w:next w:val="Normal"/>
    <w:link w:val="IntenseQuoteChar"/>
    <w:uiPriority w:val="30"/>
    <w:qFormat/>
    <w:rsid w:val="00A11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A44"/>
    <w:rPr>
      <w:i/>
      <w:iCs/>
      <w:color w:val="2F5496" w:themeColor="accent1" w:themeShade="BF"/>
    </w:rPr>
  </w:style>
  <w:style w:type="character" w:styleId="IntenseReference">
    <w:name w:val="Intense Reference"/>
    <w:basedOn w:val="DefaultParagraphFont"/>
    <w:uiPriority w:val="32"/>
    <w:qFormat/>
    <w:rsid w:val="00A11A44"/>
    <w:rPr>
      <w:b/>
      <w:bCs/>
      <w:smallCaps/>
      <w:color w:val="2F5496" w:themeColor="accent1" w:themeShade="BF"/>
      <w:spacing w:val="5"/>
    </w:rPr>
  </w:style>
  <w:style w:type="paragraph" w:customStyle="1" w:styleId="lead-p">
    <w:name w:val="lead-p"/>
    <w:basedOn w:val="Normal"/>
    <w:rsid w:val="00292C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92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Gillott</cp:lastModifiedBy>
  <cp:revision>4</cp:revision>
  <dcterms:created xsi:type="dcterms:W3CDTF">2026-01-25T21:27:00Z</dcterms:created>
  <dcterms:modified xsi:type="dcterms:W3CDTF">2026-01-26T13:27:00Z</dcterms:modified>
</cp:coreProperties>
</file>