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D67A" w14:textId="47CD1266" w:rsidR="005863BE" w:rsidRDefault="00D55AA4" w:rsidP="005863BE">
      <w:pPr>
        <w:widowControl w:val="0"/>
        <w:pBdr>
          <w:top w:val="nil"/>
          <w:left w:val="nil"/>
          <w:bottom w:val="nil"/>
          <w:right w:val="nil"/>
          <w:between w:val="nil"/>
        </w:pBdr>
        <w:spacing w:before="49" w:line="319" w:lineRule="auto"/>
        <w:ind w:left="481" w:right="446"/>
        <w:jc w:val="center"/>
        <w:rPr>
          <w:rFonts w:ascii="Comic Sans MS" w:eastAsia="Comic Sans MS" w:hAnsi="Comic Sans MS" w:cs="Comic Sans MS"/>
          <w:b/>
          <w:color w:val="000000"/>
          <w:sz w:val="20"/>
          <w:szCs w:val="20"/>
        </w:rPr>
      </w:pPr>
      <w:r>
        <w:rPr>
          <w:rFonts w:ascii="Comic Sans MS" w:eastAsia="Comic Sans MS" w:hAnsi="Comic Sans MS" w:cs="Comic Sans MS"/>
          <w:b/>
          <w:sz w:val="20"/>
          <w:szCs w:val="20"/>
        </w:rPr>
        <w:t xml:space="preserve"> </w:t>
      </w:r>
      <w:r w:rsidR="005863BE">
        <w:rPr>
          <w:rFonts w:ascii="Comic Sans MS" w:eastAsia="Comic Sans MS" w:hAnsi="Comic Sans MS" w:cs="Comic Sans MS"/>
          <w:b/>
          <w:color w:val="000000"/>
          <w:sz w:val="20"/>
          <w:szCs w:val="20"/>
        </w:rPr>
        <w:t xml:space="preserve">Miss Lazenby supported by </w:t>
      </w:r>
      <w:r w:rsidR="00BB0C67">
        <w:rPr>
          <w:rFonts w:ascii="Comic Sans MS" w:eastAsia="Comic Sans MS" w:hAnsi="Comic Sans MS" w:cs="Comic Sans MS"/>
          <w:b/>
          <w:color w:val="000000"/>
          <w:sz w:val="20"/>
          <w:szCs w:val="20"/>
        </w:rPr>
        <w:t xml:space="preserve">Ms Coxon Mon – Thurs mornings. </w:t>
      </w:r>
    </w:p>
    <w:p w14:paraId="4BA172F6" w14:textId="2F754AD7" w:rsidR="00D556D0" w:rsidRPr="005863BE" w:rsidRDefault="005863BE" w:rsidP="005863BE">
      <w:pPr>
        <w:widowControl w:val="0"/>
        <w:pBdr>
          <w:top w:val="nil"/>
          <w:left w:val="nil"/>
          <w:bottom w:val="nil"/>
          <w:right w:val="nil"/>
          <w:between w:val="nil"/>
        </w:pBdr>
        <w:spacing w:before="49" w:line="319" w:lineRule="auto"/>
        <w:ind w:left="481" w:right="446"/>
        <w:jc w:val="center"/>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 xml:space="preserve">Mrs Chisholm will cover </w:t>
      </w:r>
      <w:r w:rsidR="00AA5433">
        <w:rPr>
          <w:rFonts w:ascii="Comic Sans MS" w:eastAsia="Comic Sans MS" w:hAnsi="Comic Sans MS" w:cs="Comic Sans MS"/>
          <w:b/>
          <w:color w:val="000000"/>
          <w:sz w:val="20"/>
          <w:szCs w:val="20"/>
        </w:rPr>
        <w:t>PPA</w:t>
      </w:r>
      <w:r>
        <w:rPr>
          <w:rFonts w:ascii="Comic Sans MS" w:eastAsia="Comic Sans MS" w:hAnsi="Comic Sans MS" w:cs="Comic Sans MS"/>
          <w:b/>
          <w:color w:val="000000"/>
          <w:sz w:val="20"/>
          <w:szCs w:val="20"/>
        </w:rPr>
        <w:t xml:space="preserve"> time</w:t>
      </w:r>
      <w:r w:rsidR="00BB0C67">
        <w:rPr>
          <w:rFonts w:ascii="Comic Sans MS" w:eastAsia="Comic Sans MS" w:hAnsi="Comic Sans MS" w:cs="Comic Sans MS"/>
          <w:b/>
          <w:color w:val="000000"/>
          <w:sz w:val="20"/>
          <w:szCs w:val="20"/>
        </w:rPr>
        <w:t xml:space="preserve"> on a Wednesday. </w:t>
      </w:r>
    </w:p>
    <w:p w14:paraId="0BC4294D" w14:textId="7684DC60" w:rsidR="00D556D0" w:rsidRDefault="00013523" w:rsidP="00A1649D">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I hope everyone has had a wonderful Christmas and </w:t>
      </w:r>
      <w:r w:rsidR="0021740D">
        <w:rPr>
          <w:rFonts w:ascii="Comic Sans MS" w:eastAsia="Comic Sans MS" w:hAnsi="Comic Sans MS" w:cs="Comic Sans MS"/>
          <w:sz w:val="20"/>
          <w:szCs w:val="20"/>
        </w:rPr>
        <w:t xml:space="preserve">have been </w:t>
      </w:r>
      <w:r>
        <w:rPr>
          <w:rFonts w:ascii="Comic Sans MS" w:eastAsia="Comic Sans MS" w:hAnsi="Comic Sans MS" w:cs="Comic Sans MS"/>
          <w:sz w:val="20"/>
          <w:szCs w:val="20"/>
        </w:rPr>
        <w:t xml:space="preserve">able to spend some quality time with friends and family. </w:t>
      </w:r>
    </w:p>
    <w:tbl>
      <w:tblPr>
        <w:tblStyle w:val="1"/>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5498"/>
      </w:tblGrid>
      <w:tr w:rsidR="00D556D0" w14:paraId="4ACB7229" w14:textId="77777777" w:rsidTr="00B11D92">
        <w:trPr>
          <w:trHeight w:val="5627"/>
        </w:trPr>
        <w:tc>
          <w:tcPr>
            <w:tcW w:w="4957" w:type="dxa"/>
          </w:tcPr>
          <w:p w14:paraId="6B8D5AED" w14:textId="4FDDCF13" w:rsidR="00EA3521" w:rsidRDefault="00AF6FDD">
            <w:pPr>
              <w:rPr>
                <w:rFonts w:ascii="Comic Sans MS" w:eastAsia="Comic Sans MS" w:hAnsi="Comic Sans MS" w:cs="Comic Sans MS"/>
                <w:sz w:val="20"/>
                <w:szCs w:val="20"/>
              </w:rPr>
            </w:pPr>
            <w:r>
              <w:rPr>
                <w:noProof/>
              </w:rPr>
              <w:drawing>
                <wp:anchor distT="0" distB="0" distL="114300" distR="114300" simplePos="0" relativeHeight="251652608" behindDoc="0" locked="0" layoutInCell="1" hidden="0" allowOverlap="1" wp14:anchorId="2C16A1E7" wp14:editId="1674D24C">
                  <wp:simplePos x="0" y="0"/>
                  <wp:positionH relativeFrom="column">
                    <wp:posOffset>10795</wp:posOffset>
                  </wp:positionH>
                  <wp:positionV relativeFrom="paragraph">
                    <wp:posOffset>59055</wp:posOffset>
                  </wp:positionV>
                  <wp:extent cx="937895" cy="952500"/>
                  <wp:effectExtent l="0" t="0" r="0" b="0"/>
                  <wp:wrapSquare wrapText="bothSides" distT="0" distB="0" distL="114300" distR="114300"/>
                  <wp:docPr id="26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937895" cy="952500"/>
                          </a:xfrm>
                          <a:prstGeom prst="rect">
                            <a:avLst/>
                          </a:prstGeom>
                          <a:ln/>
                        </pic:spPr>
                      </pic:pic>
                    </a:graphicData>
                  </a:graphic>
                </wp:anchor>
              </w:drawing>
            </w:r>
            <w:r w:rsidR="00D55AA4">
              <w:rPr>
                <w:rFonts w:ascii="Comic Sans MS" w:eastAsia="Comic Sans MS" w:hAnsi="Comic Sans MS" w:cs="Comic Sans MS"/>
                <w:b/>
                <w:sz w:val="20"/>
                <w:szCs w:val="20"/>
              </w:rPr>
              <w:t>In Literacy</w:t>
            </w:r>
            <w:r w:rsidR="00D55AA4">
              <w:rPr>
                <w:rFonts w:ascii="Comic Sans MS" w:eastAsia="Comic Sans MS" w:hAnsi="Comic Sans MS" w:cs="Comic Sans MS"/>
                <w:sz w:val="20"/>
                <w:szCs w:val="20"/>
              </w:rPr>
              <w:t xml:space="preserve"> </w:t>
            </w:r>
          </w:p>
          <w:p w14:paraId="154AC820" w14:textId="2D2CECF8" w:rsidR="00AF6FDD" w:rsidRDefault="00EA3521">
            <w:pPr>
              <w:rPr>
                <w:rFonts w:ascii="Comic Sans MS" w:eastAsia="Comic Sans MS" w:hAnsi="Comic Sans MS" w:cs="Comic Sans MS"/>
                <w:sz w:val="20"/>
                <w:szCs w:val="20"/>
              </w:rPr>
            </w:pPr>
            <w:r>
              <w:rPr>
                <w:rFonts w:ascii="Comic Sans MS" w:eastAsia="Comic Sans MS" w:hAnsi="Comic Sans MS" w:cs="Comic Sans MS"/>
                <w:sz w:val="20"/>
                <w:szCs w:val="20"/>
              </w:rPr>
              <w:t>We will have daily phonics lessons using the RW</w:t>
            </w:r>
            <w:r w:rsidR="00013523">
              <w:rPr>
                <w:rFonts w:ascii="Comic Sans MS" w:eastAsia="Comic Sans MS" w:hAnsi="Comic Sans MS" w:cs="Comic Sans MS"/>
                <w:sz w:val="20"/>
                <w:szCs w:val="20"/>
              </w:rPr>
              <w:t>I</w:t>
            </w:r>
            <w:r>
              <w:rPr>
                <w:rFonts w:ascii="Comic Sans MS" w:eastAsia="Comic Sans MS" w:hAnsi="Comic Sans MS" w:cs="Comic Sans MS"/>
                <w:sz w:val="20"/>
                <w:szCs w:val="20"/>
              </w:rPr>
              <w:t xml:space="preserve">nc scheme of learning. Children will be reading and writing </w:t>
            </w:r>
            <w:r w:rsidR="00664BE1">
              <w:rPr>
                <w:rFonts w:ascii="Comic Sans MS" w:eastAsia="Comic Sans MS" w:hAnsi="Comic Sans MS" w:cs="Comic Sans MS"/>
                <w:sz w:val="20"/>
                <w:szCs w:val="20"/>
              </w:rPr>
              <w:t xml:space="preserve">in groups which have been carefully chosen to match your child’s reading and writing level. We will also focus on the children’s handwriting to ensure that it is clear and legible. </w:t>
            </w:r>
          </w:p>
          <w:p w14:paraId="0D3399B4" w14:textId="77777777" w:rsidR="00B124B6" w:rsidRDefault="00B124B6" w:rsidP="00B124B6">
            <w:pPr>
              <w:rPr>
                <w:rFonts w:ascii="Comic Sans MS" w:eastAsia="Comic Sans MS" w:hAnsi="Comic Sans MS" w:cs="Comic Sans MS"/>
                <w:sz w:val="20"/>
                <w:szCs w:val="20"/>
              </w:rPr>
            </w:pPr>
            <w:r>
              <w:rPr>
                <w:rFonts w:ascii="Comic Sans MS" w:eastAsia="Comic Sans MS" w:hAnsi="Comic Sans MS" w:cs="Comic Sans MS"/>
                <w:sz w:val="20"/>
                <w:szCs w:val="20"/>
              </w:rPr>
              <w:t xml:space="preserve">All children will take part in daily English lessons, where we will be planning our writing carefully and thinking about how to compose a sentence. Year ones will be looking at consistently using full stops, capital letters and finger spaces. Year twos will begin to add co-ordinating and subordinating conjunctions to their writing and expanding their sentences using expanded noun phrases. We will be looking at the different sentence types such as commands, statements, exclamations, and questions. </w:t>
            </w:r>
          </w:p>
          <w:p w14:paraId="0F9C410C" w14:textId="1B26B2CE" w:rsidR="00B124B6" w:rsidRPr="00747CF2" w:rsidRDefault="00B124B6" w:rsidP="00B124B6">
            <w:pPr>
              <w:rPr>
                <w:rFonts w:ascii="Comic Sans MS" w:eastAsia="Comic Sans MS" w:hAnsi="Comic Sans MS" w:cs="Comic Sans MS"/>
                <w:sz w:val="20"/>
                <w:szCs w:val="20"/>
              </w:rPr>
            </w:pPr>
            <w:r>
              <w:rPr>
                <w:rFonts w:ascii="Comic Sans MS" w:eastAsia="Comic Sans MS" w:hAnsi="Comic Sans MS" w:cs="Comic Sans MS"/>
                <w:sz w:val="20"/>
                <w:szCs w:val="20"/>
              </w:rPr>
              <w:t>This half term we will be focusing on diary entries</w:t>
            </w:r>
            <w:r w:rsidR="005F28E5">
              <w:rPr>
                <w:rFonts w:ascii="Comic Sans MS" w:eastAsia="Comic Sans MS" w:hAnsi="Comic Sans MS" w:cs="Comic Sans MS"/>
                <w:sz w:val="20"/>
                <w:szCs w:val="20"/>
              </w:rPr>
              <w:t xml:space="preserve"> and newspapers</w:t>
            </w:r>
            <w:r>
              <w:rPr>
                <w:rFonts w:ascii="Comic Sans MS" w:eastAsia="Comic Sans MS" w:hAnsi="Comic Sans MS" w:cs="Comic Sans MS"/>
                <w:sz w:val="20"/>
                <w:szCs w:val="20"/>
              </w:rPr>
              <w:t>.</w:t>
            </w:r>
            <w:r w:rsidR="005F28E5">
              <w:rPr>
                <w:rFonts w:ascii="Comic Sans MS" w:eastAsia="Comic Sans MS" w:hAnsi="Comic Sans MS" w:cs="Comic Sans MS"/>
                <w:sz w:val="20"/>
                <w:szCs w:val="20"/>
              </w:rPr>
              <w:t xml:space="preserve"> We will explore what they key features of these genres are before working together to build our own diary entry and newspaper report. </w:t>
            </w:r>
            <w:r>
              <w:rPr>
                <w:rFonts w:ascii="Comic Sans MS" w:eastAsia="Comic Sans MS" w:hAnsi="Comic Sans MS" w:cs="Comic Sans MS"/>
                <w:sz w:val="20"/>
                <w:szCs w:val="20"/>
              </w:rPr>
              <w:t xml:space="preserve"> </w:t>
            </w:r>
          </w:p>
          <w:p w14:paraId="4A894FD3" w14:textId="692F638C" w:rsidR="00AA5433" w:rsidRPr="00AA5433" w:rsidRDefault="00AA5433">
            <w:pPr>
              <w:rPr>
                <w:rFonts w:ascii="Comic Sans MS" w:eastAsia="Comic Sans MS" w:hAnsi="Comic Sans MS" w:cs="Comic Sans MS"/>
                <w:sz w:val="20"/>
                <w:szCs w:val="20"/>
              </w:rPr>
            </w:pPr>
            <w:r>
              <w:rPr>
                <w:rFonts w:ascii="Comic Sans MS" w:eastAsia="Comic Sans MS" w:hAnsi="Comic Sans MS" w:cs="Comic Sans MS"/>
                <w:sz w:val="20"/>
                <w:szCs w:val="20"/>
              </w:rPr>
              <w:t xml:space="preserve">On Fridays we will be developing our </w:t>
            </w:r>
            <w:r w:rsidR="00B124B6">
              <w:rPr>
                <w:rFonts w:ascii="Comic Sans MS" w:eastAsia="Comic Sans MS" w:hAnsi="Comic Sans MS" w:cs="Comic Sans MS"/>
                <w:sz w:val="20"/>
                <w:szCs w:val="20"/>
              </w:rPr>
              <w:t>grammar and punctuation skills</w:t>
            </w:r>
            <w:r w:rsidR="005F28E5">
              <w:rPr>
                <w:rFonts w:ascii="Comic Sans MS" w:eastAsia="Comic Sans MS" w:hAnsi="Comic Sans MS" w:cs="Comic Sans MS"/>
                <w:sz w:val="20"/>
                <w:szCs w:val="20"/>
              </w:rPr>
              <w:t xml:space="preserve"> as well as handwriting and letter formation. </w:t>
            </w:r>
          </w:p>
          <w:p w14:paraId="29CD79B1" w14:textId="3685F74A" w:rsidR="00D556D0" w:rsidRDefault="00D55AA4">
            <w:pPr>
              <w:rPr>
                <w:rFonts w:ascii="Comic Sans MS" w:eastAsia="Comic Sans MS" w:hAnsi="Comic Sans MS" w:cs="Comic Sans MS"/>
                <w:sz w:val="20"/>
                <w:szCs w:val="20"/>
              </w:rPr>
            </w:pPr>
            <w:r>
              <w:rPr>
                <w:rFonts w:ascii="Comic Sans MS" w:eastAsia="Comic Sans MS" w:hAnsi="Comic Sans MS" w:cs="Comic Sans MS"/>
                <w:b/>
                <w:sz w:val="20"/>
                <w:szCs w:val="20"/>
              </w:rPr>
              <w:t>Key vocabulary:</w:t>
            </w:r>
            <w:r>
              <w:rPr>
                <w:rFonts w:ascii="Comic Sans MS" w:eastAsia="Comic Sans MS" w:hAnsi="Comic Sans MS" w:cs="Comic Sans MS"/>
                <w:sz w:val="20"/>
                <w:szCs w:val="20"/>
              </w:rPr>
              <w:t xml:space="preserve">  </w:t>
            </w:r>
            <w:r w:rsidR="001F2D68">
              <w:rPr>
                <w:rFonts w:ascii="Comic Sans MS" w:eastAsia="Comic Sans MS" w:hAnsi="Comic Sans MS" w:cs="Comic Sans MS"/>
                <w:sz w:val="20"/>
                <w:szCs w:val="20"/>
              </w:rPr>
              <w:t>Full stop, capital letter, finger space, statement, questions, question mark, exclamation, exclamation mark</w:t>
            </w:r>
            <w:r w:rsidR="00747CF2">
              <w:rPr>
                <w:rFonts w:ascii="Comic Sans MS" w:eastAsia="Comic Sans MS" w:hAnsi="Comic Sans MS" w:cs="Comic Sans MS"/>
                <w:sz w:val="20"/>
                <w:szCs w:val="20"/>
              </w:rPr>
              <w:t>, co-</w:t>
            </w:r>
            <w:r w:rsidR="004D7488">
              <w:rPr>
                <w:rFonts w:ascii="Comic Sans MS" w:eastAsia="Comic Sans MS" w:hAnsi="Comic Sans MS" w:cs="Comic Sans MS"/>
                <w:sz w:val="20"/>
                <w:szCs w:val="20"/>
              </w:rPr>
              <w:t>ordinating</w:t>
            </w:r>
            <w:r w:rsidR="00747CF2">
              <w:rPr>
                <w:rFonts w:ascii="Comic Sans MS" w:eastAsia="Comic Sans MS" w:hAnsi="Comic Sans MS" w:cs="Comic Sans MS"/>
                <w:sz w:val="20"/>
                <w:szCs w:val="20"/>
              </w:rPr>
              <w:t xml:space="preserve"> conjunctions, subordinating conjunctions</w:t>
            </w:r>
            <w:r w:rsidR="004336C1">
              <w:rPr>
                <w:rFonts w:ascii="Comic Sans MS" w:eastAsia="Comic Sans MS" w:hAnsi="Comic Sans MS" w:cs="Comic Sans MS"/>
                <w:sz w:val="20"/>
                <w:szCs w:val="20"/>
              </w:rPr>
              <w:t>, expanded noun phrase</w:t>
            </w:r>
            <w:r w:rsidR="000C0E34">
              <w:rPr>
                <w:rFonts w:ascii="Comic Sans MS" w:eastAsia="Comic Sans MS" w:hAnsi="Comic Sans MS" w:cs="Comic Sans MS"/>
                <w:sz w:val="20"/>
                <w:szCs w:val="20"/>
              </w:rPr>
              <w:t>, adverbs</w:t>
            </w:r>
            <w:r w:rsidR="00AA5433">
              <w:rPr>
                <w:rFonts w:ascii="Comic Sans MS" w:eastAsia="Comic Sans MS" w:hAnsi="Comic Sans MS" w:cs="Comic Sans MS"/>
                <w:sz w:val="20"/>
                <w:szCs w:val="20"/>
              </w:rPr>
              <w:t xml:space="preserve">, </w:t>
            </w:r>
            <w:r w:rsidR="005F28E5">
              <w:rPr>
                <w:rFonts w:ascii="Comic Sans MS" w:eastAsia="Comic Sans MS" w:hAnsi="Comic Sans MS" w:cs="Comic Sans MS"/>
                <w:sz w:val="20"/>
                <w:szCs w:val="20"/>
              </w:rPr>
              <w:t xml:space="preserve">newspaper, report, diary, entry, formation. </w:t>
            </w:r>
          </w:p>
        </w:tc>
        <w:tc>
          <w:tcPr>
            <w:tcW w:w="5498" w:type="dxa"/>
          </w:tcPr>
          <w:p w14:paraId="4551237A" w14:textId="77777777" w:rsidR="000C0E34" w:rsidRDefault="00AF6FDD">
            <w:pPr>
              <w:rPr>
                <w:rFonts w:ascii="Comic Sans MS" w:eastAsia="Comic Sans MS" w:hAnsi="Comic Sans MS" w:cs="Comic Sans MS"/>
                <w:sz w:val="20"/>
                <w:szCs w:val="20"/>
              </w:rPr>
            </w:pPr>
            <w:r>
              <w:rPr>
                <w:noProof/>
              </w:rPr>
              <w:drawing>
                <wp:anchor distT="0" distB="0" distL="114300" distR="114300" simplePos="0" relativeHeight="251653632" behindDoc="0" locked="0" layoutInCell="1" hidden="0" allowOverlap="1" wp14:anchorId="747AB8C6" wp14:editId="164ACBAA">
                  <wp:simplePos x="0" y="0"/>
                  <wp:positionH relativeFrom="column">
                    <wp:posOffset>2127885</wp:posOffset>
                  </wp:positionH>
                  <wp:positionV relativeFrom="paragraph">
                    <wp:posOffset>11430</wp:posOffset>
                  </wp:positionV>
                  <wp:extent cx="1076325" cy="1009650"/>
                  <wp:effectExtent l="0" t="0" r="0" b="0"/>
                  <wp:wrapSquare wrapText="bothSides" distT="0" distB="0" distL="114300" distR="114300"/>
                  <wp:docPr id="265" name="image3.jpg" descr="Image result for mathematical symbols cartoon"/>
                  <wp:cNvGraphicFramePr/>
                  <a:graphic xmlns:a="http://schemas.openxmlformats.org/drawingml/2006/main">
                    <a:graphicData uri="http://schemas.openxmlformats.org/drawingml/2006/picture">
                      <pic:pic xmlns:pic="http://schemas.openxmlformats.org/drawingml/2006/picture">
                        <pic:nvPicPr>
                          <pic:cNvPr id="0" name="image3.jpg" descr="Image result for mathematical symbols cartoon"/>
                          <pic:cNvPicPr preferRelativeResize="0"/>
                        </pic:nvPicPr>
                        <pic:blipFill>
                          <a:blip r:embed="rId9"/>
                          <a:srcRect/>
                          <a:stretch>
                            <a:fillRect/>
                          </a:stretch>
                        </pic:blipFill>
                        <pic:spPr>
                          <a:xfrm>
                            <a:off x="0" y="0"/>
                            <a:ext cx="1076325" cy="1009650"/>
                          </a:xfrm>
                          <a:prstGeom prst="rect">
                            <a:avLst/>
                          </a:prstGeom>
                          <a:ln/>
                        </pic:spPr>
                      </pic:pic>
                    </a:graphicData>
                  </a:graphic>
                </wp:anchor>
              </w:drawing>
            </w:r>
            <w:r w:rsidR="00D55AA4">
              <w:rPr>
                <w:rFonts w:ascii="Comic Sans MS" w:eastAsia="Comic Sans MS" w:hAnsi="Comic Sans MS" w:cs="Comic Sans MS"/>
                <w:b/>
                <w:sz w:val="20"/>
                <w:szCs w:val="20"/>
              </w:rPr>
              <w:t>In Numeracy</w:t>
            </w:r>
            <w:r w:rsidR="00D55AA4">
              <w:rPr>
                <w:rFonts w:ascii="Comic Sans MS" w:eastAsia="Comic Sans MS" w:hAnsi="Comic Sans MS" w:cs="Comic Sans MS"/>
                <w:sz w:val="20"/>
                <w:szCs w:val="20"/>
              </w:rPr>
              <w:t xml:space="preserve"> </w:t>
            </w:r>
          </w:p>
          <w:p w14:paraId="43B5D638" w14:textId="4CA97A75" w:rsidR="00AF6FDD" w:rsidRPr="00D20AF8" w:rsidRDefault="00AF6FDD">
            <w:pPr>
              <w:rPr>
                <w:rFonts w:ascii="Comic Sans MS" w:eastAsia="Comic Sans MS" w:hAnsi="Comic Sans MS" w:cs="Comic Sans MS"/>
                <w:b/>
                <w:sz w:val="20"/>
                <w:szCs w:val="20"/>
              </w:rPr>
            </w:pPr>
            <w:r w:rsidRPr="000C0E34">
              <w:rPr>
                <w:rFonts w:ascii="Comic Sans MS" w:eastAsia="Comic Sans MS" w:hAnsi="Comic Sans MS" w:cs="Comic Sans MS"/>
                <w:b/>
                <w:bCs/>
                <w:sz w:val="20"/>
                <w:szCs w:val="20"/>
              </w:rPr>
              <w:t>Year 1</w:t>
            </w:r>
            <w:r w:rsidR="00A634D7">
              <w:rPr>
                <w:rFonts w:ascii="Comic Sans MS" w:eastAsia="Comic Sans MS" w:hAnsi="Comic Sans MS" w:cs="Comic Sans MS"/>
                <w:sz w:val="20"/>
                <w:szCs w:val="20"/>
              </w:rPr>
              <w:t xml:space="preserve"> </w:t>
            </w:r>
            <w:r w:rsidR="000C0E34">
              <w:rPr>
                <w:rFonts w:ascii="Comic Sans MS" w:eastAsia="Comic Sans MS" w:hAnsi="Comic Sans MS" w:cs="Comic Sans MS"/>
                <w:sz w:val="20"/>
                <w:szCs w:val="20"/>
              </w:rPr>
              <w:t xml:space="preserve">will continue to build on their </w:t>
            </w:r>
            <w:r w:rsidR="0029036E">
              <w:rPr>
                <w:rFonts w:ascii="Comic Sans MS" w:eastAsia="Comic Sans MS" w:hAnsi="Comic Sans MS" w:cs="Comic Sans MS"/>
                <w:sz w:val="20"/>
                <w:szCs w:val="20"/>
              </w:rPr>
              <w:t xml:space="preserve">knowledge of numbers to 20. </w:t>
            </w:r>
            <w:r w:rsidR="00FD31F8">
              <w:rPr>
                <w:rFonts w:ascii="Comic Sans MS" w:eastAsia="Comic Sans MS" w:hAnsi="Comic Sans MS" w:cs="Comic Sans MS"/>
                <w:sz w:val="20"/>
                <w:szCs w:val="20"/>
              </w:rPr>
              <w:t xml:space="preserve"> </w:t>
            </w:r>
            <w:r w:rsidR="0029036E">
              <w:rPr>
                <w:rFonts w:ascii="Comic Sans MS" w:eastAsia="Comic Sans MS" w:hAnsi="Comic Sans MS" w:cs="Comic Sans MS"/>
                <w:sz w:val="20"/>
                <w:szCs w:val="20"/>
              </w:rPr>
              <w:t xml:space="preserve">We will expand our knowledge of 1 more and 1 less than numbers up to and including 20, use and estimate on number lines up to 20, compare numbers up to 20 and order numbers to 20. We will then move on to developing our skills in addition and subtraction with numbers up to 20. We will add by counting on, add ones using number bonds, make number bonds to 20, make doubles and near doubles, use number bonds to subtract, develop subtraction knowledge using counting back and finding the difference strategies before finishing by looking at related facts and missing number problems. </w:t>
            </w:r>
            <w:r w:rsidR="00AA5433">
              <w:rPr>
                <w:rFonts w:ascii="Comic Sans MS" w:eastAsia="Comic Sans MS" w:hAnsi="Comic Sans MS" w:cs="Comic Sans MS"/>
                <w:sz w:val="20"/>
                <w:szCs w:val="20"/>
              </w:rPr>
              <w:t>Our final topic this half term will begin by looking at place value up to 50</w:t>
            </w:r>
            <w:r w:rsidR="0029036E">
              <w:rPr>
                <w:rFonts w:ascii="Comic Sans MS" w:eastAsia="Comic Sans MS" w:hAnsi="Comic Sans MS" w:cs="Comic Sans MS"/>
                <w:sz w:val="20"/>
                <w:szCs w:val="20"/>
              </w:rPr>
              <w:t xml:space="preserve">, where they will count from 20 to 50, count by making groups of 10s, grouping into 10s and 1s and partitioning numbers into 10s and 1s. </w:t>
            </w:r>
          </w:p>
          <w:p w14:paraId="198BB74F" w14:textId="10410120" w:rsidR="00D556D0" w:rsidRDefault="00AF6FDD">
            <w:pPr>
              <w:rPr>
                <w:rFonts w:ascii="Comic Sans MS" w:eastAsia="Comic Sans MS" w:hAnsi="Comic Sans MS" w:cs="Comic Sans MS"/>
                <w:sz w:val="20"/>
                <w:szCs w:val="20"/>
              </w:rPr>
            </w:pPr>
            <w:r w:rsidRPr="00D20AF8">
              <w:rPr>
                <w:rFonts w:ascii="Comic Sans MS" w:eastAsia="Comic Sans MS" w:hAnsi="Comic Sans MS" w:cs="Comic Sans MS"/>
                <w:b/>
                <w:bCs/>
                <w:sz w:val="20"/>
                <w:szCs w:val="20"/>
              </w:rPr>
              <w:t>Year 2</w:t>
            </w:r>
            <w:r w:rsidR="00D20AF8">
              <w:rPr>
                <w:rFonts w:ascii="Comic Sans MS" w:eastAsia="Comic Sans MS" w:hAnsi="Comic Sans MS" w:cs="Comic Sans MS"/>
                <w:sz w:val="20"/>
                <w:szCs w:val="20"/>
              </w:rPr>
              <w:t xml:space="preserve"> will </w:t>
            </w:r>
            <w:r w:rsidR="00FD31F8">
              <w:rPr>
                <w:rFonts w:ascii="Comic Sans MS" w:eastAsia="Comic Sans MS" w:hAnsi="Comic Sans MS" w:cs="Comic Sans MS"/>
                <w:sz w:val="20"/>
                <w:szCs w:val="20"/>
              </w:rPr>
              <w:t xml:space="preserve">continue to build on their knowledge of </w:t>
            </w:r>
            <w:r w:rsidR="0029036E">
              <w:rPr>
                <w:rFonts w:ascii="Comic Sans MS" w:eastAsia="Comic Sans MS" w:hAnsi="Comic Sans MS" w:cs="Comic Sans MS"/>
                <w:sz w:val="20"/>
                <w:szCs w:val="20"/>
              </w:rPr>
              <w:t>2D and 2D shapes. We will explore lines of symmetry, using lines of symmetry, sorting 2D and 3D shapes and counting faces, edges and vertices on 3D shapes. We will also learn about making patterns with both 2D and 3D shapes. We will the move on to learning about Money. We will explore counting money in pence, pounds, coins and notes, developing skills in choosing between coins and notes, making the same amount, comparing amounts, calculating with money, making £1</w:t>
            </w:r>
            <w:r w:rsidR="005F28E5">
              <w:rPr>
                <w:rFonts w:ascii="Comic Sans MS" w:eastAsia="Comic Sans MS" w:hAnsi="Comic Sans MS" w:cs="Comic Sans MS"/>
                <w:sz w:val="20"/>
                <w:szCs w:val="20"/>
              </w:rPr>
              <w:t xml:space="preserve"> and finding change from a given amount. </w:t>
            </w:r>
          </w:p>
          <w:p w14:paraId="72C803DB" w14:textId="160D3CB6" w:rsidR="00AF6FDD" w:rsidRPr="006E1097" w:rsidRDefault="00D55AA4">
            <w:pPr>
              <w:rPr>
                <w:rFonts w:ascii="Comic Sans MS" w:eastAsia="Comic Sans MS" w:hAnsi="Comic Sans MS" w:cs="Comic Sans MS"/>
                <w:b/>
                <w:sz w:val="20"/>
                <w:szCs w:val="20"/>
              </w:rPr>
            </w:pPr>
            <w:r>
              <w:rPr>
                <w:rFonts w:ascii="Comic Sans MS" w:eastAsia="Comic Sans MS" w:hAnsi="Comic Sans MS" w:cs="Comic Sans MS"/>
                <w:b/>
                <w:sz w:val="20"/>
                <w:szCs w:val="20"/>
              </w:rPr>
              <w:t xml:space="preserve">Key vocabulary for </w:t>
            </w:r>
            <w:r w:rsidR="00D20AF8">
              <w:rPr>
                <w:rFonts w:ascii="Comic Sans MS" w:eastAsia="Comic Sans MS" w:hAnsi="Comic Sans MS" w:cs="Comic Sans MS"/>
                <w:b/>
                <w:sz w:val="20"/>
                <w:szCs w:val="20"/>
              </w:rPr>
              <w:t xml:space="preserve">year 1: </w:t>
            </w:r>
            <w:r w:rsidR="006E1097" w:rsidRPr="006E1097">
              <w:rPr>
                <w:rFonts w:ascii="Comic Sans MS" w:eastAsia="Comic Sans MS" w:hAnsi="Comic Sans MS" w:cs="Comic Sans MS"/>
                <w:bCs/>
                <w:sz w:val="20"/>
                <w:szCs w:val="20"/>
              </w:rPr>
              <w:t>number line,</w:t>
            </w:r>
            <w:r w:rsidR="006E1097">
              <w:rPr>
                <w:rFonts w:ascii="Comic Sans MS" w:eastAsia="Comic Sans MS" w:hAnsi="Comic Sans MS" w:cs="Comic Sans MS"/>
                <w:b/>
                <w:sz w:val="20"/>
                <w:szCs w:val="20"/>
              </w:rPr>
              <w:t xml:space="preserve"> </w:t>
            </w:r>
            <w:r w:rsidR="006E1097" w:rsidRPr="006E1097">
              <w:rPr>
                <w:rFonts w:ascii="Comic Sans MS" w:eastAsia="Comic Sans MS" w:hAnsi="Comic Sans MS" w:cs="Comic Sans MS"/>
                <w:bCs/>
                <w:sz w:val="20"/>
                <w:szCs w:val="20"/>
              </w:rPr>
              <w:t>equal to,</w:t>
            </w:r>
            <w:r w:rsidR="006E1097">
              <w:rPr>
                <w:rFonts w:ascii="Comic Sans MS" w:eastAsia="Comic Sans MS" w:hAnsi="Comic Sans MS" w:cs="Comic Sans MS"/>
                <w:b/>
                <w:sz w:val="20"/>
                <w:szCs w:val="20"/>
              </w:rPr>
              <w:t xml:space="preserve"> </w:t>
            </w:r>
            <w:r w:rsidR="00FD31F8">
              <w:rPr>
                <w:rFonts w:ascii="Comic Sans MS" w:eastAsia="Comic Sans MS" w:hAnsi="Comic Sans MS" w:cs="Comic Sans MS"/>
                <w:bCs/>
                <w:sz w:val="20"/>
                <w:szCs w:val="20"/>
              </w:rPr>
              <w:t>2-digit</w:t>
            </w:r>
            <w:r w:rsidR="006E1097" w:rsidRPr="006E1097">
              <w:rPr>
                <w:rFonts w:ascii="Comic Sans MS" w:eastAsia="Comic Sans MS" w:hAnsi="Comic Sans MS" w:cs="Comic Sans MS"/>
                <w:bCs/>
                <w:sz w:val="20"/>
                <w:szCs w:val="20"/>
              </w:rPr>
              <w:t xml:space="preserve">, </w:t>
            </w:r>
            <w:r w:rsidR="00FD31F8">
              <w:rPr>
                <w:rFonts w:ascii="Comic Sans MS" w:eastAsia="Comic Sans MS" w:hAnsi="Comic Sans MS" w:cs="Comic Sans MS"/>
                <w:bCs/>
                <w:sz w:val="20"/>
                <w:szCs w:val="20"/>
              </w:rPr>
              <w:t>1-digit</w:t>
            </w:r>
            <w:r w:rsidR="006E1097" w:rsidRPr="006E1097">
              <w:rPr>
                <w:rFonts w:ascii="Comic Sans MS" w:eastAsia="Comic Sans MS" w:hAnsi="Comic Sans MS" w:cs="Comic Sans MS"/>
                <w:bCs/>
                <w:sz w:val="20"/>
                <w:szCs w:val="20"/>
              </w:rPr>
              <w:t xml:space="preserve">, </w:t>
            </w:r>
            <w:r w:rsidR="00FD31F8">
              <w:rPr>
                <w:rFonts w:ascii="Comic Sans MS" w:eastAsia="Comic Sans MS" w:hAnsi="Comic Sans MS" w:cs="Comic Sans MS"/>
                <w:bCs/>
                <w:sz w:val="20"/>
                <w:szCs w:val="20"/>
              </w:rPr>
              <w:t>c</w:t>
            </w:r>
            <w:r w:rsidR="0029036E">
              <w:rPr>
                <w:rFonts w:ascii="Comic Sans MS" w:eastAsia="Comic Sans MS" w:hAnsi="Comic Sans MS" w:cs="Comic Sans MS"/>
                <w:bCs/>
                <w:sz w:val="20"/>
                <w:szCs w:val="20"/>
              </w:rPr>
              <w:t>ount back</w:t>
            </w:r>
            <w:r w:rsidR="006E1097" w:rsidRPr="006E1097">
              <w:rPr>
                <w:rFonts w:ascii="Comic Sans MS" w:eastAsia="Comic Sans MS" w:hAnsi="Comic Sans MS" w:cs="Comic Sans MS"/>
                <w:bCs/>
                <w:sz w:val="20"/>
                <w:szCs w:val="20"/>
              </w:rPr>
              <w:t>,</w:t>
            </w:r>
            <w:r w:rsidR="0029036E">
              <w:rPr>
                <w:rFonts w:ascii="Comic Sans MS" w:eastAsia="Comic Sans MS" w:hAnsi="Comic Sans MS" w:cs="Comic Sans MS"/>
                <w:bCs/>
                <w:sz w:val="20"/>
                <w:szCs w:val="20"/>
              </w:rPr>
              <w:t xml:space="preserve"> difference,</w:t>
            </w:r>
            <w:r w:rsidR="006E1097" w:rsidRPr="006E1097">
              <w:rPr>
                <w:rFonts w:ascii="Comic Sans MS" w:eastAsia="Comic Sans MS" w:hAnsi="Comic Sans MS" w:cs="Comic Sans MS"/>
                <w:bCs/>
                <w:sz w:val="20"/>
                <w:szCs w:val="20"/>
              </w:rPr>
              <w:t xml:space="preserve"> </w:t>
            </w:r>
            <w:r w:rsidR="00FD31F8">
              <w:rPr>
                <w:rFonts w:ascii="Comic Sans MS" w:eastAsia="Comic Sans MS" w:hAnsi="Comic Sans MS" w:cs="Comic Sans MS"/>
                <w:bCs/>
                <w:sz w:val="20"/>
                <w:szCs w:val="20"/>
              </w:rPr>
              <w:t>take away</w:t>
            </w:r>
            <w:r w:rsidR="006E1097">
              <w:rPr>
                <w:rFonts w:ascii="Comic Sans MS" w:eastAsia="Comic Sans MS" w:hAnsi="Comic Sans MS" w:cs="Comic Sans MS"/>
                <w:bCs/>
                <w:sz w:val="20"/>
                <w:szCs w:val="20"/>
              </w:rPr>
              <w:t>, part-whole, addition (+), subtraction (-)</w:t>
            </w:r>
            <w:r w:rsidR="00FD31F8">
              <w:rPr>
                <w:rFonts w:ascii="Comic Sans MS" w:eastAsia="Comic Sans MS" w:hAnsi="Comic Sans MS" w:cs="Comic Sans MS"/>
                <w:bCs/>
                <w:sz w:val="20"/>
                <w:szCs w:val="20"/>
              </w:rPr>
              <w:t>,</w:t>
            </w:r>
            <w:r w:rsidR="006E1097">
              <w:rPr>
                <w:rFonts w:ascii="Comic Sans MS" w:eastAsia="Comic Sans MS" w:hAnsi="Comic Sans MS" w:cs="Comic Sans MS"/>
                <w:bCs/>
                <w:sz w:val="20"/>
                <w:szCs w:val="20"/>
              </w:rPr>
              <w:t xml:space="preserve"> equal to (=)</w:t>
            </w:r>
            <w:r w:rsidR="00FD31F8">
              <w:rPr>
                <w:rFonts w:ascii="Comic Sans MS" w:eastAsia="Comic Sans MS" w:hAnsi="Comic Sans MS" w:cs="Comic Sans MS"/>
                <w:bCs/>
                <w:sz w:val="20"/>
                <w:szCs w:val="20"/>
              </w:rPr>
              <w:t>,</w:t>
            </w:r>
            <w:r w:rsidR="00AA5433">
              <w:rPr>
                <w:rFonts w:ascii="Comic Sans MS" w:eastAsia="Comic Sans MS" w:hAnsi="Comic Sans MS" w:cs="Comic Sans MS"/>
                <w:bCs/>
                <w:sz w:val="20"/>
                <w:szCs w:val="20"/>
              </w:rPr>
              <w:t xml:space="preserve"> partition, tens, ones, </w:t>
            </w:r>
            <w:r w:rsidR="00754D9F">
              <w:rPr>
                <w:rFonts w:ascii="Comic Sans MS" w:eastAsia="Comic Sans MS" w:hAnsi="Comic Sans MS" w:cs="Comic Sans MS"/>
                <w:bCs/>
                <w:sz w:val="20"/>
                <w:szCs w:val="20"/>
              </w:rPr>
              <w:t>grouping, counting, estimating, more, less</w:t>
            </w:r>
            <w:r w:rsidR="0029036E">
              <w:rPr>
                <w:rFonts w:ascii="Comic Sans MS" w:eastAsia="Comic Sans MS" w:hAnsi="Comic Sans MS" w:cs="Comic Sans MS"/>
                <w:bCs/>
                <w:sz w:val="20"/>
                <w:szCs w:val="20"/>
              </w:rPr>
              <w:t>, double, near double</w:t>
            </w:r>
            <w:r w:rsidR="005F28E5">
              <w:rPr>
                <w:rFonts w:ascii="Comic Sans MS" w:eastAsia="Comic Sans MS" w:hAnsi="Comic Sans MS" w:cs="Comic Sans MS"/>
                <w:bCs/>
                <w:sz w:val="20"/>
                <w:szCs w:val="20"/>
              </w:rPr>
              <w:t>s.</w:t>
            </w:r>
          </w:p>
          <w:p w14:paraId="1E70070E" w14:textId="3DF0876A" w:rsidR="00D556D0" w:rsidRPr="006E1097" w:rsidRDefault="00D55AA4">
            <w:pPr>
              <w:rPr>
                <w:rFonts w:ascii="Comic Sans MS" w:eastAsia="Comic Sans MS" w:hAnsi="Comic Sans MS" w:cs="Comic Sans MS"/>
                <w:bCs/>
                <w:sz w:val="20"/>
                <w:szCs w:val="20"/>
              </w:rPr>
            </w:pPr>
            <w:r>
              <w:rPr>
                <w:rFonts w:ascii="Comic Sans MS" w:eastAsia="Comic Sans MS" w:hAnsi="Comic Sans MS" w:cs="Comic Sans MS"/>
                <w:b/>
                <w:sz w:val="20"/>
                <w:szCs w:val="20"/>
              </w:rPr>
              <w:t xml:space="preserve">Key vocabulary for </w:t>
            </w:r>
            <w:r w:rsidR="00D20AF8">
              <w:rPr>
                <w:rFonts w:ascii="Comic Sans MS" w:eastAsia="Comic Sans MS" w:hAnsi="Comic Sans MS" w:cs="Comic Sans MS"/>
                <w:b/>
                <w:sz w:val="20"/>
                <w:szCs w:val="20"/>
              </w:rPr>
              <w:t>year 2:</w:t>
            </w:r>
            <w:r w:rsidR="005F28E5">
              <w:rPr>
                <w:rFonts w:ascii="Comic Sans MS" w:eastAsia="Comic Sans MS" w:hAnsi="Comic Sans MS" w:cs="Comic Sans MS"/>
                <w:b/>
                <w:sz w:val="20"/>
                <w:szCs w:val="20"/>
              </w:rPr>
              <w:t xml:space="preserve"> </w:t>
            </w:r>
            <w:r w:rsidR="00881440">
              <w:rPr>
                <w:rFonts w:ascii="Comic Sans MS" w:eastAsia="Comic Sans MS" w:hAnsi="Comic Sans MS" w:cs="Comic Sans MS"/>
                <w:bCs/>
                <w:sz w:val="20"/>
                <w:szCs w:val="20"/>
              </w:rPr>
              <w:t>shape, 2D, 3D, sides, vertices, faces, edges, symmetry, sort</w:t>
            </w:r>
            <w:r w:rsidR="00754D9F">
              <w:rPr>
                <w:rFonts w:ascii="Comic Sans MS" w:eastAsia="Comic Sans MS" w:hAnsi="Comic Sans MS" w:cs="Comic Sans MS"/>
                <w:bCs/>
                <w:sz w:val="20"/>
                <w:szCs w:val="20"/>
              </w:rPr>
              <w:t>, patterns</w:t>
            </w:r>
            <w:r w:rsidR="005F28E5">
              <w:rPr>
                <w:rFonts w:ascii="Comic Sans MS" w:eastAsia="Comic Sans MS" w:hAnsi="Comic Sans MS" w:cs="Comic Sans MS"/>
                <w:bCs/>
                <w:sz w:val="20"/>
                <w:szCs w:val="20"/>
              </w:rPr>
              <w:t xml:space="preserve">, money, pence, pounds, coins, notes, compare, same, amount, calculate, change, find. </w:t>
            </w:r>
          </w:p>
        </w:tc>
      </w:tr>
      <w:tr w:rsidR="00D556D0" w14:paraId="3F36741F" w14:textId="77777777" w:rsidTr="006C71BA">
        <w:trPr>
          <w:trHeight w:val="229"/>
        </w:trPr>
        <w:tc>
          <w:tcPr>
            <w:tcW w:w="10455" w:type="dxa"/>
            <w:gridSpan w:val="2"/>
          </w:tcPr>
          <w:p w14:paraId="064949B9" w14:textId="4C5118ED" w:rsidR="00D556D0" w:rsidRPr="00FE1086" w:rsidRDefault="00FE1086" w:rsidP="00B11D92">
            <w:pPr>
              <w:pStyle w:val="NormalWeb"/>
              <w:spacing w:before="0" w:beforeAutospacing="0" w:after="75" w:afterAutospacing="0"/>
              <w:ind w:left="450"/>
              <w:textAlignment w:val="baseline"/>
              <w:rPr>
                <w:rFonts w:ascii="Comic Sans MS" w:eastAsia="Comic Sans MS" w:hAnsi="Comic Sans MS" w:cs="Comic Sans MS"/>
                <w:bCs/>
                <w:sz w:val="20"/>
                <w:szCs w:val="20"/>
              </w:rPr>
            </w:pPr>
            <w:r>
              <w:rPr>
                <w:noProof/>
              </w:rPr>
              <w:lastRenderedPageBreak/>
              <w:drawing>
                <wp:anchor distT="0" distB="0" distL="114300" distR="114300" simplePos="0" relativeHeight="251671040" behindDoc="1" locked="0" layoutInCell="1" allowOverlap="1" wp14:anchorId="4E0C4E08" wp14:editId="0CB70401">
                  <wp:simplePos x="0" y="0"/>
                  <wp:positionH relativeFrom="column">
                    <wp:posOffset>-8890</wp:posOffset>
                  </wp:positionH>
                  <wp:positionV relativeFrom="paragraph">
                    <wp:posOffset>1270</wp:posOffset>
                  </wp:positionV>
                  <wp:extent cx="894715" cy="611505"/>
                  <wp:effectExtent l="0" t="0" r="635" b="0"/>
                  <wp:wrapThrough wrapText="bothSides">
                    <wp:wrapPolygon edited="0">
                      <wp:start x="0" y="0"/>
                      <wp:lineTo x="0" y="20860"/>
                      <wp:lineTo x="21155" y="20860"/>
                      <wp:lineTo x="21155" y="0"/>
                      <wp:lineTo x="0" y="0"/>
                    </wp:wrapPolygon>
                  </wp:wrapThrough>
                  <wp:docPr id="514775222" name="Picture 1" descr="Why is History Important? An Overview For the Reluctant Learner | Udem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is History Important? An Overview For the Reluctant Learner | Udem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471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AA4">
              <w:rPr>
                <w:rFonts w:ascii="Comic Sans MS" w:eastAsia="Comic Sans MS" w:hAnsi="Comic Sans MS" w:cs="Comic Sans MS"/>
                <w:b/>
                <w:color w:val="000000"/>
              </w:rPr>
              <w:t>In</w:t>
            </w:r>
            <w:r w:rsidR="00D55AA4">
              <w:rPr>
                <w:rFonts w:ascii="Comic Sans MS" w:eastAsia="Comic Sans MS" w:hAnsi="Comic Sans MS" w:cs="Comic Sans MS"/>
                <w:b/>
                <w:color w:val="000000"/>
                <w:sz w:val="20"/>
                <w:szCs w:val="20"/>
              </w:rPr>
              <w:t xml:space="preserve"> </w:t>
            </w:r>
            <w:r>
              <w:rPr>
                <w:rFonts w:ascii="Comic Sans MS" w:eastAsia="Comic Sans MS" w:hAnsi="Comic Sans MS" w:cs="Comic Sans MS"/>
                <w:b/>
                <w:color w:val="000000"/>
                <w:sz w:val="20"/>
                <w:szCs w:val="20"/>
              </w:rPr>
              <w:t xml:space="preserve">History </w:t>
            </w:r>
            <w:r>
              <w:rPr>
                <w:rFonts w:ascii="Comic Sans MS" w:eastAsia="Comic Sans MS" w:hAnsi="Comic Sans MS" w:cs="Comic Sans MS"/>
                <w:bCs/>
                <w:color w:val="000000"/>
                <w:sz w:val="20"/>
                <w:szCs w:val="20"/>
              </w:rPr>
              <w:t xml:space="preserve">we will be exploring the life of Florence Nightingale and how she helped shape the nursing role today. We will explore Florence’ earlier life before deepening our understanding of how she helped the soldiers during the Crimean war as well as how she became known as the Lady of the Lamp. We will also compare hospitals then and now and the role in which Florence had in this. </w:t>
            </w:r>
          </w:p>
          <w:p w14:paraId="41E3ACD5" w14:textId="07CDA42B" w:rsidR="00FE1086" w:rsidRPr="009F7581" w:rsidRDefault="00165723" w:rsidP="00FE1086">
            <w:pPr>
              <w:pStyle w:val="NormalWeb"/>
              <w:spacing w:before="0" w:beforeAutospacing="0" w:after="75" w:afterAutospacing="0"/>
              <w:textAlignment w:val="baseline"/>
              <w:rPr>
                <w:rFonts w:ascii="Comic Sans MS" w:hAnsi="Comic Sans MS"/>
                <w:bCs/>
                <w:color w:val="7030A0"/>
                <w:sz w:val="20"/>
                <w:szCs w:val="20"/>
              </w:rPr>
            </w:pPr>
            <w:r w:rsidRPr="009F7581">
              <w:rPr>
                <w:rFonts w:ascii="Comic Sans MS" w:hAnsi="Comic Sans MS"/>
                <w:b/>
                <w:color w:val="0B0C0C"/>
                <w:sz w:val="20"/>
                <w:szCs w:val="20"/>
              </w:rPr>
              <w:t>Key Vocabulary:</w:t>
            </w:r>
            <w:r w:rsidR="008B60F0" w:rsidRPr="009F7581">
              <w:rPr>
                <w:rFonts w:ascii="Comic Sans MS" w:hAnsi="Comic Sans MS"/>
                <w:b/>
                <w:color w:val="0B0C0C"/>
                <w:sz w:val="20"/>
                <w:szCs w:val="20"/>
              </w:rPr>
              <w:t xml:space="preserve"> </w:t>
            </w:r>
            <w:r w:rsidR="009F7581" w:rsidRPr="009F7581">
              <w:rPr>
                <w:rFonts w:ascii="Comic Sans MS" w:hAnsi="Comic Sans MS"/>
                <w:bCs/>
                <w:color w:val="7030A0"/>
                <w:sz w:val="20"/>
                <w:szCs w:val="20"/>
              </w:rPr>
              <w:t xml:space="preserve">Florence, soldier, war, Lady of the Lamp, nursing, hospitals, compare, cleaning, care, </w:t>
            </w:r>
            <w:r w:rsidR="009F7581">
              <w:rPr>
                <w:rFonts w:ascii="Comic Sans MS" w:hAnsi="Comic Sans MS"/>
                <w:bCs/>
                <w:color w:val="7030A0"/>
                <w:sz w:val="20"/>
                <w:szCs w:val="20"/>
              </w:rPr>
              <w:t>Red Cross.</w:t>
            </w:r>
          </w:p>
          <w:p w14:paraId="7831155D" w14:textId="77777777" w:rsidR="009F7581" w:rsidRDefault="003F259E" w:rsidP="009F7581">
            <w:pPr>
              <w:pBdr>
                <w:top w:val="nil"/>
                <w:left w:val="nil"/>
                <w:bottom w:val="nil"/>
                <w:right w:val="nil"/>
                <w:between w:val="nil"/>
              </w:pBdr>
              <w:spacing w:line="259" w:lineRule="auto"/>
              <w:ind w:right="124"/>
              <w:rPr>
                <w:rFonts w:ascii="Comic Sans MS" w:hAnsi="Comic Sans MS"/>
                <w:bCs/>
                <w:color w:val="7030A0"/>
                <w:sz w:val="20"/>
                <w:szCs w:val="20"/>
              </w:rPr>
            </w:pPr>
            <w:r w:rsidRPr="009F7581">
              <w:rPr>
                <w:rFonts w:ascii="Comic Sans MS" w:hAnsi="Comic Sans MS"/>
                <w:bCs/>
                <w:color w:val="7030A0"/>
                <w:sz w:val="20"/>
                <w:szCs w:val="20"/>
              </w:rPr>
              <w:t>Key Questions:</w:t>
            </w:r>
          </w:p>
          <w:p w14:paraId="33E861B1" w14:textId="536F843E" w:rsidR="009F7581" w:rsidRPr="009F7581" w:rsidRDefault="009F7581" w:rsidP="009F7581">
            <w:pPr>
              <w:pBdr>
                <w:top w:val="nil"/>
                <w:left w:val="nil"/>
                <w:bottom w:val="nil"/>
                <w:right w:val="nil"/>
                <w:between w:val="nil"/>
              </w:pBdr>
              <w:spacing w:line="259" w:lineRule="auto"/>
              <w:ind w:right="124"/>
              <w:rPr>
                <w:rFonts w:ascii="Comic Sans MS" w:hAnsi="Comic Sans MS"/>
                <w:bCs/>
                <w:color w:val="7030A0"/>
                <w:sz w:val="20"/>
                <w:szCs w:val="20"/>
              </w:rPr>
            </w:pPr>
            <w:r w:rsidRPr="009F7581">
              <w:rPr>
                <w:rFonts w:ascii="Comic Sans MS" w:eastAsia="Comic Sans MS" w:hAnsi="Comic Sans MS" w:cs="Comic Sans MS"/>
                <w:color w:val="7030A0"/>
                <w:sz w:val="20"/>
                <w:szCs w:val="20"/>
              </w:rPr>
              <w:t>What was it like working in hospitals during the 1800s?</w:t>
            </w:r>
          </w:p>
          <w:p w14:paraId="79E77312" w14:textId="74F88276" w:rsidR="001F3476" w:rsidRPr="003F259E" w:rsidRDefault="009F7581" w:rsidP="009F7581">
            <w:pPr>
              <w:pStyle w:val="NormalWeb"/>
              <w:spacing w:before="0" w:beforeAutospacing="0" w:after="0" w:afterAutospacing="0"/>
              <w:textAlignment w:val="baseline"/>
              <w:rPr>
                <w:rFonts w:ascii="Comic Sans MS" w:hAnsi="Comic Sans MS"/>
                <w:bCs/>
                <w:color w:val="984806" w:themeColor="accent6" w:themeShade="80"/>
                <w:sz w:val="20"/>
                <w:szCs w:val="20"/>
              </w:rPr>
            </w:pPr>
            <w:r w:rsidRPr="009F7581">
              <w:rPr>
                <w:rFonts w:ascii="Comic Sans MS" w:eastAsia="Comic Sans MS" w:hAnsi="Comic Sans MS" w:cs="Comic Sans MS"/>
                <w:color w:val="7030A0"/>
                <w:sz w:val="20"/>
                <w:szCs w:val="20"/>
              </w:rPr>
              <w:t>Why was Florence Nightingale known as the Lady of the Lamp?</w:t>
            </w:r>
          </w:p>
        </w:tc>
      </w:tr>
      <w:tr w:rsidR="00D556D0" w14:paraId="6B9C6340" w14:textId="77777777">
        <w:trPr>
          <w:trHeight w:val="1140"/>
        </w:trPr>
        <w:tc>
          <w:tcPr>
            <w:tcW w:w="10455" w:type="dxa"/>
            <w:gridSpan w:val="2"/>
          </w:tcPr>
          <w:p w14:paraId="1A0B8B05" w14:textId="57814F08" w:rsidR="00631F47" w:rsidRDefault="00AF6FDD">
            <w:pPr>
              <w:rPr>
                <w:rFonts w:ascii="Comic Sans MS" w:eastAsia="Comic Sans MS" w:hAnsi="Comic Sans MS" w:cs="Comic Sans MS"/>
                <w:b/>
                <w:bCs/>
                <w:sz w:val="20"/>
                <w:szCs w:val="20"/>
              </w:rPr>
            </w:pPr>
            <w:r w:rsidRPr="00CA1E07">
              <w:rPr>
                <w:noProof/>
              </w:rPr>
              <w:drawing>
                <wp:anchor distT="0" distB="0" distL="114300" distR="114300" simplePos="0" relativeHeight="251654656" behindDoc="0" locked="0" layoutInCell="1" hidden="0" allowOverlap="1" wp14:anchorId="00CECA16" wp14:editId="4E740077">
                  <wp:simplePos x="0" y="0"/>
                  <wp:positionH relativeFrom="column">
                    <wp:posOffset>-68580</wp:posOffset>
                  </wp:positionH>
                  <wp:positionV relativeFrom="paragraph">
                    <wp:posOffset>41275</wp:posOffset>
                  </wp:positionV>
                  <wp:extent cx="495300" cy="632460"/>
                  <wp:effectExtent l="0" t="0" r="0" b="0"/>
                  <wp:wrapSquare wrapText="bothSides" distT="0" distB="0" distL="114300" distR="114300"/>
                  <wp:docPr id="261" name="image1.jpg" descr="Image result for 6 world religions"/>
                  <wp:cNvGraphicFramePr/>
                  <a:graphic xmlns:a="http://schemas.openxmlformats.org/drawingml/2006/main">
                    <a:graphicData uri="http://schemas.openxmlformats.org/drawingml/2006/picture">
                      <pic:pic xmlns:pic="http://schemas.openxmlformats.org/drawingml/2006/picture">
                        <pic:nvPicPr>
                          <pic:cNvPr id="0" name="image1.jpg" descr="Image result for 6 world religions"/>
                          <pic:cNvPicPr preferRelativeResize="0"/>
                        </pic:nvPicPr>
                        <pic:blipFill>
                          <a:blip r:embed="rId11"/>
                          <a:srcRect/>
                          <a:stretch>
                            <a:fillRect/>
                          </a:stretch>
                        </pic:blipFill>
                        <pic:spPr>
                          <a:xfrm>
                            <a:off x="0" y="0"/>
                            <a:ext cx="495300" cy="632460"/>
                          </a:xfrm>
                          <a:prstGeom prst="rect">
                            <a:avLst/>
                          </a:prstGeom>
                          <a:ln/>
                        </pic:spPr>
                      </pic:pic>
                    </a:graphicData>
                  </a:graphic>
                  <wp14:sizeRelH relativeFrom="margin">
                    <wp14:pctWidth>0</wp14:pctWidth>
                  </wp14:sizeRelH>
                  <wp14:sizeRelV relativeFrom="margin">
                    <wp14:pctHeight>0</wp14:pctHeight>
                  </wp14:sizeRelV>
                </wp:anchor>
              </w:drawing>
            </w:r>
            <w:r w:rsidR="00D55AA4" w:rsidRPr="00CA1E07">
              <w:rPr>
                <w:rFonts w:ascii="Comic Sans MS" w:eastAsia="Comic Sans MS" w:hAnsi="Comic Sans MS" w:cs="Comic Sans MS"/>
                <w:b/>
                <w:sz w:val="20"/>
                <w:szCs w:val="20"/>
              </w:rPr>
              <w:t>In R.E</w:t>
            </w:r>
            <w:r w:rsidR="00D55AA4" w:rsidRPr="00CA1E07">
              <w:rPr>
                <w:rFonts w:ascii="Comic Sans MS" w:eastAsia="Comic Sans MS" w:hAnsi="Comic Sans MS" w:cs="Comic Sans MS"/>
                <w:sz w:val="20"/>
                <w:szCs w:val="20"/>
              </w:rPr>
              <w:t xml:space="preserve"> </w:t>
            </w:r>
            <w:r w:rsidR="006C7BFF">
              <w:rPr>
                <w:rFonts w:ascii="Comic Sans MS" w:eastAsia="Comic Sans MS" w:hAnsi="Comic Sans MS" w:cs="Comic Sans MS"/>
                <w:sz w:val="20"/>
                <w:szCs w:val="20"/>
              </w:rPr>
              <w:t xml:space="preserve">we will be changing our focus to look at </w:t>
            </w:r>
            <w:r w:rsidR="00FE1086">
              <w:rPr>
                <w:rFonts w:ascii="Comic Sans MS" w:eastAsia="Comic Sans MS" w:hAnsi="Comic Sans MS" w:cs="Comic Sans MS"/>
                <w:sz w:val="20"/>
                <w:szCs w:val="20"/>
              </w:rPr>
              <w:t>multiple faiths</w:t>
            </w:r>
            <w:r w:rsidR="00754D9F">
              <w:rPr>
                <w:rFonts w:ascii="Comic Sans MS" w:eastAsia="Comic Sans MS" w:hAnsi="Comic Sans MS" w:cs="Comic Sans MS"/>
                <w:sz w:val="20"/>
                <w:szCs w:val="20"/>
              </w:rPr>
              <w:t xml:space="preserve"> </w:t>
            </w:r>
            <w:r w:rsidR="00747CF2" w:rsidRPr="00CA1E07">
              <w:rPr>
                <w:rFonts w:ascii="Comic Sans MS" w:eastAsia="Comic Sans MS" w:hAnsi="Comic Sans MS" w:cs="Comic Sans MS"/>
                <w:sz w:val="20"/>
                <w:szCs w:val="20"/>
              </w:rPr>
              <w:t xml:space="preserve">and </w:t>
            </w:r>
            <w:r w:rsidR="00631F47">
              <w:rPr>
                <w:rFonts w:ascii="Comic Sans MS" w:eastAsia="Comic Sans MS" w:hAnsi="Comic Sans MS" w:cs="Comic Sans MS"/>
                <w:sz w:val="20"/>
                <w:szCs w:val="20"/>
              </w:rPr>
              <w:t>doing our best to answer</w:t>
            </w:r>
            <w:r w:rsidR="00CA1E07">
              <w:rPr>
                <w:rFonts w:ascii="Comic Sans MS" w:eastAsia="Comic Sans MS" w:hAnsi="Comic Sans MS" w:cs="Comic Sans MS"/>
                <w:sz w:val="20"/>
                <w:szCs w:val="20"/>
              </w:rPr>
              <w:t xml:space="preserve"> the key question of </w:t>
            </w:r>
            <w:r w:rsidR="008E66A3">
              <w:rPr>
                <w:rFonts w:ascii="Comic Sans MS" w:eastAsia="Comic Sans MS" w:hAnsi="Comic Sans MS" w:cs="Comic Sans MS"/>
                <w:b/>
                <w:bCs/>
                <w:sz w:val="20"/>
                <w:szCs w:val="20"/>
              </w:rPr>
              <w:t>‘</w:t>
            </w:r>
            <w:r w:rsidR="00306157">
              <w:rPr>
                <w:rFonts w:ascii="Comic Sans MS" w:eastAsia="Comic Sans MS" w:hAnsi="Comic Sans MS" w:cs="Comic Sans MS"/>
                <w:b/>
                <w:bCs/>
                <w:sz w:val="20"/>
                <w:szCs w:val="20"/>
              </w:rPr>
              <w:t xml:space="preserve">What does it mean to belong to a faith community?’ </w:t>
            </w:r>
            <w:r w:rsidR="00785C8B">
              <w:rPr>
                <w:rFonts w:ascii="Comic Sans MS" w:eastAsia="Comic Sans MS" w:hAnsi="Comic Sans MS" w:cs="Comic Sans MS"/>
                <w:b/>
                <w:bCs/>
                <w:sz w:val="20"/>
                <w:szCs w:val="20"/>
              </w:rPr>
              <w:t xml:space="preserve"> </w:t>
            </w:r>
          </w:p>
          <w:p w14:paraId="2711A966" w14:textId="491DB265" w:rsidR="00D556D0" w:rsidRPr="00C565DA" w:rsidRDefault="00D55AA4">
            <w:pPr>
              <w:rPr>
                <w:rFonts w:ascii="Comic Sans MS" w:eastAsia="Comic Sans MS" w:hAnsi="Comic Sans MS" w:cs="Comic Sans MS"/>
                <w:bCs/>
                <w:sz w:val="20"/>
                <w:szCs w:val="20"/>
              </w:rPr>
            </w:pPr>
            <w:r w:rsidRPr="00CA1E07">
              <w:rPr>
                <w:rFonts w:ascii="Comic Sans MS" w:eastAsia="Comic Sans MS" w:hAnsi="Comic Sans MS" w:cs="Comic Sans MS"/>
                <w:b/>
                <w:sz w:val="20"/>
                <w:szCs w:val="20"/>
              </w:rPr>
              <w:t>Key vocabulary:</w:t>
            </w:r>
            <w:r w:rsidR="00C565DA">
              <w:rPr>
                <w:rFonts w:ascii="Comic Sans MS" w:eastAsia="Comic Sans MS" w:hAnsi="Comic Sans MS" w:cs="Comic Sans MS"/>
                <w:b/>
                <w:sz w:val="20"/>
                <w:szCs w:val="20"/>
              </w:rPr>
              <w:t xml:space="preserve"> </w:t>
            </w:r>
            <w:r w:rsidR="00FE1086">
              <w:rPr>
                <w:rFonts w:ascii="Comic Sans MS" w:hAnsi="Comic Sans MS"/>
                <w:color w:val="C00000"/>
                <w:sz w:val="20"/>
                <w:szCs w:val="20"/>
              </w:rPr>
              <w:t>Christianity, Judaism, Islam, belonging, community, symbol, identity, faith, belief, welcoming, baptism, marriage, love.</w:t>
            </w:r>
          </w:p>
        </w:tc>
      </w:tr>
      <w:tr w:rsidR="00D556D0" w14:paraId="1C6A0C38" w14:textId="77777777">
        <w:trPr>
          <w:trHeight w:val="1110"/>
        </w:trPr>
        <w:tc>
          <w:tcPr>
            <w:tcW w:w="10455" w:type="dxa"/>
            <w:gridSpan w:val="2"/>
          </w:tcPr>
          <w:p w14:paraId="4688E8BD" w14:textId="08668C70" w:rsidR="006C7BFF" w:rsidRPr="00047C20" w:rsidRDefault="00754D9F" w:rsidP="006C7BFF">
            <w:pPr>
              <w:rPr>
                <w:rFonts w:ascii="Comic Sans MS" w:eastAsia="Comic Sans MS" w:hAnsi="Comic Sans MS" w:cs="Comic Sans MS"/>
                <w:bCs/>
                <w:sz w:val="20"/>
                <w:szCs w:val="20"/>
              </w:rPr>
            </w:pPr>
            <w:r>
              <w:rPr>
                <w:noProof/>
              </w:rPr>
              <mc:AlternateContent>
                <mc:Choice Requires="wpg">
                  <w:drawing>
                    <wp:anchor distT="0" distB="0" distL="114300" distR="114300" simplePos="0" relativeHeight="251666944" behindDoc="1" locked="0" layoutInCell="1" allowOverlap="1" wp14:anchorId="27D9C59A" wp14:editId="687E69CD">
                      <wp:simplePos x="0" y="0"/>
                      <wp:positionH relativeFrom="column">
                        <wp:posOffset>-3175</wp:posOffset>
                      </wp:positionH>
                      <wp:positionV relativeFrom="paragraph">
                        <wp:posOffset>635</wp:posOffset>
                      </wp:positionV>
                      <wp:extent cx="483235" cy="601980"/>
                      <wp:effectExtent l="0" t="635" r="5715" b="0"/>
                      <wp:wrapTight wrapText="bothSides">
                        <wp:wrapPolygon edited="0">
                          <wp:start x="-312" y="0"/>
                          <wp:lineTo x="-312" y="21372"/>
                          <wp:lineTo x="21600" y="21372"/>
                          <wp:lineTo x="21600" y="0"/>
                          <wp:lineTo x="-312" y="0"/>
                        </wp:wrapPolygon>
                      </wp:wrapTight>
                      <wp:docPr id="147236465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601980"/>
                                <a:chOff x="0" y="0"/>
                                <a:chExt cx="65017" cy="87928"/>
                              </a:xfrm>
                            </wpg:grpSpPr>
                            <pic:pic xmlns:pic="http://schemas.openxmlformats.org/drawingml/2006/picture">
                              <pic:nvPicPr>
                                <pic:cNvPr id="1257985292"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017" cy="84137"/>
                                </a:xfrm>
                                <a:prstGeom prst="rect">
                                  <a:avLst/>
                                </a:prstGeom>
                                <a:noFill/>
                                <a:extLst>
                                  <a:ext uri="{909E8E84-426E-40DD-AFC4-6F175D3DCCD1}">
                                    <a14:hiddenFill xmlns:a14="http://schemas.microsoft.com/office/drawing/2010/main">
                                      <a:solidFill>
                                        <a:srgbClr val="FFFFFF"/>
                                      </a:solidFill>
                                    </a14:hiddenFill>
                                  </a:ext>
                                </a:extLst>
                              </pic:spPr>
                            </pic:pic>
                            <wps:wsp>
                              <wps:cNvPr id="779170243" name="Text Box 7"/>
                              <wps:cNvSpPr txBox="1">
                                <a:spLocks noChangeArrowheads="1"/>
                              </wps:cNvSpPr>
                              <wps:spPr bwMode="auto">
                                <a:xfrm>
                                  <a:off x="0" y="84137"/>
                                  <a:ext cx="65017" cy="37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D8995" w14:textId="77777777" w:rsidR="00754D9F" w:rsidRPr="002F4C26" w:rsidRDefault="00754D9F" w:rsidP="00754D9F">
                                    <w:pPr>
                                      <w:rPr>
                                        <w:sz w:val="18"/>
                                        <w:szCs w:val="18"/>
                                      </w:rPr>
                                    </w:pPr>
                                    <w:hyperlink r:id="rId13" w:history="1">
                                      <w:r w:rsidRPr="002F4C26">
                                        <w:rPr>
                                          <w:rStyle w:val="Hyperlink"/>
                                          <w:sz w:val="18"/>
                                          <w:szCs w:val="18"/>
                                        </w:rPr>
                                        <w:t>This Photo</w:t>
                                      </w:r>
                                    </w:hyperlink>
                                    <w:r w:rsidRPr="002F4C26">
                                      <w:rPr>
                                        <w:sz w:val="18"/>
                                        <w:szCs w:val="18"/>
                                      </w:rPr>
                                      <w:t xml:space="preserve"> by Unknown Author is licensed under </w:t>
                                    </w:r>
                                    <w:hyperlink r:id="rId14" w:history="1">
                                      <w:r w:rsidRPr="002F4C26">
                                        <w:rPr>
                                          <w:rStyle w:val="Hyperlink"/>
                                          <w:sz w:val="18"/>
                                          <w:szCs w:val="18"/>
                                        </w:rPr>
                                        <w:t>CC BY-SA</w:t>
                                      </w:r>
                                    </w:hyperlink>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7D9C59A" id="Group 8" o:spid="_x0000_s1026" style="position:absolute;margin-left:-.25pt;margin-top:.05pt;width:38.05pt;height:47.4pt;z-index:-251649536;mso-width-relative:margin;mso-height-relative:margin" coordsize="65017,879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5017;height:84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">
                        <v:imagedata r:id="rId15" o:title=""/>
                      </v:shape>
                      <v:shapetype id="_x0000_t202" coordsize="21600,21600" o:spt="202" path="m,l,21600r21600,l21600,xe">
                        <v:stroke joinstyle="miter"/>
                        <v:path gradientshapeok="t" o:connecttype="rect"/>
                      </v:shapetype>
                      <v:shape id="Text Box 7" o:spid="_x0000_s1028" type="#_x0000_t202" style="position:absolute;top:84137;width:65017;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" stroked="f">
                        <v:textbox>
                          <w:txbxContent>
                            <w:p w14:paraId="310D8995" w14:textId="77777777" w:rsidR="00754D9F" w:rsidRPr="002F4C26" w:rsidRDefault="00754D9F" w:rsidP="00754D9F">
                              <w:pPr>
                                <w:rPr>
                                  <w:sz w:val="18"/>
                                  <w:szCs w:val="18"/>
                                </w:rPr>
                              </w:pPr>
                              <w:hyperlink r:id="rId16" w:history="1">
                                <w:r w:rsidRPr="002F4C26">
                                  <w:rPr>
                                    <w:rStyle w:val="Hyperlink"/>
                                    <w:sz w:val="18"/>
                                    <w:szCs w:val="18"/>
                                  </w:rPr>
                                  <w:t>This Photo</w:t>
                                </w:r>
                              </w:hyperlink>
                              <w:r w:rsidRPr="002F4C26">
                                <w:rPr>
                                  <w:sz w:val="18"/>
                                  <w:szCs w:val="18"/>
                                </w:rPr>
                                <w:t xml:space="preserve"> by Unknown Author is licensed under </w:t>
                              </w:r>
                              <w:hyperlink r:id="rId17" w:history="1">
                                <w:r w:rsidRPr="002F4C26">
                                  <w:rPr>
                                    <w:rStyle w:val="Hyperlink"/>
                                    <w:sz w:val="18"/>
                                    <w:szCs w:val="18"/>
                                  </w:rPr>
                                  <w:t>CC BY-SA</w:t>
                                </w:r>
                              </w:hyperlink>
                            </w:p>
                          </w:txbxContent>
                        </v:textbox>
                      </v:shape>
                      <w10:wrap type="tight"/>
                    </v:group>
                  </w:pict>
                </mc:Fallback>
              </mc:AlternateContent>
            </w:r>
            <w:r>
              <w:rPr>
                <w:rFonts w:ascii="Comic Sans MS" w:eastAsia="Comic Sans MS" w:hAnsi="Comic Sans MS" w:cs="Comic Sans MS"/>
                <w:b/>
                <w:sz w:val="20"/>
                <w:szCs w:val="20"/>
              </w:rPr>
              <w:t xml:space="preserve">In Science </w:t>
            </w:r>
            <w:r w:rsidR="006C7BFF">
              <w:rPr>
                <w:rFonts w:ascii="Comic Sans MS" w:eastAsia="Comic Sans MS" w:hAnsi="Comic Sans MS" w:cs="Comic Sans MS"/>
                <w:bCs/>
                <w:sz w:val="20"/>
                <w:szCs w:val="20"/>
              </w:rPr>
              <w:t xml:space="preserve">we will </w:t>
            </w:r>
            <w:r w:rsidR="0021740D">
              <w:rPr>
                <w:rFonts w:ascii="Comic Sans MS" w:eastAsia="Comic Sans MS" w:hAnsi="Comic Sans MS" w:cs="Comic Sans MS"/>
                <w:bCs/>
                <w:sz w:val="20"/>
                <w:szCs w:val="20"/>
              </w:rPr>
              <w:t xml:space="preserve">be learning about living things and their habits. </w:t>
            </w:r>
            <w:r w:rsidR="00DB38D8">
              <w:rPr>
                <w:rFonts w:ascii="Comic Sans MS" w:eastAsia="Comic Sans MS" w:hAnsi="Comic Sans MS" w:cs="Comic Sans MS"/>
                <w:bCs/>
                <w:sz w:val="20"/>
                <w:szCs w:val="20"/>
              </w:rPr>
              <w:t xml:space="preserve">We will recap our knowledge of classifying animals before moving on to explore that most living things live in habitats to which they are suited. We will describe how different habitats provide for the basic needs of different kinds of animals and plants and how they depend on each other, we will identify and name a variety of plants and animals in their habitats, including micro-habitats and describe how animals obtain their food from plants and other animals, using a food chain. </w:t>
            </w:r>
          </w:p>
          <w:p w14:paraId="0D5573AE" w14:textId="255AFF62" w:rsidR="006C7BFF" w:rsidRPr="00DB38D8" w:rsidRDefault="006C7BFF" w:rsidP="006C7BFF">
            <w:pPr>
              <w:rPr>
                <w:rFonts w:ascii="Comic Sans MS" w:eastAsia="Comic Sans MS" w:hAnsi="Comic Sans MS" w:cs="Comic Sans MS"/>
                <w:bCs/>
                <w:color w:val="E36C0A" w:themeColor="accent6" w:themeShade="BF"/>
                <w:sz w:val="20"/>
                <w:szCs w:val="20"/>
              </w:rPr>
            </w:pPr>
            <w:r w:rsidRPr="002F4C26">
              <w:rPr>
                <w:rFonts w:ascii="Comic Sans MS" w:eastAsia="Comic Sans MS" w:hAnsi="Comic Sans MS" w:cs="Comic Sans MS"/>
                <w:b/>
                <w:sz w:val="20"/>
                <w:szCs w:val="20"/>
              </w:rPr>
              <w:t>Key vocabulary:</w:t>
            </w:r>
            <w:r w:rsidRPr="002F4C26">
              <w:rPr>
                <w:rFonts w:ascii="Comic Sans MS" w:eastAsia="Comic Sans MS" w:hAnsi="Comic Sans MS" w:cs="Comic Sans MS"/>
                <w:bCs/>
                <w:sz w:val="20"/>
                <w:szCs w:val="20"/>
              </w:rPr>
              <w:t xml:space="preserve"> </w:t>
            </w:r>
            <w:r w:rsidR="00DB38D8">
              <w:rPr>
                <w:rFonts w:ascii="Comic Sans MS" w:eastAsia="Comic Sans MS" w:hAnsi="Comic Sans MS" w:cs="Comic Sans MS"/>
                <w:bCs/>
                <w:color w:val="E36C0A" w:themeColor="accent6" w:themeShade="BF"/>
                <w:sz w:val="20"/>
                <w:szCs w:val="20"/>
              </w:rPr>
              <w:t xml:space="preserve">living things, habitats, classify, explore, identify, name, variety, animals, plants, food chain, micro-habitats, basic needs, provide, suited. </w:t>
            </w:r>
          </w:p>
          <w:p w14:paraId="22438599" w14:textId="77777777" w:rsidR="006C7BFF" w:rsidRPr="0021740D" w:rsidRDefault="006C7BFF" w:rsidP="006C7BFF">
            <w:pPr>
              <w:pBdr>
                <w:top w:val="nil"/>
                <w:left w:val="nil"/>
                <w:bottom w:val="nil"/>
                <w:right w:val="nil"/>
                <w:between w:val="nil"/>
              </w:pBdr>
              <w:spacing w:line="259" w:lineRule="auto"/>
              <w:ind w:right="124"/>
              <w:rPr>
                <w:rFonts w:ascii="Comic Sans MS" w:hAnsi="Comic Sans MS"/>
                <w:color w:val="E36C0A" w:themeColor="accent6" w:themeShade="BF"/>
              </w:rPr>
            </w:pPr>
            <w:r w:rsidRPr="0021740D">
              <w:rPr>
                <w:rFonts w:ascii="Comic Sans MS" w:hAnsi="Comic Sans MS"/>
                <w:color w:val="E36C0A" w:themeColor="accent6" w:themeShade="BF"/>
                <w:sz w:val="20"/>
                <w:szCs w:val="20"/>
              </w:rPr>
              <w:t>Key Questions</w:t>
            </w:r>
            <w:r w:rsidRPr="0021740D">
              <w:rPr>
                <w:rFonts w:ascii="Comic Sans MS" w:hAnsi="Comic Sans MS"/>
                <w:color w:val="E36C0A" w:themeColor="accent6" w:themeShade="BF"/>
              </w:rPr>
              <w:t>:</w:t>
            </w:r>
          </w:p>
          <w:p w14:paraId="7CB44A49" w14:textId="77777777" w:rsidR="0021740D" w:rsidRPr="0021740D" w:rsidRDefault="0021740D" w:rsidP="0021740D">
            <w:pPr>
              <w:pBdr>
                <w:top w:val="nil"/>
                <w:left w:val="nil"/>
                <w:bottom w:val="nil"/>
                <w:right w:val="nil"/>
                <w:between w:val="nil"/>
              </w:pBdr>
              <w:spacing w:line="259" w:lineRule="auto"/>
              <w:ind w:left="90" w:right="124"/>
              <w:rPr>
                <w:rFonts w:ascii="Comic Sans MS" w:eastAsia="Comic Sans MS" w:hAnsi="Comic Sans MS" w:cs="Comic Sans MS"/>
                <w:color w:val="E36C0A" w:themeColor="accent6" w:themeShade="BF"/>
                <w:sz w:val="18"/>
                <w:szCs w:val="18"/>
              </w:rPr>
            </w:pPr>
            <w:r w:rsidRPr="0021740D">
              <w:rPr>
                <w:rFonts w:ascii="Comic Sans MS" w:eastAsia="Comic Sans MS" w:hAnsi="Comic Sans MS" w:cs="Comic Sans MS"/>
                <w:color w:val="E36C0A" w:themeColor="accent6" w:themeShade="BF"/>
                <w:sz w:val="18"/>
                <w:szCs w:val="18"/>
              </w:rPr>
              <w:t>What animals are carnivores, herbivores and omnivores? How are they different?</w:t>
            </w:r>
          </w:p>
          <w:p w14:paraId="2B92DCFD" w14:textId="77777777" w:rsidR="0021740D" w:rsidRPr="0021740D" w:rsidRDefault="0021740D" w:rsidP="0021740D">
            <w:pPr>
              <w:pBdr>
                <w:top w:val="nil"/>
                <w:left w:val="nil"/>
                <w:bottom w:val="nil"/>
                <w:right w:val="nil"/>
                <w:between w:val="nil"/>
              </w:pBdr>
              <w:spacing w:line="259" w:lineRule="auto"/>
              <w:ind w:left="90" w:right="124"/>
              <w:rPr>
                <w:rFonts w:ascii="Comic Sans MS" w:eastAsia="Comic Sans MS" w:hAnsi="Comic Sans MS" w:cs="Comic Sans MS"/>
                <w:color w:val="E36C0A" w:themeColor="accent6" w:themeShade="BF"/>
                <w:sz w:val="18"/>
                <w:szCs w:val="18"/>
              </w:rPr>
            </w:pPr>
            <w:r w:rsidRPr="0021740D">
              <w:rPr>
                <w:rFonts w:ascii="Comic Sans MS" w:eastAsia="Comic Sans MS" w:hAnsi="Comic Sans MS" w:cs="Comic Sans MS"/>
                <w:color w:val="E36C0A" w:themeColor="accent6" w:themeShade="BF"/>
                <w:sz w:val="18"/>
                <w:szCs w:val="18"/>
              </w:rPr>
              <w:t>What is a food chain?</w:t>
            </w:r>
          </w:p>
          <w:p w14:paraId="3C34A329" w14:textId="77777777" w:rsidR="0021740D" w:rsidRPr="0021740D" w:rsidRDefault="0021740D" w:rsidP="0021740D">
            <w:pPr>
              <w:pBdr>
                <w:top w:val="nil"/>
                <w:left w:val="nil"/>
                <w:bottom w:val="nil"/>
                <w:right w:val="nil"/>
                <w:between w:val="nil"/>
              </w:pBdr>
              <w:spacing w:line="259" w:lineRule="auto"/>
              <w:ind w:left="90" w:right="124"/>
              <w:rPr>
                <w:rFonts w:ascii="Comic Sans MS" w:eastAsia="Comic Sans MS" w:hAnsi="Comic Sans MS" w:cs="Comic Sans MS"/>
                <w:color w:val="E36C0A" w:themeColor="accent6" w:themeShade="BF"/>
                <w:sz w:val="18"/>
                <w:szCs w:val="18"/>
              </w:rPr>
            </w:pPr>
            <w:r w:rsidRPr="0021740D">
              <w:rPr>
                <w:rFonts w:ascii="Comic Sans MS" w:eastAsia="Comic Sans MS" w:hAnsi="Comic Sans MS" w:cs="Comic Sans MS"/>
                <w:color w:val="E36C0A" w:themeColor="accent6" w:themeShade="BF"/>
                <w:sz w:val="18"/>
                <w:szCs w:val="18"/>
              </w:rPr>
              <w:t>How do the structures of different animals compare?</w:t>
            </w:r>
          </w:p>
          <w:p w14:paraId="69988D1A" w14:textId="61BB3C55" w:rsidR="001F3476" w:rsidRPr="0021740D" w:rsidRDefault="0021740D" w:rsidP="0021740D">
            <w:pPr>
              <w:pBdr>
                <w:top w:val="nil"/>
                <w:left w:val="nil"/>
                <w:bottom w:val="nil"/>
                <w:right w:val="nil"/>
                <w:between w:val="nil"/>
              </w:pBdr>
              <w:spacing w:line="259" w:lineRule="auto"/>
              <w:ind w:right="124"/>
              <w:rPr>
                <w:rFonts w:ascii="Comic Sans MS" w:hAnsi="Comic Sans MS"/>
                <w:color w:val="F79646" w:themeColor="accent6"/>
              </w:rPr>
            </w:pPr>
            <w:r w:rsidRPr="0021740D">
              <w:rPr>
                <w:rFonts w:ascii="Comic Sans MS" w:eastAsia="Comic Sans MS" w:hAnsi="Comic Sans MS" w:cs="Comic Sans MS"/>
                <w:color w:val="E36C0A" w:themeColor="accent6" w:themeShade="BF"/>
                <w:sz w:val="18"/>
                <w:szCs w:val="18"/>
              </w:rPr>
              <w:t>What is a habitat and how might they vary?</w:t>
            </w:r>
          </w:p>
        </w:tc>
      </w:tr>
      <w:tr w:rsidR="00D556D0" w14:paraId="19644076" w14:textId="77777777" w:rsidTr="00B11D92">
        <w:tc>
          <w:tcPr>
            <w:tcW w:w="4957" w:type="dxa"/>
          </w:tcPr>
          <w:p w14:paraId="4778E446" w14:textId="522910EA" w:rsidR="00C565DA" w:rsidRPr="0021740D" w:rsidRDefault="00AF6FDD" w:rsidP="0021740D">
            <w:pPr>
              <w:ind w:right="43"/>
              <w:rPr>
                <w:rFonts w:ascii="Comic Sans MS" w:eastAsia="Comic Sans MS" w:hAnsi="Comic Sans MS" w:cs="Comic Sans MS"/>
                <w:bCs/>
                <w:sz w:val="20"/>
                <w:szCs w:val="20"/>
              </w:rPr>
            </w:pPr>
            <w:bookmarkStart w:id="0" w:name="_heading=h.gjdgxs" w:colFirst="0" w:colLast="0"/>
            <w:bookmarkEnd w:id="0"/>
            <w:r>
              <w:rPr>
                <w:noProof/>
              </w:rPr>
              <w:drawing>
                <wp:anchor distT="0" distB="0" distL="114300" distR="114300" simplePos="0" relativeHeight="251655680" behindDoc="0" locked="0" layoutInCell="1" hidden="0" allowOverlap="1" wp14:anchorId="5FBD5B09" wp14:editId="5342A88D">
                  <wp:simplePos x="0" y="0"/>
                  <wp:positionH relativeFrom="column">
                    <wp:posOffset>-53975</wp:posOffset>
                  </wp:positionH>
                  <wp:positionV relativeFrom="paragraph">
                    <wp:posOffset>0</wp:posOffset>
                  </wp:positionV>
                  <wp:extent cx="788604" cy="466725"/>
                  <wp:effectExtent l="0" t="0" r="0" b="0"/>
                  <wp:wrapSquare wrapText="bothSides" distT="0" distB="0" distL="114300" distR="114300"/>
                  <wp:docPr id="263" name="image8.jpg" descr="Image result for music"/>
                  <wp:cNvGraphicFramePr/>
                  <a:graphic xmlns:a="http://schemas.openxmlformats.org/drawingml/2006/main">
                    <a:graphicData uri="http://schemas.openxmlformats.org/drawingml/2006/picture">
                      <pic:pic xmlns:pic="http://schemas.openxmlformats.org/drawingml/2006/picture">
                        <pic:nvPicPr>
                          <pic:cNvPr id="0" name="image8.jpg" descr="Image result for music"/>
                          <pic:cNvPicPr preferRelativeResize="0"/>
                        </pic:nvPicPr>
                        <pic:blipFill>
                          <a:blip r:embed="rId18"/>
                          <a:srcRect/>
                          <a:stretch>
                            <a:fillRect/>
                          </a:stretch>
                        </pic:blipFill>
                        <pic:spPr>
                          <a:xfrm>
                            <a:off x="0" y="0"/>
                            <a:ext cx="788604" cy="466725"/>
                          </a:xfrm>
                          <a:prstGeom prst="rect">
                            <a:avLst/>
                          </a:prstGeom>
                          <a:ln/>
                        </pic:spPr>
                      </pic:pic>
                    </a:graphicData>
                  </a:graphic>
                </wp:anchor>
              </w:drawing>
            </w:r>
            <w:r w:rsidR="00611A66">
              <w:rPr>
                <w:rFonts w:ascii="Comic Sans MS" w:eastAsia="Comic Sans MS" w:hAnsi="Comic Sans MS" w:cs="Comic Sans MS"/>
                <w:b/>
                <w:sz w:val="20"/>
                <w:szCs w:val="20"/>
              </w:rPr>
              <w:t>In M</w:t>
            </w:r>
            <w:r w:rsidR="00D55AA4">
              <w:rPr>
                <w:rFonts w:ascii="Comic Sans MS" w:eastAsia="Comic Sans MS" w:hAnsi="Comic Sans MS" w:cs="Comic Sans MS"/>
                <w:b/>
                <w:sz w:val="20"/>
                <w:szCs w:val="20"/>
              </w:rPr>
              <w:t>usic</w:t>
            </w:r>
            <w:r w:rsidR="003C1774">
              <w:rPr>
                <w:rFonts w:ascii="Comic Sans MS" w:eastAsia="Comic Sans MS" w:hAnsi="Comic Sans MS" w:cs="Comic Sans MS"/>
                <w:b/>
                <w:sz w:val="20"/>
                <w:szCs w:val="20"/>
              </w:rPr>
              <w:t xml:space="preserve"> </w:t>
            </w:r>
            <w:r w:rsidR="0021740D">
              <w:rPr>
                <w:rFonts w:ascii="Comic Sans MS" w:eastAsia="Comic Sans MS" w:hAnsi="Comic Sans MS" w:cs="Comic Sans MS"/>
                <w:bCs/>
                <w:sz w:val="20"/>
                <w:szCs w:val="20"/>
              </w:rPr>
              <w:t xml:space="preserve">we will be looking at the dynamics. We will explore what dynamics are, appraise, label and identify songs with changing dynamics as well as creating our own dynamics with a given piece of music. </w:t>
            </w:r>
          </w:p>
          <w:p w14:paraId="66BC7A27" w14:textId="77777777" w:rsidR="003C1774" w:rsidRPr="003C1774" w:rsidRDefault="003C1774" w:rsidP="006D7608">
            <w:pPr>
              <w:ind w:right="43"/>
              <w:rPr>
                <w:rFonts w:ascii="Comic Sans MS" w:eastAsia="Comic Sans MS" w:hAnsi="Comic Sans MS" w:cs="Comic Sans MS"/>
                <w:bCs/>
                <w:sz w:val="16"/>
                <w:szCs w:val="16"/>
              </w:rPr>
            </w:pPr>
          </w:p>
          <w:p w14:paraId="21F76A1C" w14:textId="40F01E15" w:rsidR="00D556D0" w:rsidRDefault="00D55AA4">
            <w:pPr>
              <w:rPr>
                <w:rFonts w:ascii="Comic Sans MS" w:eastAsia="Comic Sans MS" w:hAnsi="Comic Sans MS" w:cs="Comic Sans MS"/>
                <w:sz w:val="20"/>
                <w:szCs w:val="20"/>
              </w:rPr>
            </w:pPr>
            <w:r>
              <w:rPr>
                <w:rFonts w:ascii="Comic Sans MS" w:eastAsia="Comic Sans MS" w:hAnsi="Comic Sans MS" w:cs="Comic Sans MS"/>
                <w:b/>
                <w:sz w:val="20"/>
                <w:szCs w:val="20"/>
              </w:rPr>
              <w:t xml:space="preserve">Key vocabulary: </w:t>
            </w:r>
            <w:r w:rsidR="00AF6FDD" w:rsidRPr="008B60F0">
              <w:rPr>
                <w:rFonts w:ascii="Comic Sans MS" w:eastAsia="Comic Sans MS" w:hAnsi="Comic Sans MS" w:cs="Comic Sans MS"/>
                <w:bCs/>
                <w:color w:val="7030A0"/>
                <w:sz w:val="20"/>
                <w:szCs w:val="20"/>
              </w:rPr>
              <w:t>Listen, appraise,</w:t>
            </w:r>
            <w:r w:rsidR="00AF6FDD" w:rsidRPr="008B60F0">
              <w:rPr>
                <w:rFonts w:ascii="Comic Sans MS" w:eastAsia="Comic Sans MS" w:hAnsi="Comic Sans MS" w:cs="Comic Sans MS"/>
                <w:b/>
                <w:color w:val="7030A0"/>
                <w:sz w:val="20"/>
                <w:szCs w:val="20"/>
              </w:rPr>
              <w:t xml:space="preserve"> </w:t>
            </w:r>
            <w:r w:rsidR="002316B0" w:rsidRPr="008B60F0">
              <w:rPr>
                <w:rFonts w:ascii="Comic Sans MS" w:eastAsia="Comic Sans MS" w:hAnsi="Comic Sans MS" w:cs="Comic Sans MS"/>
                <w:color w:val="7030A0"/>
                <w:sz w:val="20"/>
                <w:szCs w:val="20"/>
              </w:rPr>
              <w:t>song, beat, rhythm, clap, stamp, discuss, tempo</w:t>
            </w:r>
            <w:r w:rsidR="006C71BA" w:rsidRPr="008B60F0">
              <w:rPr>
                <w:rFonts w:ascii="Comic Sans MS" w:eastAsia="Comic Sans MS" w:hAnsi="Comic Sans MS" w:cs="Comic Sans MS"/>
                <w:color w:val="7030A0"/>
                <w:sz w:val="20"/>
                <w:szCs w:val="20"/>
              </w:rPr>
              <w:t>,</w:t>
            </w:r>
            <w:r w:rsidR="0021740D">
              <w:rPr>
                <w:rFonts w:ascii="Comic Sans MS" w:eastAsia="Comic Sans MS" w:hAnsi="Comic Sans MS" w:cs="Comic Sans MS"/>
                <w:color w:val="7030A0"/>
                <w:sz w:val="20"/>
                <w:szCs w:val="20"/>
              </w:rPr>
              <w:t xml:space="preserve"> dynamics, create, label, change, identify</w:t>
            </w:r>
            <w:r w:rsidR="006C71BA" w:rsidRPr="008B60F0">
              <w:rPr>
                <w:rFonts w:ascii="Comic Sans MS" w:eastAsia="Comic Sans MS" w:hAnsi="Comic Sans MS" w:cs="Comic Sans MS"/>
                <w:color w:val="7030A0"/>
                <w:sz w:val="20"/>
                <w:szCs w:val="20"/>
              </w:rPr>
              <w:t xml:space="preserve"> </w:t>
            </w:r>
          </w:p>
          <w:p w14:paraId="7D19E984" w14:textId="0369317D" w:rsidR="00165723" w:rsidRDefault="00165723">
            <w:pPr>
              <w:rPr>
                <w:rFonts w:ascii="Comic Sans MS" w:eastAsia="Comic Sans MS" w:hAnsi="Comic Sans MS" w:cs="Comic Sans MS"/>
                <w:b/>
                <w:sz w:val="20"/>
                <w:szCs w:val="20"/>
              </w:rPr>
            </w:pPr>
          </w:p>
          <w:p w14:paraId="77643E8F" w14:textId="77777777" w:rsidR="00165723" w:rsidRDefault="00165723">
            <w:pPr>
              <w:rPr>
                <w:rFonts w:ascii="Comic Sans MS" w:eastAsia="Comic Sans MS" w:hAnsi="Comic Sans MS" w:cs="Comic Sans MS"/>
                <w:b/>
                <w:sz w:val="20"/>
                <w:szCs w:val="20"/>
              </w:rPr>
            </w:pPr>
            <w:r>
              <w:rPr>
                <w:rFonts w:ascii="Comic Sans MS" w:eastAsia="Comic Sans MS" w:hAnsi="Comic Sans MS" w:cs="Comic Sans MS"/>
                <w:b/>
                <w:sz w:val="20"/>
                <w:szCs w:val="20"/>
              </w:rPr>
              <w:t>I can statement:</w:t>
            </w:r>
          </w:p>
          <w:p w14:paraId="64C5B187" w14:textId="77777777" w:rsidR="00754D9F" w:rsidRDefault="0021740D" w:rsidP="00754D9F">
            <w:pPr>
              <w:rPr>
                <w:rFonts w:ascii="Comic Sans MS" w:eastAsia="Comic Sans MS" w:hAnsi="Comic Sans MS" w:cs="Comic Sans MS"/>
                <w:color w:val="7030A0"/>
                <w:sz w:val="20"/>
                <w:szCs w:val="20"/>
              </w:rPr>
            </w:pPr>
            <w:r>
              <w:rPr>
                <w:rFonts w:ascii="Comic Sans MS" w:eastAsia="Comic Sans MS" w:hAnsi="Comic Sans MS" w:cs="Comic Sans MS"/>
                <w:color w:val="7030A0"/>
                <w:sz w:val="20"/>
                <w:szCs w:val="20"/>
              </w:rPr>
              <w:t xml:space="preserve">I can explain what dynamics in music are. </w:t>
            </w:r>
          </w:p>
          <w:p w14:paraId="2BAE72F7" w14:textId="6F0048B0" w:rsidR="0021740D" w:rsidRPr="0021740D" w:rsidRDefault="0021740D" w:rsidP="00754D9F">
            <w:pPr>
              <w:rPr>
                <w:rFonts w:ascii="Comic Sans MS" w:eastAsia="Comic Sans MS" w:hAnsi="Comic Sans MS" w:cs="Comic Sans MS"/>
                <w:color w:val="7030A0"/>
                <w:sz w:val="20"/>
                <w:szCs w:val="20"/>
              </w:rPr>
            </w:pPr>
            <w:r>
              <w:rPr>
                <w:rFonts w:ascii="Comic Sans MS" w:eastAsia="Comic Sans MS" w:hAnsi="Comic Sans MS" w:cs="Comic Sans MS"/>
                <w:color w:val="7030A0"/>
                <w:sz w:val="20"/>
                <w:szCs w:val="20"/>
              </w:rPr>
              <w:t xml:space="preserve">I can listen, appraise, label and identify songs with changing dynamics. </w:t>
            </w:r>
          </w:p>
        </w:tc>
        <w:tc>
          <w:tcPr>
            <w:tcW w:w="5498" w:type="dxa"/>
          </w:tcPr>
          <w:p w14:paraId="5397F0D7" w14:textId="06FF4DA3" w:rsidR="00F13D3B" w:rsidRDefault="00B11D92" w:rsidP="001502FB">
            <w:pPr>
              <w:rPr>
                <w:rFonts w:ascii="Comic Sans MS" w:eastAsia="Comic Sans MS" w:hAnsi="Comic Sans MS" w:cs="Comic Sans MS"/>
                <w:sz w:val="20"/>
                <w:szCs w:val="20"/>
              </w:rPr>
            </w:pPr>
            <w:r>
              <w:rPr>
                <w:noProof/>
              </w:rPr>
              <w:drawing>
                <wp:anchor distT="0" distB="0" distL="114300" distR="114300" simplePos="0" relativeHeight="251656704" behindDoc="0" locked="0" layoutInCell="1" hidden="0" allowOverlap="1" wp14:anchorId="6AF417D2" wp14:editId="15705C8C">
                  <wp:simplePos x="0" y="0"/>
                  <wp:positionH relativeFrom="column">
                    <wp:posOffset>-49530</wp:posOffset>
                  </wp:positionH>
                  <wp:positionV relativeFrom="paragraph">
                    <wp:posOffset>198755</wp:posOffset>
                  </wp:positionV>
                  <wp:extent cx="1127760" cy="320040"/>
                  <wp:effectExtent l="0" t="0" r="0" b="3810"/>
                  <wp:wrapSquare wrapText="bothSides" distT="0" distB="0" distL="114300" distR="114300"/>
                  <wp:docPr id="262" name="image6.jpg" descr="Image result for pe"/>
                  <wp:cNvGraphicFramePr/>
                  <a:graphic xmlns:a="http://schemas.openxmlformats.org/drawingml/2006/main">
                    <a:graphicData uri="http://schemas.openxmlformats.org/drawingml/2006/picture">
                      <pic:pic xmlns:pic="http://schemas.openxmlformats.org/drawingml/2006/picture">
                        <pic:nvPicPr>
                          <pic:cNvPr id="0" name="image6.jpg" descr="Image result for pe"/>
                          <pic:cNvPicPr preferRelativeResize="0"/>
                        </pic:nvPicPr>
                        <pic:blipFill>
                          <a:blip r:embed="rId19"/>
                          <a:srcRect/>
                          <a:stretch>
                            <a:fillRect/>
                          </a:stretch>
                        </pic:blipFill>
                        <pic:spPr>
                          <a:xfrm>
                            <a:off x="0" y="0"/>
                            <a:ext cx="1127760" cy="320040"/>
                          </a:xfrm>
                          <a:prstGeom prst="rect">
                            <a:avLst/>
                          </a:prstGeom>
                          <a:ln/>
                        </pic:spPr>
                      </pic:pic>
                    </a:graphicData>
                  </a:graphic>
                  <wp14:sizeRelH relativeFrom="margin">
                    <wp14:pctWidth>0</wp14:pctWidth>
                  </wp14:sizeRelH>
                </wp:anchor>
              </w:drawing>
            </w:r>
            <w:r w:rsidR="001502FB">
              <w:rPr>
                <w:rFonts w:ascii="Comic Sans MS" w:eastAsia="Comic Sans MS" w:hAnsi="Comic Sans MS" w:cs="Comic Sans MS"/>
                <w:b/>
                <w:sz w:val="20"/>
                <w:szCs w:val="20"/>
              </w:rPr>
              <w:t xml:space="preserve">Mrs Chisholm will be </w:t>
            </w:r>
            <w:r w:rsidR="006C7BFF">
              <w:rPr>
                <w:rFonts w:ascii="Comic Sans MS" w:eastAsia="Comic Sans MS" w:hAnsi="Comic Sans MS" w:cs="Comic Sans MS"/>
                <w:b/>
                <w:sz w:val="20"/>
                <w:szCs w:val="20"/>
              </w:rPr>
              <w:t>teaching PE this half term.</w:t>
            </w:r>
            <w:r w:rsidR="00F13D3B">
              <w:rPr>
                <w:rFonts w:ascii="Comic Sans MS" w:eastAsia="Comic Sans MS" w:hAnsi="Comic Sans MS" w:cs="Comic Sans MS"/>
                <w:sz w:val="20"/>
                <w:szCs w:val="20"/>
              </w:rPr>
              <w:t xml:space="preserve"> </w:t>
            </w:r>
          </w:p>
          <w:p w14:paraId="686584D3" w14:textId="245931F0" w:rsidR="00F13D3B" w:rsidRDefault="00F13D3B" w:rsidP="001502FB">
            <w:pPr>
              <w:rPr>
                <w:rFonts w:ascii="Comic Sans MS" w:eastAsia="Comic Sans MS" w:hAnsi="Comic Sans MS" w:cs="Comic Sans MS"/>
                <w:sz w:val="20"/>
                <w:szCs w:val="20"/>
              </w:rPr>
            </w:pPr>
            <w:r>
              <w:rPr>
                <w:rFonts w:ascii="Comic Sans MS" w:eastAsia="Comic Sans MS" w:hAnsi="Comic Sans MS" w:cs="Comic Sans MS"/>
                <w:sz w:val="20"/>
                <w:szCs w:val="20"/>
              </w:rPr>
              <w:t xml:space="preserve">This half term we will be developing our skills in </w:t>
            </w:r>
            <w:r w:rsidR="00007877">
              <w:rPr>
                <w:rFonts w:ascii="Comic Sans MS" w:eastAsia="Comic Sans MS" w:hAnsi="Comic Sans MS" w:cs="Comic Sans MS"/>
                <w:sz w:val="20"/>
                <w:szCs w:val="20"/>
              </w:rPr>
              <w:t xml:space="preserve">gymnastics and dance. </w:t>
            </w:r>
          </w:p>
          <w:p w14:paraId="0CDD8527" w14:textId="77777777" w:rsidR="00007877" w:rsidRDefault="00007877" w:rsidP="001502FB">
            <w:pPr>
              <w:rPr>
                <w:rFonts w:ascii="Comic Sans MS" w:eastAsia="Comic Sans MS" w:hAnsi="Comic Sans MS" w:cs="Comic Sans MS"/>
                <w:sz w:val="20"/>
                <w:szCs w:val="20"/>
              </w:rPr>
            </w:pPr>
          </w:p>
          <w:p w14:paraId="045284B8" w14:textId="432458BB" w:rsidR="00F13D3B" w:rsidRPr="00007877" w:rsidRDefault="00F13D3B" w:rsidP="001502FB">
            <w:pPr>
              <w:rPr>
                <w:rFonts w:ascii="Comic Sans MS" w:eastAsia="Comic Sans MS" w:hAnsi="Comic Sans MS" w:cs="Comic Sans MS"/>
                <w:sz w:val="20"/>
                <w:szCs w:val="20"/>
              </w:rPr>
            </w:pPr>
            <w:r>
              <w:rPr>
                <w:rFonts w:ascii="Comic Sans MS" w:eastAsia="Comic Sans MS" w:hAnsi="Comic Sans MS" w:cs="Comic Sans MS"/>
                <w:b/>
                <w:bCs/>
                <w:sz w:val="20"/>
                <w:szCs w:val="20"/>
              </w:rPr>
              <w:t xml:space="preserve">In </w:t>
            </w:r>
            <w:r w:rsidR="00007877">
              <w:rPr>
                <w:rFonts w:ascii="Comic Sans MS" w:eastAsia="Comic Sans MS" w:hAnsi="Comic Sans MS" w:cs="Comic Sans MS"/>
                <w:b/>
                <w:bCs/>
                <w:sz w:val="20"/>
                <w:szCs w:val="20"/>
              </w:rPr>
              <w:t xml:space="preserve">gymnastics </w:t>
            </w:r>
            <w:r w:rsidR="00007877">
              <w:rPr>
                <w:rFonts w:ascii="Comic Sans MS" w:eastAsia="Comic Sans MS" w:hAnsi="Comic Sans MS" w:cs="Comic Sans MS"/>
                <w:sz w:val="20"/>
                <w:szCs w:val="20"/>
              </w:rPr>
              <w:t>we will be developing our knowledge of performing gymnastic shapes and linking them together, performing gymnastic shapes with control, using shapes to create balances</w:t>
            </w:r>
            <w:r w:rsidR="00911C2F">
              <w:rPr>
                <w:rFonts w:ascii="Comic Sans MS" w:eastAsia="Comic Sans MS" w:hAnsi="Comic Sans MS" w:cs="Comic Sans MS"/>
                <w:sz w:val="20"/>
                <w:szCs w:val="20"/>
              </w:rPr>
              <w:t xml:space="preserve"> and developing </w:t>
            </w:r>
            <w:r w:rsidR="00007877">
              <w:rPr>
                <w:rFonts w:ascii="Comic Sans MS" w:eastAsia="Comic Sans MS" w:hAnsi="Comic Sans MS" w:cs="Comic Sans MS"/>
                <w:sz w:val="20"/>
                <w:szCs w:val="20"/>
              </w:rPr>
              <w:t xml:space="preserve">linking travelling actions and balances </w:t>
            </w:r>
            <w:r w:rsidR="00911C2F">
              <w:rPr>
                <w:rFonts w:ascii="Comic Sans MS" w:eastAsia="Comic Sans MS" w:hAnsi="Comic Sans MS" w:cs="Comic Sans MS"/>
                <w:sz w:val="20"/>
                <w:szCs w:val="20"/>
              </w:rPr>
              <w:t xml:space="preserve">using apparatus. </w:t>
            </w:r>
          </w:p>
          <w:p w14:paraId="70785E8C" w14:textId="77777777" w:rsidR="00F13D3B" w:rsidRPr="00F13D3B" w:rsidRDefault="00F13D3B" w:rsidP="001502FB">
            <w:pPr>
              <w:rPr>
                <w:rFonts w:ascii="Comic Sans MS" w:eastAsia="Comic Sans MS" w:hAnsi="Comic Sans MS" w:cs="Comic Sans MS"/>
                <w:sz w:val="20"/>
                <w:szCs w:val="20"/>
              </w:rPr>
            </w:pPr>
          </w:p>
          <w:p w14:paraId="4B3E866D" w14:textId="4AAC4BF9" w:rsidR="00F13D3B" w:rsidRPr="00911C2F" w:rsidRDefault="00F13D3B" w:rsidP="001502FB">
            <w:pPr>
              <w:rPr>
                <w:rFonts w:ascii="Comic Sans MS" w:eastAsia="Comic Sans MS" w:hAnsi="Comic Sans MS" w:cs="Comic Sans MS"/>
                <w:sz w:val="20"/>
                <w:szCs w:val="20"/>
              </w:rPr>
            </w:pPr>
            <w:r>
              <w:rPr>
                <w:rFonts w:ascii="Comic Sans MS" w:eastAsia="Comic Sans MS" w:hAnsi="Comic Sans MS" w:cs="Comic Sans MS"/>
                <w:b/>
                <w:bCs/>
                <w:sz w:val="20"/>
                <w:szCs w:val="20"/>
              </w:rPr>
              <w:t>In</w:t>
            </w:r>
            <w:r w:rsidR="00007877">
              <w:rPr>
                <w:rFonts w:ascii="Comic Sans MS" w:eastAsia="Comic Sans MS" w:hAnsi="Comic Sans MS" w:cs="Comic Sans MS"/>
                <w:b/>
                <w:bCs/>
                <w:sz w:val="20"/>
                <w:szCs w:val="20"/>
              </w:rPr>
              <w:t xml:space="preserve"> dance </w:t>
            </w:r>
            <w:r w:rsidR="00911C2F">
              <w:rPr>
                <w:rFonts w:ascii="Comic Sans MS" w:eastAsia="Comic Sans MS" w:hAnsi="Comic Sans MS" w:cs="Comic Sans MS"/>
                <w:sz w:val="20"/>
                <w:szCs w:val="20"/>
              </w:rPr>
              <w:t>we will be developing our knowledge of using counts of 8 to move in time and make dance look interesting, explore pathways in dance, create own dances using actions, pathways and counts. We will also be developing our skills in speed and actions and using copy, remember repeat actions that represent a theme.</w:t>
            </w:r>
          </w:p>
          <w:p w14:paraId="24FC13D8" w14:textId="77777777" w:rsidR="00007877" w:rsidRPr="00C61906" w:rsidRDefault="00007877" w:rsidP="001502FB">
            <w:pPr>
              <w:rPr>
                <w:rFonts w:ascii="Comic Sans MS" w:eastAsia="Comic Sans MS" w:hAnsi="Comic Sans MS" w:cs="Comic Sans MS"/>
                <w:sz w:val="20"/>
                <w:szCs w:val="20"/>
              </w:rPr>
            </w:pPr>
          </w:p>
          <w:p w14:paraId="75055D0F" w14:textId="5757A04F" w:rsidR="00266227" w:rsidRPr="00911C2F" w:rsidRDefault="00D55AA4" w:rsidP="001502FB">
            <w:pPr>
              <w:rPr>
                <w:rFonts w:ascii="Comic Sans MS" w:eastAsia="Comic Sans MS" w:hAnsi="Comic Sans MS" w:cs="Comic Sans MS"/>
                <w:bCs/>
                <w:color w:val="002060"/>
                <w:sz w:val="20"/>
                <w:szCs w:val="20"/>
              </w:rPr>
            </w:pPr>
            <w:r>
              <w:rPr>
                <w:rFonts w:ascii="Comic Sans MS" w:eastAsia="Comic Sans MS" w:hAnsi="Comic Sans MS" w:cs="Comic Sans MS"/>
                <w:b/>
                <w:sz w:val="20"/>
                <w:szCs w:val="20"/>
              </w:rPr>
              <w:t>Key vocabulary:</w:t>
            </w:r>
            <w:r w:rsidR="00C61906">
              <w:rPr>
                <w:rFonts w:ascii="Comic Sans MS" w:eastAsia="Comic Sans MS" w:hAnsi="Comic Sans MS" w:cs="Comic Sans MS"/>
                <w:b/>
                <w:sz w:val="20"/>
                <w:szCs w:val="20"/>
              </w:rPr>
              <w:t xml:space="preserve"> </w:t>
            </w:r>
            <w:r w:rsidR="00911C2F">
              <w:rPr>
                <w:rFonts w:ascii="Comic Sans MS" w:eastAsia="Comic Sans MS" w:hAnsi="Comic Sans MS" w:cs="Comic Sans MS"/>
                <w:bCs/>
                <w:color w:val="002060"/>
                <w:sz w:val="20"/>
                <w:szCs w:val="20"/>
              </w:rPr>
              <w:t>gymnastic, shape, link, together, perform, control, balance, actions, apparatus, counts, time, pathways, explore, speed.</w:t>
            </w:r>
          </w:p>
          <w:p w14:paraId="74E0A4F4" w14:textId="77777777" w:rsidR="00435619" w:rsidRPr="00435619" w:rsidRDefault="00435619" w:rsidP="001502FB">
            <w:pPr>
              <w:rPr>
                <w:rFonts w:ascii="Comic Sans MS" w:eastAsia="Comic Sans MS" w:hAnsi="Comic Sans MS" w:cs="Comic Sans MS"/>
                <w:bCs/>
                <w:sz w:val="20"/>
                <w:szCs w:val="20"/>
              </w:rPr>
            </w:pPr>
          </w:p>
          <w:p w14:paraId="4578E986" w14:textId="4AA39ADD" w:rsidR="00911C2F" w:rsidRDefault="00165723" w:rsidP="001502FB">
            <w:pPr>
              <w:rPr>
                <w:rFonts w:ascii="Comic Sans MS" w:eastAsia="Comic Sans MS" w:hAnsi="Comic Sans MS" w:cs="Comic Sans MS"/>
                <w:b/>
                <w:sz w:val="20"/>
                <w:szCs w:val="20"/>
              </w:rPr>
            </w:pPr>
            <w:r>
              <w:rPr>
                <w:rFonts w:ascii="Comic Sans MS" w:eastAsia="Comic Sans MS" w:hAnsi="Comic Sans MS" w:cs="Comic Sans MS"/>
                <w:b/>
                <w:sz w:val="20"/>
                <w:szCs w:val="20"/>
              </w:rPr>
              <w:t>I can statements:</w:t>
            </w:r>
          </w:p>
          <w:p w14:paraId="28790443" w14:textId="77777777" w:rsidR="00EE26D2" w:rsidRDefault="00911C2F" w:rsidP="00793109">
            <w:pPr>
              <w:rPr>
                <w:rFonts w:ascii="Comic Sans MS" w:eastAsia="Comic Sans MS" w:hAnsi="Comic Sans MS" w:cs="Comic Sans MS"/>
                <w:color w:val="002060"/>
                <w:sz w:val="20"/>
                <w:szCs w:val="20"/>
              </w:rPr>
            </w:pPr>
            <w:r>
              <w:rPr>
                <w:rFonts w:ascii="Comic Sans MS" w:eastAsia="Comic Sans MS" w:hAnsi="Comic Sans MS" w:cs="Comic Sans MS"/>
                <w:color w:val="002060"/>
                <w:sz w:val="20"/>
                <w:szCs w:val="20"/>
              </w:rPr>
              <w:lastRenderedPageBreak/>
              <w:t xml:space="preserve">I can </w:t>
            </w:r>
            <w:r w:rsidR="00EE26D2">
              <w:rPr>
                <w:rFonts w:ascii="Comic Sans MS" w:eastAsia="Comic Sans MS" w:hAnsi="Comic Sans MS" w:cs="Comic Sans MS"/>
                <w:color w:val="002060"/>
                <w:sz w:val="20"/>
                <w:szCs w:val="20"/>
              </w:rPr>
              <w:t xml:space="preserve">perform my gymnastics routine with a partner. </w:t>
            </w:r>
          </w:p>
          <w:p w14:paraId="02ABF1B4" w14:textId="4C796E9B" w:rsidR="00793109" w:rsidRPr="001502FB" w:rsidRDefault="00EE26D2" w:rsidP="00793109">
            <w:pPr>
              <w:rPr>
                <w:rFonts w:ascii="Comic Sans MS" w:eastAsia="Comic Sans MS" w:hAnsi="Comic Sans MS" w:cs="Comic Sans MS"/>
                <w:bCs/>
                <w:sz w:val="20"/>
                <w:szCs w:val="20"/>
              </w:rPr>
            </w:pPr>
            <w:r>
              <w:rPr>
                <w:rFonts w:ascii="Comic Sans MS" w:eastAsia="Comic Sans MS" w:hAnsi="Comic Sans MS" w:cs="Comic Sans MS"/>
                <w:color w:val="002060"/>
                <w:sz w:val="20"/>
                <w:szCs w:val="20"/>
              </w:rPr>
              <w:t xml:space="preserve">I can create my own dance routine </w:t>
            </w:r>
            <w:r w:rsidR="008703C4">
              <w:rPr>
                <w:rFonts w:ascii="Comic Sans MS" w:eastAsia="Comic Sans MS" w:hAnsi="Comic Sans MS" w:cs="Comic Sans MS"/>
                <w:color w:val="002060"/>
                <w:sz w:val="20"/>
                <w:szCs w:val="20"/>
              </w:rPr>
              <w:t>using actions, pathways and counts.</w:t>
            </w:r>
            <w:r w:rsidR="00217E9A">
              <w:rPr>
                <w:rFonts w:ascii="Comic Sans MS" w:eastAsia="Comic Sans MS" w:hAnsi="Comic Sans MS" w:cs="Comic Sans MS"/>
                <w:color w:val="1F497D" w:themeColor="text2"/>
                <w:sz w:val="20"/>
                <w:szCs w:val="20"/>
              </w:rPr>
              <w:t xml:space="preserve"> </w:t>
            </w:r>
          </w:p>
        </w:tc>
      </w:tr>
      <w:tr w:rsidR="00D556D0" w14:paraId="4FFB62CC" w14:textId="77777777" w:rsidTr="00B11D92">
        <w:trPr>
          <w:trHeight w:val="1820"/>
        </w:trPr>
        <w:tc>
          <w:tcPr>
            <w:tcW w:w="4957" w:type="dxa"/>
            <w:vMerge w:val="restart"/>
          </w:tcPr>
          <w:p w14:paraId="3609BFF1" w14:textId="13F4AB88" w:rsidR="00D556D0" w:rsidRDefault="00A1649D">
            <w:pPr>
              <w:rPr>
                <w:rFonts w:ascii="Comic Sans MS" w:eastAsia="Comic Sans MS" w:hAnsi="Comic Sans MS" w:cs="Comic Sans MS"/>
                <w:bCs/>
                <w:sz w:val="20"/>
                <w:szCs w:val="20"/>
              </w:rPr>
            </w:pPr>
            <w:r>
              <w:rPr>
                <w:noProof/>
              </w:rPr>
              <w:lastRenderedPageBreak/>
              <w:drawing>
                <wp:anchor distT="0" distB="0" distL="114300" distR="114300" simplePos="0" relativeHeight="251657728" behindDoc="0" locked="0" layoutInCell="1" hidden="0" allowOverlap="1" wp14:anchorId="684E81D5" wp14:editId="3F490276">
                  <wp:simplePos x="0" y="0"/>
                  <wp:positionH relativeFrom="column">
                    <wp:posOffset>-53975</wp:posOffset>
                  </wp:positionH>
                  <wp:positionV relativeFrom="paragraph">
                    <wp:posOffset>0</wp:posOffset>
                  </wp:positionV>
                  <wp:extent cx="904875" cy="470535"/>
                  <wp:effectExtent l="0" t="0" r="0" b="0"/>
                  <wp:wrapSquare wrapText="bothSides" distT="0" distB="0" distL="114300" distR="114300"/>
                  <wp:docPr id="25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904875" cy="470535"/>
                          </a:xfrm>
                          <a:prstGeom prst="rect">
                            <a:avLst/>
                          </a:prstGeom>
                          <a:ln/>
                        </pic:spPr>
                      </pic:pic>
                    </a:graphicData>
                  </a:graphic>
                </wp:anchor>
              </w:drawing>
            </w:r>
            <w:r w:rsidR="00D55AA4">
              <w:rPr>
                <w:rFonts w:ascii="Comic Sans MS" w:eastAsia="Comic Sans MS" w:hAnsi="Comic Sans MS" w:cs="Comic Sans MS"/>
                <w:b/>
                <w:sz w:val="20"/>
                <w:szCs w:val="20"/>
              </w:rPr>
              <w:t xml:space="preserve">In </w:t>
            </w:r>
            <w:r w:rsidR="004336C1">
              <w:rPr>
                <w:rFonts w:ascii="Comic Sans MS" w:eastAsia="Comic Sans MS" w:hAnsi="Comic Sans MS" w:cs="Comic Sans MS"/>
                <w:b/>
                <w:sz w:val="20"/>
                <w:szCs w:val="20"/>
              </w:rPr>
              <w:t>P</w:t>
            </w:r>
            <w:r w:rsidR="00D55AA4">
              <w:rPr>
                <w:rFonts w:ascii="Comic Sans MS" w:eastAsia="Comic Sans MS" w:hAnsi="Comic Sans MS" w:cs="Comic Sans MS"/>
                <w:b/>
                <w:sz w:val="20"/>
                <w:szCs w:val="20"/>
              </w:rPr>
              <w:t>SH</w:t>
            </w:r>
            <w:r w:rsidR="002559A1">
              <w:rPr>
                <w:rFonts w:ascii="Comic Sans MS" w:eastAsia="Comic Sans MS" w:hAnsi="Comic Sans MS" w:cs="Comic Sans MS"/>
                <w:b/>
                <w:sz w:val="20"/>
                <w:szCs w:val="20"/>
              </w:rPr>
              <w:t xml:space="preserve">E </w:t>
            </w:r>
            <w:r w:rsidR="002559A1">
              <w:rPr>
                <w:rFonts w:ascii="Comic Sans MS" w:eastAsia="Comic Sans MS" w:hAnsi="Comic Sans MS" w:cs="Comic Sans MS"/>
                <w:bCs/>
                <w:sz w:val="20"/>
                <w:szCs w:val="20"/>
              </w:rPr>
              <w:t>we will</w:t>
            </w:r>
            <w:r w:rsidR="00F56AFB">
              <w:rPr>
                <w:rFonts w:ascii="Comic Sans MS" w:eastAsia="Comic Sans MS" w:hAnsi="Comic Sans MS" w:cs="Comic Sans MS"/>
                <w:bCs/>
                <w:sz w:val="20"/>
                <w:szCs w:val="20"/>
              </w:rPr>
              <w:t xml:space="preserve"> </w:t>
            </w:r>
            <w:r w:rsidR="009B2955">
              <w:rPr>
                <w:rFonts w:ascii="Comic Sans MS" w:eastAsia="Comic Sans MS" w:hAnsi="Comic Sans MS" w:cs="Comic Sans MS"/>
                <w:bCs/>
                <w:sz w:val="20"/>
                <w:szCs w:val="20"/>
              </w:rPr>
              <w:t>be learning about keeping healthy and taking part in the big workout</w:t>
            </w:r>
            <w:r w:rsidR="00182FDA">
              <w:rPr>
                <w:rFonts w:ascii="Comic Sans MS" w:eastAsia="Comic Sans MS" w:hAnsi="Comic Sans MS" w:cs="Comic Sans MS"/>
                <w:bCs/>
                <w:sz w:val="20"/>
                <w:szCs w:val="20"/>
              </w:rPr>
              <w:t>.</w:t>
            </w:r>
            <w:r w:rsidR="009B2955">
              <w:rPr>
                <w:rFonts w:ascii="Comic Sans MS" w:eastAsia="Comic Sans MS" w:hAnsi="Comic Sans MS" w:cs="Comic Sans MS"/>
                <w:bCs/>
                <w:sz w:val="20"/>
                <w:szCs w:val="20"/>
              </w:rPr>
              <w:t xml:space="preserve"> We will be looking at how exercise is important part of keeping healthy and how it can also affect other aspects such as our mood and well-being. We will be creating our own workout routines and sharing these with others.</w:t>
            </w:r>
          </w:p>
          <w:p w14:paraId="4FB9D71A" w14:textId="77777777" w:rsidR="00182FDA" w:rsidRPr="002559A1" w:rsidRDefault="00182FDA">
            <w:pPr>
              <w:rPr>
                <w:rFonts w:ascii="Comic Sans MS" w:eastAsia="Comic Sans MS" w:hAnsi="Comic Sans MS" w:cs="Comic Sans MS"/>
                <w:bCs/>
                <w:sz w:val="20"/>
                <w:szCs w:val="20"/>
              </w:rPr>
            </w:pPr>
          </w:p>
          <w:p w14:paraId="4E78402C" w14:textId="26DADB9C" w:rsidR="00AF6FDD" w:rsidRPr="009B2955" w:rsidRDefault="00D55AA4">
            <w:pPr>
              <w:rPr>
                <w:rFonts w:ascii="Comic Sans MS" w:eastAsia="Comic Sans MS" w:hAnsi="Comic Sans MS" w:cs="Comic Sans MS"/>
                <w:bCs/>
                <w:color w:val="0070C0"/>
                <w:sz w:val="20"/>
                <w:szCs w:val="20"/>
              </w:rPr>
            </w:pPr>
            <w:r>
              <w:rPr>
                <w:rFonts w:ascii="Comic Sans MS" w:eastAsia="Comic Sans MS" w:hAnsi="Comic Sans MS" w:cs="Comic Sans MS"/>
                <w:b/>
                <w:sz w:val="20"/>
                <w:szCs w:val="20"/>
              </w:rPr>
              <w:t>Key vocabulary:</w:t>
            </w:r>
            <w:r w:rsidR="009B2955">
              <w:rPr>
                <w:rFonts w:ascii="Comic Sans MS" w:eastAsia="Comic Sans MS" w:hAnsi="Comic Sans MS" w:cs="Comic Sans MS"/>
                <w:b/>
                <w:sz w:val="20"/>
                <w:szCs w:val="20"/>
              </w:rPr>
              <w:t xml:space="preserve"> </w:t>
            </w:r>
            <w:r w:rsidR="009B2955">
              <w:rPr>
                <w:rFonts w:ascii="Comic Sans MS" w:eastAsia="Comic Sans MS" w:hAnsi="Comic Sans MS" w:cs="Comic Sans MS"/>
                <w:bCs/>
                <w:color w:val="0070C0"/>
                <w:sz w:val="20"/>
                <w:szCs w:val="20"/>
              </w:rPr>
              <w:t>healthy, exercises, well-being, mood, workout, sharing</w:t>
            </w:r>
            <w:r w:rsidR="00AF1F90">
              <w:rPr>
                <w:rFonts w:ascii="Comic Sans MS" w:eastAsia="Comic Sans MS" w:hAnsi="Comic Sans MS" w:cs="Comic Sans MS"/>
                <w:bCs/>
                <w:color w:val="0070C0"/>
                <w:sz w:val="20"/>
                <w:szCs w:val="20"/>
              </w:rPr>
              <w:t>, dental care, hygien</w:t>
            </w:r>
            <w:r w:rsidR="0060685E">
              <w:rPr>
                <w:rFonts w:ascii="Comic Sans MS" w:eastAsia="Comic Sans MS" w:hAnsi="Comic Sans MS" w:cs="Comic Sans MS"/>
                <w:bCs/>
                <w:color w:val="0070C0"/>
                <w:sz w:val="20"/>
                <w:szCs w:val="20"/>
              </w:rPr>
              <w:t>e, rest, sleep</w:t>
            </w:r>
          </w:p>
          <w:p w14:paraId="133634BC" w14:textId="77777777" w:rsidR="00554CBF" w:rsidRDefault="00554CBF" w:rsidP="00B124B6">
            <w:pPr>
              <w:pStyle w:val="NormalWeb"/>
              <w:spacing w:before="0" w:beforeAutospacing="0" w:after="0" w:afterAutospacing="0"/>
              <w:ind w:right="162"/>
              <w:rPr>
                <w:rFonts w:ascii="Comic Sans MS" w:hAnsi="Comic Sans MS"/>
                <w:color w:val="0070C0"/>
                <w:sz w:val="20"/>
                <w:szCs w:val="20"/>
              </w:rPr>
            </w:pPr>
            <w:r w:rsidRPr="009B2955">
              <w:rPr>
                <w:rFonts w:ascii="Comic Sans MS" w:hAnsi="Comic Sans MS"/>
                <w:color w:val="0070C0"/>
                <w:sz w:val="20"/>
                <w:szCs w:val="20"/>
              </w:rPr>
              <w:t>Key questions:</w:t>
            </w:r>
            <w:r w:rsidR="00182FDA" w:rsidRPr="009B2955">
              <w:rPr>
                <w:rFonts w:ascii="Comic Sans MS" w:hAnsi="Comic Sans MS"/>
                <w:color w:val="0070C0"/>
                <w:sz w:val="20"/>
                <w:szCs w:val="20"/>
              </w:rPr>
              <w:t xml:space="preserve"> </w:t>
            </w:r>
          </w:p>
          <w:p w14:paraId="2F155F90" w14:textId="002BE434" w:rsidR="009B2955" w:rsidRPr="009B2955" w:rsidRDefault="009B2955" w:rsidP="00B124B6">
            <w:pPr>
              <w:pStyle w:val="NormalWeb"/>
              <w:spacing w:before="0" w:beforeAutospacing="0" w:after="0" w:afterAutospacing="0"/>
              <w:ind w:right="162"/>
              <w:rPr>
                <w:rFonts w:ascii="Comic Sans MS" w:hAnsi="Comic Sans MS"/>
                <w:color w:val="0070C0"/>
                <w:sz w:val="20"/>
                <w:szCs w:val="20"/>
              </w:rPr>
            </w:pPr>
            <w:r>
              <w:rPr>
                <w:rFonts w:ascii="Comic Sans MS" w:hAnsi="Comic Sans MS"/>
                <w:color w:val="0070C0"/>
                <w:sz w:val="20"/>
                <w:szCs w:val="20"/>
              </w:rPr>
              <w:t>Why is exercise important for keeping me healthy?</w:t>
            </w:r>
          </w:p>
        </w:tc>
        <w:tc>
          <w:tcPr>
            <w:tcW w:w="5498" w:type="dxa"/>
            <w:vMerge w:val="restart"/>
          </w:tcPr>
          <w:p w14:paraId="5FCDF669" w14:textId="4D918B12" w:rsidR="004D2A51" w:rsidRPr="004D2A51" w:rsidRDefault="00AB0484" w:rsidP="00435619">
            <w:pPr>
              <w:ind w:right="54"/>
              <w:rPr>
                <w:rFonts w:ascii="Comic Sans MS" w:eastAsia="Comic Sans MS" w:hAnsi="Comic Sans MS" w:cs="Comic Sans MS"/>
                <w:bCs/>
                <w:sz w:val="20"/>
                <w:szCs w:val="20"/>
              </w:rPr>
            </w:pPr>
            <w:r>
              <w:rPr>
                <w:rFonts w:ascii="Comic Sans MS" w:eastAsia="Comic Sans MS" w:hAnsi="Comic Sans MS" w:cs="Comic Sans MS"/>
                <w:b/>
                <w:noProof/>
                <w:sz w:val="20"/>
                <w:szCs w:val="20"/>
              </w:rPr>
              <w:drawing>
                <wp:anchor distT="0" distB="0" distL="114300" distR="114300" simplePos="0" relativeHeight="251668992" behindDoc="1" locked="0" layoutInCell="1" allowOverlap="1" wp14:anchorId="4F92004D" wp14:editId="3EACA2E5">
                  <wp:simplePos x="0" y="0"/>
                  <wp:positionH relativeFrom="column">
                    <wp:posOffset>-58420</wp:posOffset>
                  </wp:positionH>
                  <wp:positionV relativeFrom="paragraph">
                    <wp:posOffset>17145</wp:posOffset>
                  </wp:positionV>
                  <wp:extent cx="941070" cy="470535"/>
                  <wp:effectExtent l="0" t="0" r="0" b="0"/>
                  <wp:wrapTight wrapText="bothSides">
                    <wp:wrapPolygon edited="0">
                      <wp:start x="0" y="0"/>
                      <wp:lineTo x="0" y="20988"/>
                      <wp:lineTo x="20988" y="20988"/>
                      <wp:lineTo x="20988" y="0"/>
                      <wp:lineTo x="0" y="0"/>
                    </wp:wrapPolygon>
                  </wp:wrapTight>
                  <wp:docPr id="1965669289" name="Picture 3" descr="Content And Subject Matter In Art - Twinkl Teaching 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ent And Subject Matter In Art - Twinkl Teaching Wik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1070" cy="470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AA4">
              <w:rPr>
                <w:rFonts w:ascii="Comic Sans MS" w:eastAsia="Comic Sans MS" w:hAnsi="Comic Sans MS" w:cs="Comic Sans MS"/>
                <w:b/>
                <w:sz w:val="20"/>
                <w:szCs w:val="20"/>
              </w:rPr>
              <w:t xml:space="preserve">In </w:t>
            </w:r>
            <w:r>
              <w:rPr>
                <w:rFonts w:ascii="Comic Sans MS" w:eastAsia="Comic Sans MS" w:hAnsi="Comic Sans MS" w:cs="Comic Sans MS"/>
                <w:b/>
                <w:sz w:val="20"/>
                <w:szCs w:val="20"/>
              </w:rPr>
              <w:t xml:space="preserve">Art </w:t>
            </w:r>
            <w:r>
              <w:rPr>
                <w:rFonts w:ascii="Comic Sans MS" w:eastAsia="Comic Sans MS" w:hAnsi="Comic Sans MS" w:cs="Comic Sans MS"/>
                <w:bCs/>
                <w:sz w:val="20"/>
                <w:szCs w:val="20"/>
              </w:rPr>
              <w:t xml:space="preserve">we will be learning about painting and mixed media where we will look at the unit life in colour. We will learn about primary and secondary colours as well as colour mixing techniques and thinking about artists choices. We will also be developing our collage techniques, experimenting with different materials. </w:t>
            </w:r>
          </w:p>
          <w:p w14:paraId="5D0F606E" w14:textId="7B72F388" w:rsidR="00B11D92" w:rsidRPr="004D2A51" w:rsidRDefault="00B11D92" w:rsidP="00217E9A">
            <w:pPr>
              <w:ind w:right="54"/>
              <w:rPr>
                <w:rFonts w:ascii="Comic Sans MS" w:hAnsi="Comic Sans MS"/>
                <w:bCs/>
                <w:color w:val="000000"/>
                <w:sz w:val="20"/>
                <w:szCs w:val="20"/>
              </w:rPr>
            </w:pPr>
          </w:p>
          <w:p w14:paraId="250246EE" w14:textId="1BC991DC" w:rsidR="00AF6FDD" w:rsidRDefault="00D55AA4">
            <w:pPr>
              <w:ind w:right="54"/>
              <w:rPr>
                <w:rFonts w:ascii="Comic Sans MS" w:eastAsia="Comic Sans MS" w:hAnsi="Comic Sans MS" w:cs="Comic Sans MS"/>
                <w:bCs/>
                <w:color w:val="7030A0"/>
                <w:sz w:val="20"/>
                <w:szCs w:val="20"/>
              </w:rPr>
            </w:pPr>
            <w:r>
              <w:rPr>
                <w:rFonts w:ascii="Comic Sans MS" w:eastAsia="Comic Sans MS" w:hAnsi="Comic Sans MS" w:cs="Comic Sans MS"/>
                <w:b/>
                <w:sz w:val="20"/>
                <w:szCs w:val="20"/>
              </w:rPr>
              <w:t>Key vocabulary:</w:t>
            </w:r>
            <w:r w:rsidR="00AB0484">
              <w:rPr>
                <w:rFonts w:ascii="Comic Sans MS" w:eastAsia="Comic Sans MS" w:hAnsi="Comic Sans MS" w:cs="Comic Sans MS"/>
                <w:b/>
                <w:sz w:val="20"/>
                <w:szCs w:val="20"/>
              </w:rPr>
              <w:t xml:space="preserve"> </w:t>
            </w:r>
            <w:r w:rsidR="00AB0484">
              <w:rPr>
                <w:rFonts w:ascii="Comic Sans MS" w:eastAsia="Comic Sans MS" w:hAnsi="Comic Sans MS" w:cs="Comic Sans MS"/>
                <w:bCs/>
                <w:color w:val="7030A0"/>
                <w:sz w:val="20"/>
                <w:szCs w:val="20"/>
              </w:rPr>
              <w:t xml:space="preserve">collage, detail, </w:t>
            </w:r>
            <w:r w:rsidR="00F56AFB">
              <w:rPr>
                <w:rFonts w:ascii="Comic Sans MS" w:eastAsia="Comic Sans MS" w:hAnsi="Comic Sans MS" w:cs="Comic Sans MS"/>
                <w:bCs/>
                <w:color w:val="7030A0"/>
                <w:sz w:val="20"/>
                <w:szCs w:val="20"/>
              </w:rPr>
              <w:t>mixing, overlap, primary colour, secondary colour, surface, texture</w:t>
            </w:r>
          </w:p>
          <w:p w14:paraId="1EED52C8" w14:textId="77777777" w:rsidR="00F56AFB" w:rsidRPr="00AB0484" w:rsidRDefault="00F56AFB">
            <w:pPr>
              <w:ind w:right="54"/>
              <w:rPr>
                <w:rFonts w:ascii="Comic Sans MS" w:eastAsia="Comic Sans MS" w:hAnsi="Comic Sans MS" w:cs="Comic Sans MS"/>
                <w:bCs/>
                <w:color w:val="7030A0"/>
                <w:sz w:val="20"/>
                <w:szCs w:val="20"/>
              </w:rPr>
            </w:pPr>
          </w:p>
          <w:p w14:paraId="5587CD04" w14:textId="77777777" w:rsidR="001F3476" w:rsidRPr="00AB0484" w:rsidRDefault="00B11D92" w:rsidP="00B11D92">
            <w:pPr>
              <w:pStyle w:val="NormalWeb"/>
              <w:spacing w:before="0" w:beforeAutospacing="0" w:after="41" w:afterAutospacing="0"/>
              <w:rPr>
                <w:color w:val="7030A0"/>
                <w:sz w:val="32"/>
                <w:szCs w:val="32"/>
              </w:rPr>
            </w:pPr>
            <w:r w:rsidRPr="00AB0484">
              <w:rPr>
                <w:rFonts w:ascii="Comic Sans MS" w:hAnsi="Comic Sans MS"/>
                <w:color w:val="7030A0"/>
                <w:sz w:val="20"/>
                <w:szCs w:val="20"/>
              </w:rPr>
              <w:t>Key Questions:</w:t>
            </w:r>
          </w:p>
          <w:p w14:paraId="0433BD8C" w14:textId="6E8757DB" w:rsidR="008F18B9" w:rsidRPr="00AB0484" w:rsidRDefault="00F56AFB" w:rsidP="00B11D92">
            <w:pPr>
              <w:pStyle w:val="NormalWeb"/>
              <w:spacing w:before="0" w:beforeAutospacing="0" w:after="41" w:afterAutospacing="0"/>
              <w:rPr>
                <w:rFonts w:ascii="Comic Sans MS" w:hAnsi="Comic Sans MS"/>
                <w:color w:val="7030A0"/>
                <w:sz w:val="20"/>
                <w:szCs w:val="20"/>
              </w:rPr>
            </w:pPr>
            <w:r>
              <w:rPr>
                <w:rFonts w:ascii="Comic Sans MS" w:hAnsi="Comic Sans MS"/>
                <w:color w:val="7030A0"/>
                <w:sz w:val="20"/>
                <w:szCs w:val="20"/>
              </w:rPr>
              <w:t xml:space="preserve">What different tools can I use to recreate different textures and which tools work best? </w:t>
            </w:r>
          </w:p>
        </w:tc>
      </w:tr>
      <w:tr w:rsidR="00D556D0" w14:paraId="3ECF0F74" w14:textId="77777777" w:rsidTr="00B11D92">
        <w:trPr>
          <w:trHeight w:val="972"/>
        </w:trPr>
        <w:tc>
          <w:tcPr>
            <w:tcW w:w="4957" w:type="dxa"/>
            <w:vMerge/>
          </w:tcPr>
          <w:p w14:paraId="7A0A1C20" w14:textId="77777777" w:rsidR="00D556D0" w:rsidRDefault="00D556D0">
            <w:pPr>
              <w:widowControl w:val="0"/>
              <w:pBdr>
                <w:top w:val="nil"/>
                <w:left w:val="nil"/>
                <w:bottom w:val="nil"/>
                <w:right w:val="nil"/>
                <w:between w:val="nil"/>
              </w:pBdr>
              <w:spacing w:line="276" w:lineRule="auto"/>
              <w:rPr>
                <w:rFonts w:ascii="Comic Sans MS" w:eastAsia="Comic Sans MS" w:hAnsi="Comic Sans MS" w:cs="Comic Sans MS"/>
                <w:sz w:val="20"/>
                <w:szCs w:val="20"/>
              </w:rPr>
            </w:pPr>
          </w:p>
        </w:tc>
        <w:tc>
          <w:tcPr>
            <w:tcW w:w="5498" w:type="dxa"/>
            <w:vMerge/>
          </w:tcPr>
          <w:p w14:paraId="70E5E6AB" w14:textId="77777777" w:rsidR="00D556D0" w:rsidRDefault="00D556D0">
            <w:pPr>
              <w:widowControl w:val="0"/>
              <w:pBdr>
                <w:top w:val="nil"/>
                <w:left w:val="nil"/>
                <w:bottom w:val="nil"/>
                <w:right w:val="nil"/>
                <w:between w:val="nil"/>
              </w:pBdr>
              <w:spacing w:line="276" w:lineRule="auto"/>
              <w:rPr>
                <w:rFonts w:ascii="Comic Sans MS" w:eastAsia="Comic Sans MS" w:hAnsi="Comic Sans MS" w:cs="Comic Sans MS"/>
                <w:sz w:val="20"/>
                <w:szCs w:val="20"/>
              </w:rPr>
            </w:pPr>
          </w:p>
        </w:tc>
      </w:tr>
      <w:tr w:rsidR="002C4670" w14:paraId="6CE9BF60" w14:textId="77777777" w:rsidTr="00B11D92">
        <w:trPr>
          <w:trHeight w:val="2241"/>
        </w:trPr>
        <w:tc>
          <w:tcPr>
            <w:tcW w:w="10455" w:type="dxa"/>
            <w:gridSpan w:val="2"/>
          </w:tcPr>
          <w:p w14:paraId="17A12FB5" w14:textId="77777777" w:rsidR="00013523" w:rsidRDefault="0047374B" w:rsidP="002C4670">
            <w:pPr>
              <w:rPr>
                <w:rFonts w:ascii="Comic Sans MS" w:eastAsia="Comic Sans MS" w:hAnsi="Comic Sans MS" w:cs="Comic Sans MS"/>
                <w:bCs/>
                <w:sz w:val="20"/>
                <w:szCs w:val="20"/>
              </w:rPr>
            </w:pPr>
            <w:r>
              <w:rPr>
                <w:rFonts w:ascii="Comic Sans MS" w:eastAsia="Comic Sans MS" w:hAnsi="Comic Sans MS" w:cs="Comic Sans MS"/>
                <w:b/>
                <w:noProof/>
                <w:sz w:val="20"/>
                <w:szCs w:val="20"/>
              </w:rPr>
              <w:drawing>
                <wp:anchor distT="0" distB="0" distL="114300" distR="114300" simplePos="0" relativeHeight="251661824" behindDoc="1" locked="0" layoutInCell="1" allowOverlap="1" wp14:anchorId="5FB9643B" wp14:editId="0C19329B">
                  <wp:simplePos x="0" y="0"/>
                  <wp:positionH relativeFrom="column">
                    <wp:posOffset>0</wp:posOffset>
                  </wp:positionH>
                  <wp:positionV relativeFrom="paragraph">
                    <wp:posOffset>-1905</wp:posOffset>
                  </wp:positionV>
                  <wp:extent cx="840105" cy="693420"/>
                  <wp:effectExtent l="0" t="0" r="0" b="0"/>
                  <wp:wrapTight wrapText="bothSides">
                    <wp:wrapPolygon edited="0">
                      <wp:start x="0" y="0"/>
                      <wp:lineTo x="0" y="20769"/>
                      <wp:lineTo x="21061" y="20769"/>
                      <wp:lineTo x="21061" y="0"/>
                      <wp:lineTo x="0" y="0"/>
                    </wp:wrapPolygon>
                  </wp:wrapTight>
                  <wp:docPr id="1804826" name="Picture 1" descr="Temple Normanton Junior Academy -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le Normanton Junior Academy - Comput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0105"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4670" w:rsidRPr="00A733FF">
              <w:rPr>
                <w:rFonts w:ascii="Comic Sans MS" w:eastAsia="Comic Sans MS" w:hAnsi="Comic Sans MS" w:cs="Comic Sans MS"/>
                <w:b/>
                <w:sz w:val="20"/>
                <w:szCs w:val="20"/>
              </w:rPr>
              <w:t xml:space="preserve">In </w:t>
            </w:r>
            <w:r w:rsidR="00A36006" w:rsidRPr="00A733FF">
              <w:rPr>
                <w:rFonts w:ascii="Comic Sans MS" w:eastAsia="Comic Sans MS" w:hAnsi="Comic Sans MS" w:cs="Comic Sans MS"/>
                <w:b/>
                <w:sz w:val="20"/>
                <w:szCs w:val="20"/>
              </w:rPr>
              <w:t>computing,</w:t>
            </w:r>
            <w:r w:rsidR="002C4670" w:rsidRPr="00A733FF">
              <w:rPr>
                <w:rFonts w:ascii="Comic Sans MS" w:eastAsia="Comic Sans MS" w:hAnsi="Comic Sans MS" w:cs="Comic Sans MS"/>
                <w:bCs/>
                <w:sz w:val="20"/>
                <w:szCs w:val="20"/>
              </w:rPr>
              <w:t xml:space="preserve"> </w:t>
            </w:r>
            <w:r w:rsidR="00760E54">
              <w:rPr>
                <w:rFonts w:ascii="Comic Sans MS" w:eastAsia="Comic Sans MS" w:hAnsi="Comic Sans MS" w:cs="Comic Sans MS"/>
                <w:bCs/>
                <w:sz w:val="20"/>
                <w:szCs w:val="20"/>
              </w:rPr>
              <w:t>we</w:t>
            </w:r>
            <w:r w:rsidR="008E77CE">
              <w:rPr>
                <w:rFonts w:ascii="Comic Sans MS" w:eastAsia="Comic Sans MS" w:hAnsi="Comic Sans MS" w:cs="Comic Sans MS"/>
                <w:bCs/>
                <w:sz w:val="20"/>
                <w:szCs w:val="20"/>
              </w:rPr>
              <w:t xml:space="preserve"> will </w:t>
            </w:r>
            <w:r w:rsidR="00013523">
              <w:rPr>
                <w:rFonts w:ascii="Comic Sans MS" w:eastAsia="Comic Sans MS" w:hAnsi="Comic Sans MS" w:cs="Comic Sans MS"/>
                <w:bCs/>
                <w:sz w:val="20"/>
                <w:szCs w:val="20"/>
              </w:rPr>
              <w:t xml:space="preserve">be looking at the importance of keeping things private when we are using the internet, with a focus surrounding websites. </w:t>
            </w:r>
          </w:p>
          <w:p w14:paraId="7EF41CD0" w14:textId="081A1C35" w:rsidR="0047374B" w:rsidRPr="00A733FF" w:rsidRDefault="00013523" w:rsidP="002C4670">
            <w:pPr>
              <w:rPr>
                <w:rFonts w:ascii="Comic Sans MS" w:eastAsia="Comic Sans MS" w:hAnsi="Comic Sans MS" w:cs="Comic Sans MS"/>
                <w:bCs/>
                <w:sz w:val="20"/>
                <w:szCs w:val="20"/>
              </w:rPr>
            </w:pPr>
            <w:r>
              <w:rPr>
                <w:rFonts w:ascii="Comic Sans MS" w:eastAsia="Comic Sans MS" w:hAnsi="Comic Sans MS" w:cs="Comic Sans MS"/>
                <w:bCs/>
                <w:sz w:val="20"/>
                <w:szCs w:val="20"/>
              </w:rPr>
              <w:t xml:space="preserve">We will also be looking at how we can use a computer to make music. To do this we will think about how music makes us feel, rhythms and patterns of music, how music can be used, </w:t>
            </w:r>
            <w:r w:rsidR="00AB0484">
              <w:rPr>
                <w:rFonts w:ascii="Comic Sans MS" w:eastAsia="Comic Sans MS" w:hAnsi="Comic Sans MS" w:cs="Comic Sans MS"/>
                <w:bCs/>
                <w:sz w:val="20"/>
                <w:szCs w:val="20"/>
              </w:rPr>
              <w:t xml:space="preserve">different notes and tempo as well as creating music digitally. </w:t>
            </w:r>
          </w:p>
          <w:p w14:paraId="337CFD71" w14:textId="6D3539EF" w:rsidR="002C4670" w:rsidRDefault="002C4670" w:rsidP="002C4670">
            <w:pPr>
              <w:rPr>
                <w:rFonts w:ascii="Comic Sans MS" w:eastAsia="Comic Sans MS" w:hAnsi="Comic Sans MS" w:cs="Comic Sans MS"/>
                <w:bCs/>
                <w:color w:val="808080" w:themeColor="background1" w:themeShade="80"/>
                <w:sz w:val="20"/>
                <w:szCs w:val="20"/>
              </w:rPr>
            </w:pPr>
            <w:r w:rsidRPr="00A733FF">
              <w:rPr>
                <w:rFonts w:ascii="Comic Sans MS" w:eastAsia="Comic Sans MS" w:hAnsi="Comic Sans MS" w:cs="Comic Sans MS"/>
                <w:b/>
                <w:sz w:val="20"/>
                <w:szCs w:val="20"/>
              </w:rPr>
              <w:t>Key vocabulary</w:t>
            </w:r>
            <w:r w:rsidRPr="00A733FF">
              <w:rPr>
                <w:rFonts w:ascii="Comic Sans MS" w:eastAsia="Comic Sans MS" w:hAnsi="Comic Sans MS" w:cs="Comic Sans MS"/>
                <w:bCs/>
                <w:sz w:val="20"/>
                <w:szCs w:val="20"/>
              </w:rPr>
              <w:t>:</w:t>
            </w:r>
            <w:r w:rsidR="00490A15">
              <w:rPr>
                <w:rFonts w:ascii="Comic Sans MS" w:eastAsia="Comic Sans MS" w:hAnsi="Comic Sans MS" w:cs="Comic Sans MS"/>
                <w:bCs/>
                <w:sz w:val="20"/>
                <w:szCs w:val="20"/>
              </w:rPr>
              <w:t xml:space="preserve"> </w:t>
            </w:r>
            <w:r w:rsidR="000825A8" w:rsidRPr="008B60F0">
              <w:rPr>
                <w:rFonts w:ascii="Comic Sans MS" w:eastAsia="Comic Sans MS" w:hAnsi="Comic Sans MS" w:cs="Comic Sans MS"/>
                <w:bCs/>
                <w:color w:val="808080" w:themeColor="background1" w:themeShade="80"/>
                <w:sz w:val="20"/>
                <w:szCs w:val="20"/>
              </w:rPr>
              <w:t xml:space="preserve">safe, </w:t>
            </w:r>
            <w:r w:rsidR="00013523">
              <w:rPr>
                <w:rFonts w:ascii="Comic Sans MS" w:eastAsia="Comic Sans MS" w:hAnsi="Comic Sans MS" w:cs="Comic Sans MS"/>
                <w:bCs/>
                <w:color w:val="808080" w:themeColor="background1" w:themeShade="80"/>
                <w:sz w:val="20"/>
                <w:szCs w:val="20"/>
              </w:rPr>
              <w:t xml:space="preserve">private, information, personal, </w:t>
            </w:r>
            <w:r w:rsidR="00AB0484">
              <w:rPr>
                <w:rFonts w:ascii="Comic Sans MS" w:eastAsia="Comic Sans MS" w:hAnsi="Comic Sans MS" w:cs="Comic Sans MS"/>
                <w:bCs/>
                <w:color w:val="808080" w:themeColor="background1" w:themeShade="80"/>
                <w:sz w:val="20"/>
                <w:szCs w:val="20"/>
              </w:rPr>
              <w:t>websites, music, digitally, feel, notes, tempo, rhythms, patterns, computer.</w:t>
            </w:r>
          </w:p>
          <w:p w14:paraId="467B646D" w14:textId="77777777" w:rsidR="008B60F0" w:rsidRDefault="008B60F0" w:rsidP="002C4670">
            <w:pPr>
              <w:rPr>
                <w:rFonts w:ascii="Comic Sans MS" w:eastAsia="Comic Sans MS" w:hAnsi="Comic Sans MS" w:cs="Comic Sans MS"/>
                <w:bCs/>
                <w:sz w:val="20"/>
                <w:szCs w:val="20"/>
              </w:rPr>
            </w:pPr>
          </w:p>
          <w:p w14:paraId="4FDC4C52" w14:textId="77777777" w:rsidR="001F3476" w:rsidRDefault="001F3476" w:rsidP="001F3476">
            <w:pPr>
              <w:ind w:right="116"/>
              <w:rPr>
                <w:rFonts w:ascii="Comic Sans MS" w:eastAsia="Comic Sans MS" w:hAnsi="Comic Sans MS" w:cs="Comic Sans MS"/>
                <w:color w:val="7F7F7F" w:themeColor="text1" w:themeTint="80"/>
                <w:sz w:val="20"/>
                <w:szCs w:val="20"/>
              </w:rPr>
            </w:pPr>
            <w:r w:rsidRPr="001F3476">
              <w:rPr>
                <w:rFonts w:ascii="Comic Sans MS" w:eastAsia="Comic Sans MS" w:hAnsi="Comic Sans MS" w:cs="Comic Sans MS"/>
                <w:color w:val="7F7F7F" w:themeColor="text1" w:themeTint="80"/>
                <w:sz w:val="20"/>
                <w:szCs w:val="20"/>
              </w:rPr>
              <w:t>Key questions:</w:t>
            </w:r>
          </w:p>
          <w:p w14:paraId="546ACED8" w14:textId="2A9FD8A4" w:rsidR="005900E9" w:rsidRDefault="00AB0484" w:rsidP="001F3476">
            <w:pPr>
              <w:ind w:right="116"/>
              <w:rPr>
                <w:rFonts w:ascii="Comic Sans MS" w:eastAsia="Comic Sans MS" w:hAnsi="Comic Sans MS" w:cs="Comic Sans MS"/>
                <w:color w:val="7F7F7F" w:themeColor="text1" w:themeTint="80"/>
                <w:sz w:val="20"/>
                <w:szCs w:val="20"/>
              </w:rPr>
            </w:pPr>
            <w:r>
              <w:rPr>
                <w:rFonts w:ascii="Comic Sans MS" w:eastAsia="Comic Sans MS" w:hAnsi="Comic Sans MS" w:cs="Comic Sans MS"/>
                <w:color w:val="7F7F7F" w:themeColor="text1" w:themeTint="80"/>
                <w:sz w:val="20"/>
                <w:szCs w:val="20"/>
              </w:rPr>
              <w:t>How can I keep things private when using the internet</w:t>
            </w:r>
            <w:r w:rsidR="005900E9">
              <w:rPr>
                <w:rFonts w:ascii="Comic Sans MS" w:eastAsia="Comic Sans MS" w:hAnsi="Comic Sans MS" w:cs="Comic Sans MS"/>
                <w:color w:val="7F7F7F" w:themeColor="text1" w:themeTint="80"/>
                <w:sz w:val="20"/>
                <w:szCs w:val="20"/>
              </w:rPr>
              <w:t xml:space="preserve">? </w:t>
            </w:r>
          </w:p>
          <w:p w14:paraId="6A8E373B" w14:textId="1AAA00BF" w:rsidR="005900E9" w:rsidRPr="001F3476" w:rsidRDefault="000825A8" w:rsidP="001F3476">
            <w:pPr>
              <w:ind w:right="116"/>
              <w:rPr>
                <w:rFonts w:ascii="Comic Sans MS" w:eastAsia="Comic Sans MS" w:hAnsi="Comic Sans MS" w:cs="Comic Sans MS"/>
                <w:color w:val="7F7F7F" w:themeColor="text1" w:themeTint="80"/>
                <w:sz w:val="20"/>
                <w:szCs w:val="20"/>
              </w:rPr>
            </w:pPr>
            <w:r>
              <w:rPr>
                <w:rFonts w:ascii="Comic Sans MS" w:eastAsia="Comic Sans MS" w:hAnsi="Comic Sans MS" w:cs="Comic Sans MS"/>
                <w:color w:val="7F7F7F" w:themeColor="text1" w:themeTint="80"/>
                <w:sz w:val="20"/>
                <w:szCs w:val="20"/>
              </w:rPr>
              <w:t xml:space="preserve">How can I use </w:t>
            </w:r>
            <w:r w:rsidR="00AB0484">
              <w:rPr>
                <w:rFonts w:ascii="Comic Sans MS" w:eastAsia="Comic Sans MS" w:hAnsi="Comic Sans MS" w:cs="Comic Sans MS"/>
                <w:color w:val="7F7F7F" w:themeColor="text1" w:themeTint="80"/>
                <w:sz w:val="20"/>
                <w:szCs w:val="20"/>
              </w:rPr>
              <w:t>a computer to create digital music</w:t>
            </w:r>
            <w:r>
              <w:rPr>
                <w:rFonts w:ascii="Comic Sans MS" w:eastAsia="Comic Sans MS" w:hAnsi="Comic Sans MS" w:cs="Comic Sans MS"/>
                <w:color w:val="7F7F7F" w:themeColor="text1" w:themeTint="80"/>
                <w:sz w:val="20"/>
                <w:szCs w:val="20"/>
              </w:rPr>
              <w:t xml:space="preserve">? </w:t>
            </w:r>
          </w:p>
        </w:tc>
      </w:tr>
      <w:tr w:rsidR="002C4670" w14:paraId="5145477C" w14:textId="77777777" w:rsidTr="001502FB">
        <w:trPr>
          <w:trHeight w:val="87"/>
        </w:trPr>
        <w:tc>
          <w:tcPr>
            <w:tcW w:w="10455" w:type="dxa"/>
            <w:gridSpan w:val="2"/>
          </w:tcPr>
          <w:p w14:paraId="18508937" w14:textId="3DA1B782" w:rsidR="002316B0" w:rsidRDefault="00D93A12" w:rsidP="002316B0">
            <w:pPr>
              <w:ind w:right="158"/>
              <w:rPr>
                <w:rFonts w:ascii="Comic Sans MS" w:eastAsia="Comic Sans MS" w:hAnsi="Comic Sans MS" w:cs="Comic Sans MS"/>
                <w:b/>
                <w:bCs/>
                <w:sz w:val="20"/>
                <w:szCs w:val="20"/>
              </w:rPr>
            </w:pPr>
            <w:r>
              <w:rPr>
                <w:rFonts w:ascii="Comic Sans MS" w:eastAsia="Comic Sans MS" w:hAnsi="Comic Sans MS" w:cs="Comic Sans MS"/>
                <w:b/>
                <w:bCs/>
                <w:sz w:val="20"/>
                <w:szCs w:val="20"/>
              </w:rPr>
              <w:t>R</w:t>
            </w:r>
            <w:r w:rsidR="009729D9">
              <w:rPr>
                <w:rFonts w:ascii="Comic Sans MS" w:eastAsia="Comic Sans MS" w:hAnsi="Comic Sans MS" w:cs="Comic Sans MS"/>
                <w:b/>
                <w:bCs/>
                <w:sz w:val="20"/>
                <w:szCs w:val="20"/>
              </w:rPr>
              <w:t>eminders:</w:t>
            </w:r>
          </w:p>
          <w:p w14:paraId="001A5D11" w14:textId="77777777" w:rsidR="00A47C18" w:rsidRPr="002316B0" w:rsidRDefault="00A47C18" w:rsidP="002316B0">
            <w:pPr>
              <w:ind w:right="158"/>
              <w:rPr>
                <w:rFonts w:ascii="Comic Sans MS" w:eastAsia="Comic Sans MS" w:hAnsi="Comic Sans MS" w:cs="Comic Sans MS"/>
                <w:b/>
                <w:bCs/>
                <w:sz w:val="20"/>
                <w:szCs w:val="20"/>
              </w:rPr>
            </w:pPr>
          </w:p>
          <w:p w14:paraId="0C338393" w14:textId="77777777" w:rsidR="00BB0C67" w:rsidRPr="001905EB" w:rsidRDefault="00BB0C67" w:rsidP="00BB0C67">
            <w:pPr>
              <w:pStyle w:val="ListParagraph"/>
              <w:numPr>
                <w:ilvl w:val="0"/>
                <w:numId w:val="4"/>
              </w:numPr>
              <w:spacing w:after="200" w:line="276" w:lineRule="auto"/>
              <w:ind w:right="158"/>
              <w:rPr>
                <w:rFonts w:ascii="Comic Sans MS" w:eastAsia="Comic Sans MS" w:hAnsi="Comic Sans MS" w:cs="Comic Sans MS"/>
                <w:sz w:val="20"/>
                <w:szCs w:val="20"/>
              </w:rPr>
            </w:pPr>
            <w:r w:rsidRPr="008C3A86">
              <w:rPr>
                <w:rFonts w:ascii="Comic Sans MS" w:eastAsia="Comic Sans MS" w:hAnsi="Comic Sans MS" w:cs="Comic Sans MS"/>
                <w:sz w:val="20"/>
                <w:szCs w:val="20"/>
              </w:rPr>
              <w:t xml:space="preserve">PE lessons will </w:t>
            </w:r>
            <w:r>
              <w:rPr>
                <w:rFonts w:ascii="Comic Sans MS" w:eastAsia="Comic Sans MS" w:hAnsi="Comic Sans MS" w:cs="Comic Sans MS"/>
                <w:sz w:val="20"/>
                <w:szCs w:val="20"/>
              </w:rPr>
              <w:t>be on a Wednesday afternoon</w:t>
            </w:r>
            <w:r w:rsidRPr="008C3A86">
              <w:rPr>
                <w:rFonts w:ascii="Comic Sans MS" w:eastAsia="Comic Sans MS" w:hAnsi="Comic Sans MS" w:cs="Comic Sans MS"/>
                <w:sz w:val="20"/>
                <w:szCs w:val="20"/>
              </w:rPr>
              <w:t>, please send your child to school wearing their PE kits on th</w:t>
            </w:r>
            <w:r>
              <w:rPr>
                <w:rFonts w:ascii="Comic Sans MS" w:eastAsia="Comic Sans MS" w:hAnsi="Comic Sans MS" w:cs="Comic Sans MS"/>
                <w:sz w:val="20"/>
                <w:szCs w:val="20"/>
              </w:rPr>
              <w:t xml:space="preserve">is </w:t>
            </w:r>
            <w:r w:rsidRPr="008C3A86">
              <w:rPr>
                <w:rFonts w:ascii="Comic Sans MS" w:eastAsia="Comic Sans MS" w:hAnsi="Comic Sans MS" w:cs="Comic Sans MS"/>
                <w:sz w:val="20"/>
                <w:szCs w:val="20"/>
              </w:rPr>
              <w:t>day. On th</w:t>
            </w:r>
            <w:r>
              <w:rPr>
                <w:rFonts w:ascii="Comic Sans MS" w:eastAsia="Comic Sans MS" w:hAnsi="Comic Sans MS" w:cs="Comic Sans MS"/>
                <w:sz w:val="20"/>
                <w:szCs w:val="20"/>
              </w:rPr>
              <w:t xml:space="preserve">is day </w:t>
            </w:r>
            <w:r w:rsidRPr="008C3A86">
              <w:rPr>
                <w:rFonts w:ascii="Comic Sans MS" w:eastAsia="Comic Sans MS" w:hAnsi="Comic Sans MS" w:cs="Comic Sans MS"/>
                <w:sz w:val="20"/>
                <w:szCs w:val="20"/>
              </w:rPr>
              <w:t xml:space="preserve">please can children bring an extra pair of trainers/shoes for use when out at break times. </w:t>
            </w:r>
          </w:p>
          <w:p w14:paraId="2F4B66EF" w14:textId="77777777" w:rsidR="00BB0C67" w:rsidRPr="001905EB" w:rsidRDefault="00BB0C67" w:rsidP="00BB0C67">
            <w:pPr>
              <w:pStyle w:val="ListParagraph"/>
              <w:numPr>
                <w:ilvl w:val="0"/>
                <w:numId w:val="4"/>
              </w:numPr>
              <w:spacing w:after="200" w:line="276" w:lineRule="auto"/>
              <w:ind w:right="158"/>
              <w:rPr>
                <w:rFonts w:ascii="Comic Sans MS" w:eastAsia="Comic Sans MS" w:hAnsi="Comic Sans MS" w:cs="Comic Sans MS"/>
                <w:sz w:val="20"/>
                <w:szCs w:val="20"/>
              </w:rPr>
            </w:pPr>
            <w:r w:rsidRPr="008C3A86">
              <w:rPr>
                <w:rFonts w:ascii="Comic Sans MS" w:eastAsia="Comic Sans MS" w:hAnsi="Comic Sans MS" w:cs="Comic Sans MS"/>
                <w:sz w:val="20"/>
                <w:szCs w:val="20"/>
              </w:rPr>
              <w:t xml:space="preserve">We run the Daily Mile every day, please can the children come to school wearing their trainers </w:t>
            </w:r>
            <w:r w:rsidRPr="00A14028">
              <w:rPr>
                <w:rFonts w:ascii="Comic Sans MS" w:eastAsia="Comic Sans MS" w:hAnsi="Comic Sans MS" w:cs="Comic Sans MS"/>
                <w:b/>
                <w:sz w:val="20"/>
                <w:szCs w:val="20"/>
              </w:rPr>
              <w:t>and</w:t>
            </w:r>
            <w:r w:rsidRPr="008C3A86">
              <w:rPr>
                <w:rFonts w:ascii="Comic Sans MS" w:eastAsia="Comic Sans MS" w:hAnsi="Comic Sans MS" w:cs="Comic Sans MS"/>
                <w:sz w:val="20"/>
                <w:szCs w:val="20"/>
              </w:rPr>
              <w:t xml:space="preserve"> bring their school shoes to change into afterwards. </w:t>
            </w:r>
          </w:p>
          <w:p w14:paraId="7AB8B211" w14:textId="332325EC" w:rsidR="00BB0C67" w:rsidRPr="001905EB" w:rsidRDefault="00BB0C67" w:rsidP="00BB0C67">
            <w:pPr>
              <w:pStyle w:val="ListParagraph"/>
              <w:numPr>
                <w:ilvl w:val="0"/>
                <w:numId w:val="4"/>
              </w:numPr>
              <w:spacing w:after="200" w:line="276" w:lineRule="auto"/>
              <w:ind w:right="158"/>
              <w:rPr>
                <w:rFonts w:ascii="Comic Sans MS" w:eastAsia="Comic Sans MS" w:hAnsi="Comic Sans MS" w:cs="Comic Sans MS"/>
                <w:sz w:val="20"/>
                <w:szCs w:val="20"/>
              </w:rPr>
            </w:pPr>
            <w:r w:rsidRPr="00A47C18">
              <w:rPr>
                <w:rFonts w:ascii="Comic Sans MS" w:eastAsia="Comic Sans MS" w:hAnsi="Comic Sans MS" w:cs="Comic Sans MS"/>
                <w:sz w:val="20"/>
                <w:szCs w:val="20"/>
              </w:rPr>
              <w:t>Please ensure that a warm and waterproof coat is brought to school every day</w:t>
            </w:r>
            <w:r w:rsidR="00013523">
              <w:rPr>
                <w:rFonts w:ascii="Comic Sans MS" w:eastAsia="Comic Sans MS" w:hAnsi="Comic Sans MS" w:cs="Comic Sans MS"/>
                <w:sz w:val="20"/>
                <w:szCs w:val="20"/>
              </w:rPr>
              <w:t xml:space="preserve">. The weather can be very unpredictable so hats/gloves and scarfs also. </w:t>
            </w:r>
          </w:p>
          <w:p w14:paraId="1A942ED0" w14:textId="0C385A88" w:rsidR="00BB0C67" w:rsidRPr="006131F3" w:rsidRDefault="00BB0C67" w:rsidP="00BB0C67">
            <w:pPr>
              <w:pStyle w:val="ListParagraph"/>
              <w:numPr>
                <w:ilvl w:val="0"/>
                <w:numId w:val="4"/>
              </w:numPr>
              <w:spacing w:after="200" w:line="276" w:lineRule="auto"/>
              <w:ind w:right="158"/>
              <w:rPr>
                <w:rFonts w:ascii="Comic Sans MS" w:eastAsia="Comic Sans MS" w:hAnsi="Comic Sans MS" w:cs="Comic Sans MS"/>
                <w:sz w:val="20"/>
                <w:szCs w:val="20"/>
              </w:rPr>
            </w:pPr>
            <w:r w:rsidRPr="008C3A86">
              <w:rPr>
                <w:rFonts w:ascii="Comic Sans MS" w:eastAsia="Comic Sans MS" w:hAnsi="Comic Sans MS" w:cs="Comic Sans MS"/>
                <w:sz w:val="20"/>
                <w:szCs w:val="20"/>
              </w:rPr>
              <w:t>Homework will be supplied weekly</w:t>
            </w:r>
            <w:r>
              <w:rPr>
                <w:rFonts w:ascii="Comic Sans MS" w:eastAsia="Comic Sans MS" w:hAnsi="Comic Sans MS" w:cs="Comic Sans MS"/>
                <w:sz w:val="20"/>
                <w:szCs w:val="20"/>
              </w:rPr>
              <w:t>,</w:t>
            </w:r>
            <w:r w:rsidRPr="008C3A86">
              <w:rPr>
                <w:rFonts w:ascii="Comic Sans MS" w:eastAsia="Comic Sans MS" w:hAnsi="Comic Sans MS" w:cs="Comic Sans MS"/>
                <w:sz w:val="20"/>
                <w:szCs w:val="20"/>
              </w:rPr>
              <w:t xml:space="preserve"> </w:t>
            </w:r>
            <w:r>
              <w:rPr>
                <w:rFonts w:ascii="Comic Sans MS" w:eastAsia="Comic Sans MS" w:hAnsi="Comic Sans MS" w:cs="Comic Sans MS"/>
                <w:sz w:val="20"/>
                <w:szCs w:val="20"/>
              </w:rPr>
              <w:t>every Monday and will be due in the following Monday. All</w:t>
            </w:r>
            <w:r w:rsidRPr="008C3A86">
              <w:rPr>
                <w:rFonts w:ascii="Comic Sans MS" w:eastAsia="Comic Sans MS" w:hAnsi="Comic Sans MS" w:cs="Comic Sans MS"/>
                <w:sz w:val="20"/>
                <w:szCs w:val="20"/>
              </w:rPr>
              <w:t xml:space="preserve"> updates will be on Class Dojo. Children will continue to be given an activity to complete using their CGP maths book and spellings</w:t>
            </w:r>
            <w:r w:rsidR="00013523">
              <w:rPr>
                <w:rFonts w:ascii="Comic Sans MS" w:eastAsia="Comic Sans MS" w:hAnsi="Comic Sans MS" w:cs="Comic Sans MS"/>
                <w:sz w:val="20"/>
                <w:szCs w:val="20"/>
              </w:rPr>
              <w:t xml:space="preserve"> including spelling shed activities</w:t>
            </w:r>
            <w:r w:rsidRPr="008C3A86">
              <w:rPr>
                <w:rFonts w:ascii="Comic Sans MS" w:eastAsia="Comic Sans MS" w:hAnsi="Comic Sans MS" w:cs="Comic Sans MS"/>
                <w:sz w:val="20"/>
                <w:szCs w:val="20"/>
              </w:rPr>
              <w:t xml:space="preserve"> and times tables when appropriate. Please don’t forget that every child has a log in for </w:t>
            </w:r>
            <w:r>
              <w:rPr>
                <w:rFonts w:ascii="Comic Sans MS" w:eastAsia="Comic Sans MS" w:hAnsi="Comic Sans MS" w:cs="Comic Sans MS"/>
                <w:sz w:val="20"/>
                <w:szCs w:val="20"/>
              </w:rPr>
              <w:t>TTRS</w:t>
            </w:r>
            <w:r w:rsidR="00013523">
              <w:rPr>
                <w:rFonts w:ascii="Comic Sans MS" w:eastAsia="Comic Sans MS" w:hAnsi="Comic Sans MS" w:cs="Comic Sans MS"/>
                <w:sz w:val="20"/>
                <w:szCs w:val="20"/>
              </w:rPr>
              <w:t xml:space="preserve"> and spelling shed</w:t>
            </w:r>
            <w:r>
              <w:rPr>
                <w:rFonts w:ascii="Comic Sans MS" w:eastAsia="Comic Sans MS" w:hAnsi="Comic Sans MS" w:cs="Comic Sans MS"/>
                <w:sz w:val="20"/>
                <w:szCs w:val="20"/>
              </w:rPr>
              <w:t xml:space="preserve"> </w:t>
            </w:r>
            <w:r w:rsidRPr="008C3A86">
              <w:rPr>
                <w:rFonts w:ascii="Comic Sans MS" w:eastAsia="Comic Sans MS" w:hAnsi="Comic Sans MS" w:cs="Comic Sans MS"/>
                <w:sz w:val="20"/>
                <w:szCs w:val="20"/>
              </w:rPr>
              <w:t>which they can access</w:t>
            </w:r>
            <w:r>
              <w:rPr>
                <w:rFonts w:ascii="Comic Sans MS" w:eastAsia="Comic Sans MS" w:hAnsi="Comic Sans MS" w:cs="Comic Sans MS"/>
                <w:sz w:val="20"/>
                <w:szCs w:val="20"/>
              </w:rPr>
              <w:t xml:space="preserve"> and that this is also part of their weekly homework. Logins can be found in the front of reading records. </w:t>
            </w:r>
          </w:p>
          <w:p w14:paraId="41D4A61F" w14:textId="77777777" w:rsidR="00BB0C67" w:rsidRPr="008C3A86" w:rsidRDefault="00BB0C67" w:rsidP="00BB0C67">
            <w:pPr>
              <w:pStyle w:val="ListParagraph"/>
              <w:numPr>
                <w:ilvl w:val="0"/>
                <w:numId w:val="4"/>
              </w:numPr>
              <w:spacing w:after="200" w:line="276" w:lineRule="auto"/>
              <w:ind w:right="158"/>
              <w:rPr>
                <w:rFonts w:ascii="Comic Sans MS" w:eastAsia="Comic Sans MS" w:hAnsi="Comic Sans MS" w:cs="Comic Sans MS"/>
                <w:sz w:val="20"/>
                <w:szCs w:val="20"/>
              </w:rPr>
            </w:pPr>
            <w:r w:rsidRPr="008C3A86">
              <w:rPr>
                <w:rFonts w:ascii="Comic Sans MS" w:eastAsia="Comic Sans MS" w:hAnsi="Comic Sans MS" w:cs="Comic Sans MS"/>
                <w:sz w:val="20"/>
                <w:szCs w:val="20"/>
              </w:rPr>
              <w:t>Please read with your child each day, it is especially important for your child’s phonetic and</w:t>
            </w:r>
          </w:p>
          <w:p w14:paraId="15F5D4D2" w14:textId="77777777" w:rsidR="00BB0C67" w:rsidRPr="008C3A86" w:rsidRDefault="00BB0C67" w:rsidP="00BB0C67">
            <w:pPr>
              <w:pStyle w:val="ListParagraph"/>
              <w:ind w:right="158"/>
              <w:rPr>
                <w:rFonts w:ascii="Comic Sans MS" w:eastAsia="Comic Sans MS" w:hAnsi="Comic Sans MS" w:cs="Comic Sans MS"/>
                <w:sz w:val="20"/>
                <w:szCs w:val="20"/>
              </w:rPr>
            </w:pPr>
            <w:r w:rsidRPr="008C3A86">
              <w:rPr>
                <w:rFonts w:ascii="Comic Sans MS" w:eastAsia="Comic Sans MS" w:hAnsi="Comic Sans MS" w:cs="Comic Sans MS"/>
                <w:sz w:val="20"/>
                <w:szCs w:val="20"/>
              </w:rPr>
              <w:t>comprehension development. Do</w:t>
            </w:r>
            <w:r>
              <w:rPr>
                <w:rFonts w:ascii="Comic Sans MS" w:eastAsia="Comic Sans MS" w:hAnsi="Comic Sans MS" w:cs="Comic Sans MS"/>
                <w:sz w:val="20"/>
                <w:szCs w:val="20"/>
              </w:rPr>
              <w:t>n’t</w:t>
            </w:r>
            <w:r w:rsidRPr="008C3A86">
              <w:rPr>
                <w:rFonts w:ascii="Comic Sans MS" w:eastAsia="Comic Sans MS" w:hAnsi="Comic Sans MS" w:cs="Comic Sans MS"/>
                <w:sz w:val="20"/>
                <w:szCs w:val="20"/>
              </w:rPr>
              <w:t xml:space="preserve"> forget to write a comment in your child’s reading record.                     Reading books that come home should be read to an adult at least three times. First time is to enable them to de-code the words, second time for fluency and the third time is for comprehension.</w:t>
            </w:r>
          </w:p>
          <w:p w14:paraId="12F242CD" w14:textId="77777777" w:rsidR="00BB0C67" w:rsidRPr="006131F3" w:rsidRDefault="00BB0C67" w:rsidP="00BB0C67">
            <w:pPr>
              <w:pStyle w:val="ListParagraph"/>
              <w:numPr>
                <w:ilvl w:val="0"/>
                <w:numId w:val="4"/>
              </w:numPr>
              <w:spacing w:after="200" w:line="276" w:lineRule="auto"/>
              <w:ind w:right="158"/>
              <w:rPr>
                <w:rFonts w:ascii="Comic Sans MS" w:eastAsia="Comic Sans MS" w:hAnsi="Comic Sans MS" w:cs="Comic Sans MS"/>
                <w:b/>
                <w:bCs/>
                <w:sz w:val="20"/>
                <w:szCs w:val="20"/>
              </w:rPr>
            </w:pPr>
            <w:r w:rsidRPr="00A47C18">
              <w:rPr>
                <w:rFonts w:ascii="Comic Sans MS" w:eastAsia="Comic Sans MS" w:hAnsi="Comic Sans MS" w:cs="Comic Sans MS"/>
                <w:sz w:val="20"/>
                <w:szCs w:val="20"/>
              </w:rPr>
              <w:lastRenderedPageBreak/>
              <w:t xml:space="preserve">Sharing stories is </w:t>
            </w:r>
            <w:r>
              <w:rPr>
                <w:rFonts w:ascii="Comic Sans MS" w:eastAsia="Comic Sans MS" w:hAnsi="Comic Sans MS" w:cs="Comic Sans MS"/>
                <w:sz w:val="20"/>
                <w:szCs w:val="20"/>
              </w:rPr>
              <w:t xml:space="preserve">also </w:t>
            </w:r>
            <w:r w:rsidRPr="00A47C18">
              <w:rPr>
                <w:rFonts w:ascii="Comic Sans MS" w:eastAsia="Comic Sans MS" w:hAnsi="Comic Sans MS" w:cs="Comic Sans MS"/>
                <w:sz w:val="20"/>
                <w:szCs w:val="20"/>
              </w:rPr>
              <w:t>important at this age too so the children will start once more sharing a Reading for Pleasure book. This is a book that is not necessarily able to be read by your child but is to be shared and is chosen as it is a book that promotes a broad and varied story style and language which is not necessarily part of the phonics-based Read Write Inc books.</w:t>
            </w:r>
          </w:p>
          <w:p w14:paraId="32B47DA7" w14:textId="72F96306" w:rsidR="00A47C18" w:rsidRPr="001502FB" w:rsidRDefault="00BB0C67" w:rsidP="00BB0C67">
            <w:pPr>
              <w:pStyle w:val="ListParagraph"/>
              <w:numPr>
                <w:ilvl w:val="0"/>
                <w:numId w:val="4"/>
              </w:numPr>
              <w:ind w:right="158"/>
              <w:rPr>
                <w:rFonts w:ascii="Comic Sans MS" w:eastAsia="Comic Sans MS" w:hAnsi="Comic Sans MS" w:cs="Comic Sans MS"/>
                <w:b/>
                <w:bCs/>
                <w:sz w:val="20"/>
                <w:szCs w:val="20"/>
              </w:rPr>
            </w:pPr>
            <w:r>
              <w:rPr>
                <w:rFonts w:ascii="Comic Sans MS" w:eastAsia="Comic Sans MS" w:hAnsi="Comic Sans MS" w:cs="Comic Sans MS"/>
                <w:sz w:val="20"/>
                <w:szCs w:val="20"/>
              </w:rPr>
              <w:t>The school house in which children are in are also in the front of their reading records as to avoid any confusion.</w:t>
            </w:r>
          </w:p>
        </w:tc>
      </w:tr>
    </w:tbl>
    <w:p w14:paraId="49A46977" w14:textId="39A67782" w:rsidR="00AF6FDD" w:rsidRDefault="00AF6FDD">
      <w:pPr>
        <w:rPr>
          <w:rFonts w:ascii="Comic Sans MS" w:eastAsia="Comic Sans MS" w:hAnsi="Comic Sans MS" w:cs="Comic Sans MS"/>
        </w:rPr>
      </w:pPr>
    </w:p>
    <w:p w14:paraId="42439948" w14:textId="62A908FA" w:rsidR="00791498" w:rsidRDefault="003B0C7E">
      <w:pPr>
        <w:rPr>
          <w:rFonts w:ascii="Comic Sans MS" w:eastAsia="Comic Sans MS" w:hAnsi="Comic Sans MS" w:cs="Comic Sans MS"/>
        </w:rPr>
      </w:pPr>
      <w:r>
        <w:rPr>
          <w:rFonts w:ascii="Comic Sans MS" w:eastAsia="Comic Sans MS" w:hAnsi="Comic Sans MS" w:cs="Comic Sans MS"/>
        </w:rPr>
        <w:t>Best Wishes</w:t>
      </w:r>
      <w:r w:rsidR="00A47C18">
        <w:rPr>
          <w:rFonts w:ascii="Comic Sans MS" w:eastAsia="Comic Sans MS" w:hAnsi="Comic Sans MS" w:cs="Comic Sans MS"/>
        </w:rPr>
        <w:t>,</w:t>
      </w:r>
    </w:p>
    <w:p w14:paraId="763A0D21" w14:textId="1E6642E2" w:rsidR="00D556D0" w:rsidRDefault="00D55AA4">
      <w:pPr>
        <w:rPr>
          <w:rFonts w:ascii="Comic Sans MS" w:eastAsia="Comic Sans MS" w:hAnsi="Comic Sans MS" w:cs="Comic Sans MS"/>
        </w:rPr>
      </w:pPr>
      <w:r>
        <w:rPr>
          <w:rFonts w:ascii="Comic Sans MS" w:eastAsia="Comic Sans MS" w:hAnsi="Comic Sans MS" w:cs="Comic Sans MS"/>
        </w:rPr>
        <w:t xml:space="preserve">Miss </w:t>
      </w:r>
      <w:r w:rsidR="00A52B0D">
        <w:rPr>
          <w:rFonts w:ascii="Comic Sans MS" w:eastAsia="Comic Sans MS" w:hAnsi="Comic Sans MS" w:cs="Comic Sans MS"/>
        </w:rPr>
        <w:t>Lazenby</w:t>
      </w:r>
    </w:p>
    <w:sectPr w:rsidR="00D556D0">
      <w:headerReference w:type="even" r:id="rId23"/>
      <w:headerReference w:type="default" r:id="rId24"/>
      <w:headerReference w:type="first" r:id="rId25"/>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467B" w14:textId="77777777" w:rsidR="00DE2B6C" w:rsidRDefault="00DE2B6C">
      <w:pPr>
        <w:spacing w:after="0" w:line="240" w:lineRule="auto"/>
      </w:pPr>
      <w:r>
        <w:separator/>
      </w:r>
    </w:p>
  </w:endnote>
  <w:endnote w:type="continuationSeparator" w:id="0">
    <w:p w14:paraId="263563C3" w14:textId="77777777" w:rsidR="00DE2B6C" w:rsidRDefault="00DE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7C9F" w14:textId="77777777" w:rsidR="00DE2B6C" w:rsidRDefault="00DE2B6C">
      <w:pPr>
        <w:spacing w:after="0" w:line="240" w:lineRule="auto"/>
      </w:pPr>
      <w:r>
        <w:separator/>
      </w:r>
    </w:p>
  </w:footnote>
  <w:footnote w:type="continuationSeparator" w:id="0">
    <w:p w14:paraId="42B7853D" w14:textId="77777777" w:rsidR="00DE2B6C" w:rsidRDefault="00DE2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86FE" w14:textId="77777777" w:rsidR="00D556D0" w:rsidRDefault="00D556D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5ADA" w14:textId="2F66002E" w:rsidR="00D556D0" w:rsidRDefault="00CA1E07" w:rsidP="00A1649D">
    <w:pPr>
      <w:pBdr>
        <w:top w:val="nil"/>
        <w:left w:val="nil"/>
        <w:bottom w:val="nil"/>
        <w:right w:val="nil"/>
        <w:between w:val="nil"/>
      </w:pBdr>
      <w:tabs>
        <w:tab w:val="center" w:pos="4513"/>
        <w:tab w:val="right" w:pos="9026"/>
      </w:tabs>
      <w:spacing w:after="0" w:line="240" w:lineRule="auto"/>
      <w:jc w:val="center"/>
      <w:rPr>
        <w:rFonts w:ascii="Comic Sans MS" w:eastAsia="Comic Sans MS" w:hAnsi="Comic Sans MS" w:cs="Comic Sans MS"/>
        <w:b/>
        <w:color w:val="000000"/>
        <w:sz w:val="32"/>
        <w:szCs w:val="32"/>
      </w:rPr>
    </w:pPr>
    <w:r>
      <w:rPr>
        <w:noProof/>
      </w:rPr>
      <w:drawing>
        <wp:anchor distT="0" distB="0" distL="114300" distR="114300" simplePos="0" relativeHeight="251659264" behindDoc="0" locked="0" layoutInCell="1" allowOverlap="1" wp14:anchorId="0EBE3BFE" wp14:editId="5F3842C7">
          <wp:simplePos x="0" y="0"/>
          <wp:positionH relativeFrom="column">
            <wp:posOffset>5219700</wp:posOffset>
          </wp:positionH>
          <wp:positionV relativeFrom="paragraph">
            <wp:posOffset>-449580</wp:posOffset>
          </wp:positionV>
          <wp:extent cx="1630680" cy="1249680"/>
          <wp:effectExtent l="0" t="0" r="7620" b="7620"/>
          <wp:wrapNone/>
          <wp:docPr id="1" name="Picture 1" descr="Primary teaching resources for KS1 and KS2 English Maths Science and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teaching resources for KS1 and KS2 English Maths Science and Histo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1249680"/>
                  </a:xfrm>
                  <a:prstGeom prst="rect">
                    <a:avLst/>
                  </a:prstGeom>
                  <a:noFill/>
                  <a:ln>
                    <a:noFill/>
                  </a:ln>
                </pic:spPr>
              </pic:pic>
            </a:graphicData>
          </a:graphic>
        </wp:anchor>
      </w:drawing>
    </w:r>
    <w:r w:rsidR="00A1649D">
      <w:rPr>
        <w:noProof/>
      </w:rPr>
      <w:drawing>
        <wp:anchor distT="0" distB="0" distL="0" distR="0" simplePos="0" relativeHeight="251658240" behindDoc="0" locked="0" layoutInCell="1" hidden="0" allowOverlap="1" wp14:anchorId="24610B6B" wp14:editId="0ABB094E">
          <wp:simplePos x="0" y="0"/>
          <wp:positionH relativeFrom="column">
            <wp:posOffset>-219075</wp:posOffset>
          </wp:positionH>
          <wp:positionV relativeFrom="paragraph">
            <wp:posOffset>-402590</wp:posOffset>
          </wp:positionV>
          <wp:extent cx="904875" cy="1017905"/>
          <wp:effectExtent l="0" t="0" r="0" b="0"/>
          <wp:wrapSquare wrapText="bothSides" distT="0" distB="0" distL="0" distR="0"/>
          <wp:docPr id="2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904875" cy="1017905"/>
                  </a:xfrm>
                  <a:prstGeom prst="rect">
                    <a:avLst/>
                  </a:prstGeom>
                  <a:ln/>
                </pic:spPr>
              </pic:pic>
            </a:graphicData>
          </a:graphic>
        </wp:anchor>
      </w:drawing>
    </w:r>
    <w:r w:rsidR="00D55AA4">
      <w:rPr>
        <w:rFonts w:ascii="Comic Sans MS" w:eastAsia="Comic Sans MS" w:hAnsi="Comic Sans MS" w:cs="Comic Sans MS"/>
        <w:b/>
        <w:color w:val="000000"/>
        <w:sz w:val="32"/>
        <w:szCs w:val="32"/>
      </w:rPr>
      <w:t xml:space="preserve">Class </w:t>
    </w:r>
    <w:r w:rsidR="00D55AA4">
      <w:rPr>
        <w:rFonts w:ascii="Comic Sans MS" w:eastAsia="Comic Sans MS" w:hAnsi="Comic Sans MS" w:cs="Comic Sans MS"/>
        <w:b/>
        <w:sz w:val="32"/>
        <w:szCs w:val="32"/>
      </w:rPr>
      <w:t>1</w:t>
    </w:r>
    <w:r w:rsidR="00D55AA4">
      <w:rPr>
        <w:rFonts w:ascii="Comic Sans MS" w:eastAsia="Comic Sans MS" w:hAnsi="Comic Sans MS" w:cs="Comic Sans MS"/>
        <w:b/>
        <w:color w:val="000000"/>
        <w:sz w:val="32"/>
        <w:szCs w:val="32"/>
      </w:rPr>
      <w:t xml:space="preserve"> Topic Letter</w:t>
    </w:r>
    <w:r w:rsidRPr="00CA1E07">
      <w:rPr>
        <w:noProof/>
      </w:rPr>
      <w:t xml:space="preserve"> </w:t>
    </w:r>
  </w:p>
  <w:p w14:paraId="34213889" w14:textId="2F42E9FC" w:rsidR="00D556D0" w:rsidRDefault="00D55AA4">
    <w:pPr>
      <w:pBdr>
        <w:top w:val="nil"/>
        <w:left w:val="nil"/>
        <w:bottom w:val="nil"/>
        <w:right w:val="nil"/>
        <w:between w:val="nil"/>
      </w:pBdr>
      <w:tabs>
        <w:tab w:val="center" w:pos="4513"/>
        <w:tab w:val="right" w:pos="9026"/>
      </w:tabs>
      <w:spacing w:after="0" w:line="240" w:lineRule="auto"/>
      <w:jc w:val="center"/>
      <w:rPr>
        <w:rFonts w:ascii="Comic Sans MS" w:eastAsia="Comic Sans MS" w:hAnsi="Comic Sans MS" w:cs="Comic Sans MS"/>
        <w:b/>
        <w:color w:val="000000"/>
        <w:sz w:val="32"/>
        <w:szCs w:val="32"/>
      </w:rPr>
    </w:pPr>
    <w:r>
      <w:rPr>
        <w:rFonts w:ascii="Comic Sans MS" w:eastAsia="Comic Sans MS" w:hAnsi="Comic Sans MS" w:cs="Comic Sans MS"/>
        <w:b/>
        <w:sz w:val="32"/>
        <w:szCs w:val="32"/>
      </w:rPr>
      <w:t xml:space="preserve"> </w:t>
    </w:r>
    <w:r w:rsidR="00013523">
      <w:rPr>
        <w:rFonts w:ascii="Comic Sans MS" w:eastAsia="Comic Sans MS" w:hAnsi="Comic Sans MS" w:cs="Comic Sans MS"/>
        <w:b/>
        <w:sz w:val="32"/>
        <w:szCs w:val="32"/>
      </w:rPr>
      <w:t>Spring Term 1 2026</w:t>
    </w:r>
  </w:p>
  <w:p w14:paraId="7982A35A" w14:textId="7CC1EC31" w:rsidR="00D556D0" w:rsidRDefault="00D556D0">
    <w:pPr>
      <w:pBdr>
        <w:top w:val="nil"/>
        <w:left w:val="nil"/>
        <w:bottom w:val="nil"/>
        <w:right w:val="nil"/>
        <w:between w:val="nil"/>
      </w:pBdr>
      <w:tabs>
        <w:tab w:val="center" w:pos="4513"/>
        <w:tab w:val="right" w:pos="9026"/>
      </w:tabs>
      <w:spacing w:after="0" w:line="240" w:lineRule="auto"/>
      <w:jc w:val="center"/>
      <w:rPr>
        <w:rFonts w:ascii="Comic Sans MS" w:eastAsia="Comic Sans MS" w:hAnsi="Comic Sans MS" w:cs="Comic Sans MS"/>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9AE8" w14:textId="77777777" w:rsidR="00D556D0" w:rsidRDefault="00D556D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0D3D"/>
    <w:multiLevelType w:val="hybridMultilevel"/>
    <w:tmpl w:val="3FF4E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26D65"/>
    <w:multiLevelType w:val="multilevel"/>
    <w:tmpl w:val="114E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D1970"/>
    <w:multiLevelType w:val="hybridMultilevel"/>
    <w:tmpl w:val="37BA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1307A"/>
    <w:multiLevelType w:val="multilevel"/>
    <w:tmpl w:val="D4DEF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782C68"/>
    <w:multiLevelType w:val="multilevel"/>
    <w:tmpl w:val="BF3C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5095F"/>
    <w:multiLevelType w:val="hybridMultilevel"/>
    <w:tmpl w:val="51C2E6DA"/>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6" w15:restartNumberingAfterBreak="0">
    <w:nsid w:val="34420F53"/>
    <w:multiLevelType w:val="hybridMultilevel"/>
    <w:tmpl w:val="05CE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5701F"/>
    <w:multiLevelType w:val="hybridMultilevel"/>
    <w:tmpl w:val="0424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033EF"/>
    <w:multiLevelType w:val="multilevel"/>
    <w:tmpl w:val="19E4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E055B"/>
    <w:multiLevelType w:val="multilevel"/>
    <w:tmpl w:val="5C7C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16BB0"/>
    <w:multiLevelType w:val="multilevel"/>
    <w:tmpl w:val="358A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300E8"/>
    <w:multiLevelType w:val="multilevel"/>
    <w:tmpl w:val="D4AE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949342">
    <w:abstractNumId w:val="3"/>
  </w:num>
  <w:num w:numId="2" w16cid:durableId="1576277704">
    <w:abstractNumId w:val="6"/>
  </w:num>
  <w:num w:numId="3" w16cid:durableId="1319504336">
    <w:abstractNumId w:val="5"/>
  </w:num>
  <w:num w:numId="4" w16cid:durableId="126509829">
    <w:abstractNumId w:val="7"/>
  </w:num>
  <w:num w:numId="5" w16cid:durableId="1512835858">
    <w:abstractNumId w:val="8"/>
  </w:num>
  <w:num w:numId="6" w16cid:durableId="648442315">
    <w:abstractNumId w:val="1"/>
  </w:num>
  <w:num w:numId="7" w16cid:durableId="1308441411">
    <w:abstractNumId w:val="4"/>
  </w:num>
  <w:num w:numId="8" w16cid:durableId="501507472">
    <w:abstractNumId w:val="9"/>
  </w:num>
  <w:num w:numId="9" w16cid:durableId="1176267688">
    <w:abstractNumId w:val="2"/>
  </w:num>
  <w:num w:numId="10" w16cid:durableId="158354455">
    <w:abstractNumId w:val="0"/>
  </w:num>
  <w:num w:numId="11" w16cid:durableId="745881129">
    <w:abstractNumId w:val="10"/>
  </w:num>
  <w:num w:numId="12" w16cid:durableId="17426730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D0"/>
    <w:rsid w:val="00007877"/>
    <w:rsid w:val="00013523"/>
    <w:rsid w:val="00023DFD"/>
    <w:rsid w:val="00034350"/>
    <w:rsid w:val="0004366E"/>
    <w:rsid w:val="00054FBF"/>
    <w:rsid w:val="000825A8"/>
    <w:rsid w:val="00085478"/>
    <w:rsid w:val="000C0E34"/>
    <w:rsid w:val="00117D3B"/>
    <w:rsid w:val="001463FD"/>
    <w:rsid w:val="001502FB"/>
    <w:rsid w:val="00165723"/>
    <w:rsid w:val="00175635"/>
    <w:rsid w:val="00182FDA"/>
    <w:rsid w:val="001B0126"/>
    <w:rsid w:val="001C20A9"/>
    <w:rsid w:val="001D36E5"/>
    <w:rsid w:val="001F2D68"/>
    <w:rsid w:val="001F3476"/>
    <w:rsid w:val="00212DF3"/>
    <w:rsid w:val="0021740D"/>
    <w:rsid w:val="00217E9A"/>
    <w:rsid w:val="002316B0"/>
    <w:rsid w:val="002559A1"/>
    <w:rsid w:val="00266227"/>
    <w:rsid w:val="0029036E"/>
    <w:rsid w:val="0029770D"/>
    <w:rsid w:val="002C4670"/>
    <w:rsid w:val="002C7BA9"/>
    <w:rsid w:val="002E50AB"/>
    <w:rsid w:val="002F4C26"/>
    <w:rsid w:val="00306157"/>
    <w:rsid w:val="003B0C7E"/>
    <w:rsid w:val="003C1774"/>
    <w:rsid w:val="003D3A1F"/>
    <w:rsid w:val="003F259E"/>
    <w:rsid w:val="00432F0F"/>
    <w:rsid w:val="004336C1"/>
    <w:rsid w:val="00435619"/>
    <w:rsid w:val="0047374B"/>
    <w:rsid w:val="00490A15"/>
    <w:rsid w:val="004B1FD7"/>
    <w:rsid w:val="004D2A51"/>
    <w:rsid w:val="004D7488"/>
    <w:rsid w:val="004E3497"/>
    <w:rsid w:val="00520C2E"/>
    <w:rsid w:val="00550C21"/>
    <w:rsid w:val="00554CBF"/>
    <w:rsid w:val="00580288"/>
    <w:rsid w:val="005837BC"/>
    <w:rsid w:val="0058434F"/>
    <w:rsid w:val="005863BE"/>
    <w:rsid w:val="005900E9"/>
    <w:rsid w:val="005F28E5"/>
    <w:rsid w:val="0060685E"/>
    <w:rsid w:val="00611A66"/>
    <w:rsid w:val="00630ACE"/>
    <w:rsid w:val="00631F47"/>
    <w:rsid w:val="00664BE1"/>
    <w:rsid w:val="00681FF7"/>
    <w:rsid w:val="006822C4"/>
    <w:rsid w:val="006B4CBF"/>
    <w:rsid w:val="006C71BA"/>
    <w:rsid w:val="006C7BFF"/>
    <w:rsid w:val="006D4973"/>
    <w:rsid w:val="006D7608"/>
    <w:rsid w:val="006E1097"/>
    <w:rsid w:val="0070571F"/>
    <w:rsid w:val="00741B9B"/>
    <w:rsid w:val="00747CF2"/>
    <w:rsid w:val="00754D9F"/>
    <w:rsid w:val="00760E54"/>
    <w:rsid w:val="00785C8B"/>
    <w:rsid w:val="00791498"/>
    <w:rsid w:val="00793109"/>
    <w:rsid w:val="00832E7A"/>
    <w:rsid w:val="00845FAF"/>
    <w:rsid w:val="008703C4"/>
    <w:rsid w:val="00881440"/>
    <w:rsid w:val="008B60F0"/>
    <w:rsid w:val="008E66A3"/>
    <w:rsid w:val="008E77CE"/>
    <w:rsid w:val="008F18B9"/>
    <w:rsid w:val="00911C2F"/>
    <w:rsid w:val="009729D9"/>
    <w:rsid w:val="009A621A"/>
    <w:rsid w:val="009B2955"/>
    <w:rsid w:val="009F6A5C"/>
    <w:rsid w:val="009F7581"/>
    <w:rsid w:val="00A1649D"/>
    <w:rsid w:val="00A33776"/>
    <w:rsid w:val="00A36006"/>
    <w:rsid w:val="00A47C18"/>
    <w:rsid w:val="00A52B0D"/>
    <w:rsid w:val="00A634D7"/>
    <w:rsid w:val="00A733FF"/>
    <w:rsid w:val="00AA5433"/>
    <w:rsid w:val="00AB0484"/>
    <w:rsid w:val="00AF1F90"/>
    <w:rsid w:val="00AF496E"/>
    <w:rsid w:val="00AF6FDD"/>
    <w:rsid w:val="00B11D92"/>
    <w:rsid w:val="00B124B6"/>
    <w:rsid w:val="00B54731"/>
    <w:rsid w:val="00B938BF"/>
    <w:rsid w:val="00BB0C67"/>
    <w:rsid w:val="00BF2BC6"/>
    <w:rsid w:val="00C54576"/>
    <w:rsid w:val="00C565DA"/>
    <w:rsid w:val="00C61906"/>
    <w:rsid w:val="00CA1E07"/>
    <w:rsid w:val="00CB5E7D"/>
    <w:rsid w:val="00CC4CF9"/>
    <w:rsid w:val="00CD440E"/>
    <w:rsid w:val="00CD6363"/>
    <w:rsid w:val="00D20AF8"/>
    <w:rsid w:val="00D519DE"/>
    <w:rsid w:val="00D556D0"/>
    <w:rsid w:val="00D55AA4"/>
    <w:rsid w:val="00D93A12"/>
    <w:rsid w:val="00DB3674"/>
    <w:rsid w:val="00DB38D8"/>
    <w:rsid w:val="00DE2B6C"/>
    <w:rsid w:val="00DE5BA7"/>
    <w:rsid w:val="00E14C71"/>
    <w:rsid w:val="00E70E4E"/>
    <w:rsid w:val="00E75574"/>
    <w:rsid w:val="00E76DDE"/>
    <w:rsid w:val="00EA3521"/>
    <w:rsid w:val="00EA3E57"/>
    <w:rsid w:val="00EE24C8"/>
    <w:rsid w:val="00EE26D2"/>
    <w:rsid w:val="00EE4DAF"/>
    <w:rsid w:val="00EF66C1"/>
    <w:rsid w:val="00F02159"/>
    <w:rsid w:val="00F11CF5"/>
    <w:rsid w:val="00F13D3B"/>
    <w:rsid w:val="00F47B2B"/>
    <w:rsid w:val="00F56AFB"/>
    <w:rsid w:val="00F869C9"/>
    <w:rsid w:val="00F976E7"/>
    <w:rsid w:val="00FC7939"/>
    <w:rsid w:val="00FD11E8"/>
    <w:rsid w:val="00FD31F8"/>
    <w:rsid w:val="00FE1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45BC"/>
  <w15:docId w15:val="{CABB751E-CDFD-4958-A87C-140F2E5D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DA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32"/>
    <w:rPr>
      <w:rFonts w:ascii="Tahoma" w:hAnsi="Tahoma" w:cs="Tahoma"/>
      <w:sz w:val="16"/>
      <w:szCs w:val="16"/>
    </w:rPr>
  </w:style>
  <w:style w:type="paragraph" w:styleId="Header">
    <w:name w:val="header"/>
    <w:basedOn w:val="Normal"/>
    <w:link w:val="HeaderChar"/>
    <w:uiPriority w:val="99"/>
    <w:unhideWhenUsed/>
    <w:rsid w:val="00302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188"/>
  </w:style>
  <w:style w:type="paragraph" w:styleId="Footer">
    <w:name w:val="footer"/>
    <w:basedOn w:val="Normal"/>
    <w:link w:val="FooterChar"/>
    <w:uiPriority w:val="99"/>
    <w:unhideWhenUsed/>
    <w:rsid w:val="00302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188"/>
  </w:style>
  <w:style w:type="paragraph" w:styleId="ListParagraph">
    <w:name w:val="List Paragraph"/>
    <w:basedOn w:val="Normal"/>
    <w:uiPriority w:val="34"/>
    <w:qFormat/>
    <w:rsid w:val="00EA661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NormalWeb">
    <w:name w:val="Normal (Web)"/>
    <w:basedOn w:val="Normal"/>
    <w:uiPriority w:val="99"/>
    <w:unhideWhenUsed/>
    <w:rsid w:val="00CD44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7B2B"/>
    <w:rPr>
      <w:color w:val="0000FF" w:themeColor="hyperlink"/>
      <w:u w:val="single"/>
    </w:rPr>
  </w:style>
  <w:style w:type="character" w:customStyle="1" w:styleId="UnresolvedMention1">
    <w:name w:val="Unresolved Mention1"/>
    <w:basedOn w:val="DefaultParagraphFont"/>
    <w:uiPriority w:val="99"/>
    <w:semiHidden/>
    <w:unhideWhenUsed/>
    <w:rsid w:val="00F47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29325">
      <w:bodyDiv w:val="1"/>
      <w:marLeft w:val="0"/>
      <w:marRight w:val="0"/>
      <w:marTop w:val="0"/>
      <w:marBottom w:val="0"/>
      <w:divBdr>
        <w:top w:val="none" w:sz="0" w:space="0" w:color="auto"/>
        <w:left w:val="none" w:sz="0" w:space="0" w:color="auto"/>
        <w:bottom w:val="none" w:sz="0" w:space="0" w:color="auto"/>
        <w:right w:val="none" w:sz="0" w:space="0" w:color="auto"/>
      </w:divBdr>
    </w:div>
    <w:div w:id="315037664">
      <w:bodyDiv w:val="1"/>
      <w:marLeft w:val="0"/>
      <w:marRight w:val="0"/>
      <w:marTop w:val="0"/>
      <w:marBottom w:val="0"/>
      <w:divBdr>
        <w:top w:val="none" w:sz="0" w:space="0" w:color="auto"/>
        <w:left w:val="none" w:sz="0" w:space="0" w:color="auto"/>
        <w:bottom w:val="none" w:sz="0" w:space="0" w:color="auto"/>
        <w:right w:val="none" w:sz="0" w:space="0" w:color="auto"/>
      </w:divBdr>
    </w:div>
    <w:div w:id="679040387">
      <w:bodyDiv w:val="1"/>
      <w:marLeft w:val="0"/>
      <w:marRight w:val="0"/>
      <w:marTop w:val="0"/>
      <w:marBottom w:val="0"/>
      <w:divBdr>
        <w:top w:val="none" w:sz="0" w:space="0" w:color="auto"/>
        <w:left w:val="none" w:sz="0" w:space="0" w:color="auto"/>
        <w:bottom w:val="none" w:sz="0" w:space="0" w:color="auto"/>
        <w:right w:val="none" w:sz="0" w:space="0" w:color="auto"/>
      </w:divBdr>
    </w:div>
    <w:div w:id="697700620">
      <w:bodyDiv w:val="1"/>
      <w:marLeft w:val="0"/>
      <w:marRight w:val="0"/>
      <w:marTop w:val="0"/>
      <w:marBottom w:val="0"/>
      <w:divBdr>
        <w:top w:val="none" w:sz="0" w:space="0" w:color="auto"/>
        <w:left w:val="none" w:sz="0" w:space="0" w:color="auto"/>
        <w:bottom w:val="none" w:sz="0" w:space="0" w:color="auto"/>
        <w:right w:val="none" w:sz="0" w:space="0" w:color="auto"/>
      </w:divBdr>
    </w:div>
    <w:div w:id="1171337586">
      <w:bodyDiv w:val="1"/>
      <w:marLeft w:val="0"/>
      <w:marRight w:val="0"/>
      <w:marTop w:val="0"/>
      <w:marBottom w:val="0"/>
      <w:divBdr>
        <w:top w:val="none" w:sz="0" w:space="0" w:color="auto"/>
        <w:left w:val="none" w:sz="0" w:space="0" w:color="auto"/>
        <w:bottom w:val="none" w:sz="0" w:space="0" w:color="auto"/>
        <w:right w:val="none" w:sz="0" w:space="0" w:color="auto"/>
      </w:divBdr>
    </w:div>
    <w:div w:id="1223757022">
      <w:bodyDiv w:val="1"/>
      <w:marLeft w:val="0"/>
      <w:marRight w:val="0"/>
      <w:marTop w:val="0"/>
      <w:marBottom w:val="0"/>
      <w:divBdr>
        <w:top w:val="none" w:sz="0" w:space="0" w:color="auto"/>
        <w:left w:val="none" w:sz="0" w:space="0" w:color="auto"/>
        <w:bottom w:val="none" w:sz="0" w:space="0" w:color="auto"/>
        <w:right w:val="none" w:sz="0" w:space="0" w:color="auto"/>
      </w:divBdr>
    </w:div>
    <w:div w:id="1316299107">
      <w:bodyDiv w:val="1"/>
      <w:marLeft w:val="0"/>
      <w:marRight w:val="0"/>
      <w:marTop w:val="0"/>
      <w:marBottom w:val="0"/>
      <w:divBdr>
        <w:top w:val="none" w:sz="0" w:space="0" w:color="auto"/>
        <w:left w:val="none" w:sz="0" w:space="0" w:color="auto"/>
        <w:bottom w:val="none" w:sz="0" w:space="0" w:color="auto"/>
        <w:right w:val="none" w:sz="0" w:space="0" w:color="auto"/>
      </w:divBdr>
    </w:div>
    <w:div w:id="1613971285">
      <w:bodyDiv w:val="1"/>
      <w:marLeft w:val="0"/>
      <w:marRight w:val="0"/>
      <w:marTop w:val="0"/>
      <w:marBottom w:val="0"/>
      <w:divBdr>
        <w:top w:val="none" w:sz="0" w:space="0" w:color="auto"/>
        <w:left w:val="none" w:sz="0" w:space="0" w:color="auto"/>
        <w:bottom w:val="none" w:sz="0" w:space="0" w:color="auto"/>
        <w:right w:val="none" w:sz="0" w:space="0" w:color="auto"/>
      </w:divBdr>
    </w:div>
    <w:div w:id="1705211489">
      <w:bodyDiv w:val="1"/>
      <w:marLeft w:val="0"/>
      <w:marRight w:val="0"/>
      <w:marTop w:val="0"/>
      <w:marBottom w:val="0"/>
      <w:divBdr>
        <w:top w:val="none" w:sz="0" w:space="0" w:color="auto"/>
        <w:left w:val="none" w:sz="0" w:space="0" w:color="auto"/>
        <w:bottom w:val="none" w:sz="0" w:space="0" w:color="auto"/>
        <w:right w:val="none" w:sz="0" w:space="0" w:color="auto"/>
      </w:divBdr>
    </w:div>
    <w:div w:id="1828741700">
      <w:bodyDiv w:val="1"/>
      <w:marLeft w:val="0"/>
      <w:marRight w:val="0"/>
      <w:marTop w:val="0"/>
      <w:marBottom w:val="0"/>
      <w:divBdr>
        <w:top w:val="none" w:sz="0" w:space="0" w:color="auto"/>
        <w:left w:val="none" w:sz="0" w:space="0" w:color="auto"/>
        <w:bottom w:val="none" w:sz="0" w:space="0" w:color="auto"/>
        <w:right w:val="none" w:sz="0" w:space="0" w:color="auto"/>
      </w:divBdr>
    </w:div>
    <w:div w:id="2009557386">
      <w:bodyDiv w:val="1"/>
      <w:marLeft w:val="0"/>
      <w:marRight w:val="0"/>
      <w:marTop w:val="0"/>
      <w:marBottom w:val="0"/>
      <w:divBdr>
        <w:top w:val="none" w:sz="0" w:space="0" w:color="auto"/>
        <w:left w:val="none" w:sz="0" w:space="0" w:color="auto"/>
        <w:bottom w:val="none" w:sz="0" w:space="0" w:color="auto"/>
        <w:right w:val="none" w:sz="0" w:space="0" w:color="auto"/>
      </w:divBdr>
    </w:div>
    <w:div w:id="2073652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101planners.com/science-binder-cover/" TargetMode="External"/><Relationship Id="rId18" Type="http://schemas.openxmlformats.org/officeDocument/2006/relationships/image" Target="media/image6.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creativecommons.org/licenses/by-sa/3.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101planners.com/science-binder-cover/"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creativecommons.org/licenses/by-sa/3.0/" TargetMode="External"/><Relationship Id="rId22" Type="http://schemas.openxmlformats.org/officeDocument/2006/relationships/image" Target="media/image10.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madJ+qvHP3Dles/AhMf1TgNX6Q==">AMUW2mWLpO+b+Ypwe55AhojiVqj+fgtxOf1K6hrVFKkhr13JiPSyHTU/vdfgJI4zTRDxByv9Q/hDIoW4w1C56Uu8VdGjqoyOfMnPAG+VdFd0utHE0jWlh7TNN1Kz8HzswcfYmNClsl79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Whittingham CEFS</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Fortescue</dc:creator>
  <cp:keywords/>
  <dc:description/>
  <cp:lastModifiedBy>Emma Lazenby</cp:lastModifiedBy>
  <cp:revision>12</cp:revision>
  <dcterms:created xsi:type="dcterms:W3CDTF">2025-12-05T16:36:00Z</dcterms:created>
  <dcterms:modified xsi:type="dcterms:W3CDTF">2025-12-10T18:59:00Z</dcterms:modified>
</cp:coreProperties>
</file>