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4119" w:rsidRPr="00377641" w:rsidRDefault="00853FDB" w:rsidP="00853FDB">
      <w:pPr>
        <w:jc w:val="center"/>
        <w:rPr>
          <w:b/>
          <w:sz w:val="20"/>
          <w:szCs w:val="20"/>
          <w:u w:val="single"/>
          <w:lang w:val="en-GB"/>
        </w:rPr>
      </w:pPr>
      <w:bookmarkStart w:id="0" w:name="_GoBack"/>
      <w:r w:rsidRPr="00377641">
        <w:rPr>
          <w:b/>
          <w:sz w:val="20"/>
          <w:szCs w:val="20"/>
          <w:u w:val="single"/>
          <w:lang w:val="en-GB"/>
        </w:rPr>
        <w:t xml:space="preserve">Whittingham C of E Primary School Uniform </w:t>
      </w:r>
      <w:r w:rsidR="007C4119" w:rsidRPr="00377641">
        <w:rPr>
          <w:b/>
          <w:sz w:val="20"/>
          <w:szCs w:val="20"/>
          <w:u w:val="single"/>
          <w:lang w:val="en-GB"/>
        </w:rPr>
        <w:t>Policy</w:t>
      </w:r>
    </w:p>
    <w:p w:rsidR="0091238B" w:rsidRPr="00377641" w:rsidRDefault="007C4119" w:rsidP="00F43B15">
      <w:pPr>
        <w:jc w:val="center"/>
        <w:rPr>
          <w:b/>
          <w:sz w:val="20"/>
          <w:szCs w:val="20"/>
          <w:u w:val="single"/>
          <w:lang w:val="en-GB"/>
        </w:rPr>
      </w:pPr>
      <w:r w:rsidRPr="00377641">
        <w:rPr>
          <w:b/>
          <w:sz w:val="20"/>
          <w:szCs w:val="20"/>
          <w:u w:val="single"/>
          <w:lang w:val="en-GB"/>
        </w:rPr>
        <w:t>Summer Term 2016.</w:t>
      </w:r>
      <w:r w:rsidR="00F43B15" w:rsidRPr="00377641">
        <w:rPr>
          <w:b/>
          <w:sz w:val="20"/>
          <w:szCs w:val="20"/>
          <w:u w:val="single"/>
          <w:lang w:val="en-GB"/>
        </w:rPr>
        <w:t xml:space="preserve">  To </w:t>
      </w:r>
      <w:proofErr w:type="gramStart"/>
      <w:r w:rsidR="00F43B15" w:rsidRPr="00377641">
        <w:rPr>
          <w:b/>
          <w:sz w:val="20"/>
          <w:szCs w:val="20"/>
          <w:u w:val="single"/>
          <w:lang w:val="en-GB"/>
        </w:rPr>
        <w:t xml:space="preserve">be </w:t>
      </w:r>
      <w:r w:rsidR="0091238B" w:rsidRPr="00377641">
        <w:rPr>
          <w:b/>
          <w:sz w:val="20"/>
          <w:szCs w:val="20"/>
          <w:u w:val="single"/>
          <w:lang w:val="en-GB"/>
        </w:rPr>
        <w:t xml:space="preserve"> circulated</w:t>
      </w:r>
      <w:proofErr w:type="gramEnd"/>
      <w:r w:rsidR="0091238B" w:rsidRPr="00377641">
        <w:rPr>
          <w:b/>
          <w:sz w:val="20"/>
          <w:szCs w:val="20"/>
          <w:u w:val="single"/>
          <w:lang w:val="en-GB"/>
        </w:rPr>
        <w:t xml:space="preserve"> prior  to  and </w:t>
      </w:r>
      <w:r w:rsidR="00F43B15" w:rsidRPr="00377641">
        <w:rPr>
          <w:b/>
          <w:sz w:val="20"/>
          <w:szCs w:val="20"/>
          <w:u w:val="single"/>
          <w:lang w:val="en-GB"/>
        </w:rPr>
        <w:t>ratified</w:t>
      </w:r>
      <w:r w:rsidR="0091238B" w:rsidRPr="00377641">
        <w:rPr>
          <w:b/>
          <w:sz w:val="20"/>
          <w:szCs w:val="20"/>
          <w:u w:val="single"/>
          <w:lang w:val="en-GB"/>
        </w:rPr>
        <w:t xml:space="preserve">  </w:t>
      </w:r>
    </w:p>
    <w:p w:rsidR="00F43B15" w:rsidRPr="00377641" w:rsidRDefault="0091238B" w:rsidP="00F43B15">
      <w:pPr>
        <w:jc w:val="center"/>
        <w:rPr>
          <w:b/>
          <w:sz w:val="20"/>
          <w:szCs w:val="20"/>
          <w:u w:val="single"/>
          <w:lang w:val="en-GB"/>
        </w:rPr>
      </w:pPr>
      <w:r w:rsidRPr="00377641">
        <w:rPr>
          <w:b/>
          <w:sz w:val="20"/>
          <w:szCs w:val="20"/>
          <w:u w:val="single"/>
          <w:lang w:val="en-GB"/>
        </w:rPr>
        <w:t>September 7</w:t>
      </w:r>
      <w:r w:rsidRPr="00377641">
        <w:rPr>
          <w:b/>
          <w:sz w:val="20"/>
          <w:szCs w:val="20"/>
          <w:u w:val="single"/>
          <w:vertAlign w:val="superscript"/>
          <w:lang w:val="en-GB"/>
        </w:rPr>
        <w:t>th</w:t>
      </w:r>
      <w:r w:rsidRPr="00377641">
        <w:rPr>
          <w:b/>
          <w:sz w:val="20"/>
          <w:szCs w:val="20"/>
          <w:u w:val="single"/>
          <w:lang w:val="en-GB"/>
        </w:rPr>
        <w:t xml:space="preserve"> 2016.</w:t>
      </w:r>
    </w:p>
    <w:bookmarkEnd w:id="0"/>
    <w:p w:rsidR="00853FDB" w:rsidRPr="001A2FB6" w:rsidRDefault="007C4119" w:rsidP="007C4119">
      <w:pPr>
        <w:rPr>
          <w:sz w:val="20"/>
          <w:szCs w:val="20"/>
          <w:u w:val="single"/>
          <w:lang w:val="en-GB"/>
        </w:rPr>
      </w:pPr>
      <w:r w:rsidRPr="001A2FB6">
        <w:rPr>
          <w:sz w:val="20"/>
          <w:szCs w:val="20"/>
          <w:u w:val="single"/>
          <w:lang w:val="en-GB"/>
        </w:rPr>
        <w:t xml:space="preserve"> </w:t>
      </w:r>
    </w:p>
    <w:p w:rsidR="00853FDB" w:rsidRPr="001A2FB6" w:rsidRDefault="00853FDB" w:rsidP="00853FDB">
      <w:pPr>
        <w:rPr>
          <w:sz w:val="20"/>
          <w:szCs w:val="20"/>
          <w:lang w:val="en-GB"/>
        </w:rPr>
      </w:pPr>
      <w:r w:rsidRPr="001A2FB6">
        <w:rPr>
          <w:sz w:val="20"/>
          <w:szCs w:val="20"/>
          <w:lang w:val="en-GB"/>
        </w:rPr>
        <w:t>We look forward to starting our new school with a new look and a comprehensive Uniform and Kit list specific to each stage of learning at our school. All children are required to wear the school uniform and take pride in being a member of our wonderful school.</w:t>
      </w:r>
    </w:p>
    <w:p w:rsidR="00853FDB" w:rsidRPr="001A2FB6" w:rsidRDefault="00853FDB">
      <w:pPr>
        <w:rPr>
          <w:sz w:val="20"/>
          <w:szCs w:val="20"/>
          <w:lang w:val="en-GB"/>
        </w:rPr>
      </w:pPr>
    </w:p>
    <w:p w:rsidR="007C4119" w:rsidRPr="001A2FB6" w:rsidRDefault="007C4119">
      <w:pPr>
        <w:rPr>
          <w:sz w:val="20"/>
          <w:szCs w:val="20"/>
        </w:rPr>
      </w:pPr>
      <w:r w:rsidRPr="001A2FB6">
        <w:rPr>
          <w:sz w:val="20"/>
          <w:szCs w:val="20"/>
        </w:rPr>
        <w:t>It is our policy that all children should wear school uniform when attending school, or when participating in a school-</w:t>
      </w:r>
      <w:proofErr w:type="spellStart"/>
      <w:r w:rsidRPr="001A2FB6">
        <w:rPr>
          <w:sz w:val="20"/>
          <w:szCs w:val="20"/>
        </w:rPr>
        <w:t>organised</w:t>
      </w:r>
      <w:proofErr w:type="spellEnd"/>
      <w:r w:rsidRPr="001A2FB6">
        <w:rPr>
          <w:sz w:val="20"/>
          <w:szCs w:val="20"/>
        </w:rPr>
        <w:t xml:space="preserve"> event outside normal school hours.</w:t>
      </w:r>
    </w:p>
    <w:p w:rsidR="001A2FB6" w:rsidRPr="001A2FB6" w:rsidRDefault="001A2FB6" w:rsidP="001A2FB6">
      <w:pPr>
        <w:rPr>
          <w:sz w:val="20"/>
          <w:szCs w:val="20"/>
          <w:lang w:val="en-GB"/>
        </w:rPr>
      </w:pPr>
    </w:p>
    <w:p w:rsidR="001A2FB6" w:rsidRPr="001A2FB6" w:rsidRDefault="001A2FB6" w:rsidP="001A2FB6">
      <w:pPr>
        <w:jc w:val="center"/>
        <w:rPr>
          <w:i/>
          <w:sz w:val="20"/>
          <w:szCs w:val="20"/>
          <w:u w:val="single"/>
          <w:lang w:val="en-GB"/>
        </w:rPr>
      </w:pPr>
      <w:r w:rsidRPr="001A2FB6">
        <w:rPr>
          <w:i/>
          <w:sz w:val="20"/>
          <w:szCs w:val="20"/>
          <w:u w:val="single"/>
          <w:lang w:val="en-GB"/>
        </w:rPr>
        <w:t>Our School Uniform Consists of</w:t>
      </w:r>
    </w:p>
    <w:p w:rsidR="001A2FB6" w:rsidRPr="001A2FB6" w:rsidRDefault="001A2FB6" w:rsidP="001A2FB6">
      <w:pPr>
        <w:jc w:val="center"/>
        <w:rPr>
          <w:i/>
          <w:sz w:val="20"/>
          <w:szCs w:val="20"/>
          <w:u w:val="single"/>
          <w:lang w:val="en-GB"/>
        </w:rPr>
      </w:pPr>
    </w:p>
    <w:p w:rsidR="001A2FB6" w:rsidRPr="001A2FB6" w:rsidRDefault="001A2FB6" w:rsidP="001A2FB6">
      <w:pPr>
        <w:jc w:val="center"/>
        <w:rPr>
          <w:i/>
          <w:sz w:val="20"/>
          <w:szCs w:val="20"/>
          <w:u w:val="single"/>
          <w:lang w:val="en-GB"/>
        </w:rPr>
      </w:pPr>
      <w:proofErr w:type="gramStart"/>
      <w:r w:rsidRPr="001A2FB6">
        <w:rPr>
          <w:i/>
          <w:sz w:val="20"/>
          <w:szCs w:val="20"/>
          <w:u w:val="single"/>
          <w:lang w:val="en-GB"/>
        </w:rPr>
        <w:t>Early Years/ Key Stage One children – (Nursery, Reception, Years 1 and 2).</w:t>
      </w:r>
      <w:proofErr w:type="gramEnd"/>
    </w:p>
    <w:p w:rsidR="001A2FB6" w:rsidRPr="001A2FB6" w:rsidRDefault="001A2FB6" w:rsidP="001A2FB6">
      <w:pPr>
        <w:pStyle w:val="ListParagraph"/>
        <w:numPr>
          <w:ilvl w:val="0"/>
          <w:numId w:val="11"/>
        </w:numPr>
        <w:rPr>
          <w:sz w:val="20"/>
          <w:szCs w:val="20"/>
          <w:lang w:val="en-GB"/>
        </w:rPr>
      </w:pPr>
      <w:r w:rsidRPr="001A2FB6">
        <w:rPr>
          <w:sz w:val="20"/>
          <w:szCs w:val="20"/>
          <w:lang w:val="en-GB"/>
        </w:rPr>
        <w:t>Reading Folder (book bag) with school logo. (School will provide a Reading Scheme book and children will also have the opportunity to choose a book from our school library). All children who have been given a reading book will be expected to read daily to an adult and this will need to be signed in your child’s Reading Record.)</w:t>
      </w:r>
    </w:p>
    <w:p w:rsidR="001A2FB6" w:rsidRPr="001A2FB6" w:rsidRDefault="001A2FB6" w:rsidP="001A2FB6">
      <w:pPr>
        <w:pStyle w:val="ListParagraph"/>
        <w:numPr>
          <w:ilvl w:val="0"/>
          <w:numId w:val="11"/>
        </w:numPr>
        <w:rPr>
          <w:sz w:val="20"/>
          <w:szCs w:val="20"/>
          <w:lang w:val="en-GB"/>
        </w:rPr>
      </w:pPr>
      <w:r w:rsidRPr="001A2FB6">
        <w:rPr>
          <w:sz w:val="20"/>
          <w:szCs w:val="20"/>
          <w:lang w:val="en-GB"/>
        </w:rPr>
        <w:t>Water bottle.</w:t>
      </w:r>
    </w:p>
    <w:p w:rsidR="001A2FB6" w:rsidRPr="001A2FB6" w:rsidRDefault="001A2FB6" w:rsidP="001A2FB6">
      <w:pPr>
        <w:pStyle w:val="ListParagraph"/>
        <w:numPr>
          <w:ilvl w:val="0"/>
          <w:numId w:val="10"/>
        </w:numPr>
        <w:rPr>
          <w:sz w:val="20"/>
          <w:szCs w:val="20"/>
          <w:lang w:val="en-GB"/>
        </w:rPr>
      </w:pPr>
      <w:r w:rsidRPr="001A2FB6">
        <w:rPr>
          <w:sz w:val="20"/>
          <w:szCs w:val="20"/>
          <w:lang w:val="en-GB"/>
        </w:rPr>
        <w:t>White polo shirt (with or without school logo).</w:t>
      </w:r>
    </w:p>
    <w:p w:rsidR="001A2FB6" w:rsidRPr="001A2FB6" w:rsidRDefault="001A2FB6" w:rsidP="001A2FB6">
      <w:pPr>
        <w:pStyle w:val="ListParagraph"/>
        <w:numPr>
          <w:ilvl w:val="0"/>
          <w:numId w:val="10"/>
        </w:numPr>
        <w:rPr>
          <w:sz w:val="20"/>
          <w:szCs w:val="20"/>
          <w:lang w:val="en-GB"/>
        </w:rPr>
      </w:pPr>
      <w:r w:rsidRPr="001A2FB6">
        <w:rPr>
          <w:sz w:val="20"/>
          <w:szCs w:val="20"/>
          <w:lang w:val="en-GB"/>
        </w:rPr>
        <w:t>School jumper / cardigan with logo.</w:t>
      </w:r>
    </w:p>
    <w:p w:rsidR="001A2FB6" w:rsidRPr="001A2FB6" w:rsidRDefault="001A2FB6" w:rsidP="001A2FB6">
      <w:pPr>
        <w:pStyle w:val="ListParagraph"/>
        <w:numPr>
          <w:ilvl w:val="0"/>
          <w:numId w:val="10"/>
        </w:numPr>
        <w:rPr>
          <w:sz w:val="20"/>
          <w:szCs w:val="20"/>
          <w:lang w:val="en-GB"/>
        </w:rPr>
      </w:pPr>
      <w:r w:rsidRPr="001A2FB6">
        <w:rPr>
          <w:sz w:val="20"/>
          <w:szCs w:val="20"/>
          <w:lang w:val="en-GB"/>
        </w:rPr>
        <w:t>Dark grey skirt/ pinafore/ trousers.</w:t>
      </w:r>
    </w:p>
    <w:p w:rsidR="001A2FB6" w:rsidRPr="001A2FB6" w:rsidRDefault="001A2FB6" w:rsidP="001A2FB6">
      <w:pPr>
        <w:pStyle w:val="ListParagraph"/>
        <w:numPr>
          <w:ilvl w:val="0"/>
          <w:numId w:val="10"/>
        </w:numPr>
        <w:rPr>
          <w:sz w:val="20"/>
          <w:szCs w:val="20"/>
          <w:lang w:val="en-GB"/>
        </w:rPr>
      </w:pPr>
      <w:r w:rsidRPr="001A2FB6">
        <w:rPr>
          <w:sz w:val="20"/>
          <w:szCs w:val="20"/>
          <w:lang w:val="en-GB"/>
        </w:rPr>
        <w:t>Grey socks / tights.</w:t>
      </w:r>
    </w:p>
    <w:p w:rsidR="001A2FB6" w:rsidRPr="001A2FB6" w:rsidRDefault="001A2FB6" w:rsidP="001A2FB6">
      <w:pPr>
        <w:rPr>
          <w:sz w:val="20"/>
          <w:szCs w:val="20"/>
          <w:lang w:val="en-GB"/>
        </w:rPr>
      </w:pPr>
      <w:r w:rsidRPr="001A2FB6">
        <w:rPr>
          <w:sz w:val="20"/>
          <w:szCs w:val="20"/>
          <w:lang w:val="en-GB"/>
        </w:rPr>
        <w:t>Summer Uniform (optional)</w:t>
      </w:r>
    </w:p>
    <w:p w:rsidR="001A2FB6" w:rsidRPr="001A2FB6" w:rsidRDefault="001A2FB6" w:rsidP="001A2FB6">
      <w:pPr>
        <w:pStyle w:val="ListParagraph"/>
        <w:numPr>
          <w:ilvl w:val="0"/>
          <w:numId w:val="9"/>
        </w:numPr>
        <w:rPr>
          <w:sz w:val="20"/>
          <w:szCs w:val="20"/>
          <w:lang w:val="en-GB"/>
        </w:rPr>
      </w:pPr>
      <w:r w:rsidRPr="001A2FB6">
        <w:rPr>
          <w:sz w:val="20"/>
          <w:szCs w:val="20"/>
          <w:lang w:val="en-GB"/>
        </w:rPr>
        <w:t>Summer checked dress in choice of colours burgundy or yellow with white ankle or knee socks.</w:t>
      </w:r>
    </w:p>
    <w:p w:rsidR="001A2FB6" w:rsidRPr="001A2FB6" w:rsidRDefault="001A2FB6" w:rsidP="001A2FB6">
      <w:pPr>
        <w:pStyle w:val="ListParagraph"/>
        <w:numPr>
          <w:ilvl w:val="0"/>
          <w:numId w:val="9"/>
        </w:numPr>
        <w:rPr>
          <w:sz w:val="20"/>
          <w:szCs w:val="20"/>
          <w:lang w:val="en-GB"/>
        </w:rPr>
      </w:pPr>
      <w:r w:rsidRPr="001A2FB6">
        <w:rPr>
          <w:sz w:val="20"/>
          <w:szCs w:val="20"/>
          <w:lang w:val="en-GB"/>
        </w:rPr>
        <w:t>Grey shorts/ culottes (knee length).</w:t>
      </w:r>
    </w:p>
    <w:p w:rsidR="001A2FB6" w:rsidRPr="001A2FB6" w:rsidRDefault="001A2FB6" w:rsidP="001A2FB6">
      <w:pPr>
        <w:pStyle w:val="ListParagraph"/>
        <w:numPr>
          <w:ilvl w:val="0"/>
          <w:numId w:val="9"/>
        </w:numPr>
        <w:rPr>
          <w:sz w:val="20"/>
          <w:szCs w:val="20"/>
          <w:lang w:val="en-GB"/>
        </w:rPr>
      </w:pPr>
      <w:r w:rsidRPr="001A2FB6">
        <w:rPr>
          <w:sz w:val="20"/>
          <w:szCs w:val="20"/>
          <w:lang w:val="en-GB"/>
        </w:rPr>
        <w:t>Black school shoes.</w:t>
      </w:r>
    </w:p>
    <w:p w:rsidR="001A2FB6" w:rsidRPr="001A2FB6" w:rsidRDefault="001A2FB6" w:rsidP="001A2FB6">
      <w:pPr>
        <w:jc w:val="center"/>
        <w:rPr>
          <w:i/>
          <w:sz w:val="20"/>
          <w:szCs w:val="20"/>
          <w:u w:val="single"/>
          <w:lang w:val="en-GB"/>
        </w:rPr>
      </w:pPr>
    </w:p>
    <w:p w:rsidR="001A2FB6" w:rsidRPr="001A2FB6" w:rsidRDefault="001A2FB6" w:rsidP="001A2FB6">
      <w:pPr>
        <w:jc w:val="center"/>
        <w:rPr>
          <w:i/>
          <w:sz w:val="20"/>
          <w:szCs w:val="20"/>
          <w:u w:val="single"/>
          <w:lang w:val="en-GB"/>
        </w:rPr>
      </w:pPr>
    </w:p>
    <w:p w:rsidR="001A2FB6" w:rsidRPr="001A2FB6" w:rsidRDefault="001A2FB6" w:rsidP="001A2FB6">
      <w:pPr>
        <w:jc w:val="center"/>
        <w:rPr>
          <w:i/>
          <w:sz w:val="20"/>
          <w:szCs w:val="20"/>
          <w:u w:val="single"/>
          <w:lang w:val="en-GB"/>
        </w:rPr>
      </w:pPr>
      <w:r w:rsidRPr="001A2FB6">
        <w:rPr>
          <w:i/>
          <w:sz w:val="20"/>
          <w:szCs w:val="20"/>
          <w:u w:val="single"/>
          <w:lang w:val="en-GB"/>
        </w:rPr>
        <w:t>PE kit in drawstring bag comprising of:</w:t>
      </w:r>
    </w:p>
    <w:p w:rsidR="001A2FB6" w:rsidRPr="001A2FB6" w:rsidRDefault="001A2FB6" w:rsidP="001A2FB6">
      <w:pPr>
        <w:rPr>
          <w:sz w:val="20"/>
          <w:szCs w:val="20"/>
          <w:u w:val="single"/>
          <w:lang w:val="en-GB"/>
        </w:rPr>
      </w:pPr>
      <w:r w:rsidRPr="001A2FB6">
        <w:rPr>
          <w:sz w:val="20"/>
          <w:szCs w:val="20"/>
          <w:u w:val="single"/>
          <w:lang w:val="en-GB"/>
        </w:rPr>
        <w:t xml:space="preserve">Indoor PE kit - </w:t>
      </w:r>
    </w:p>
    <w:p w:rsidR="001A2FB6" w:rsidRPr="001A2FB6" w:rsidRDefault="001A2FB6" w:rsidP="001A2FB6">
      <w:pPr>
        <w:rPr>
          <w:sz w:val="20"/>
          <w:szCs w:val="20"/>
          <w:lang w:val="en-GB"/>
        </w:rPr>
      </w:pPr>
      <w:r w:rsidRPr="001A2FB6">
        <w:rPr>
          <w:sz w:val="20"/>
          <w:szCs w:val="20"/>
          <w:lang w:val="en-GB"/>
        </w:rPr>
        <w:t>It would be extremely helpful if all kit could be named.</w:t>
      </w:r>
    </w:p>
    <w:p w:rsidR="001A2FB6" w:rsidRPr="001A2FB6" w:rsidRDefault="001A2FB6" w:rsidP="001A2FB6">
      <w:pPr>
        <w:pStyle w:val="ListParagraph"/>
        <w:numPr>
          <w:ilvl w:val="0"/>
          <w:numId w:val="8"/>
        </w:numPr>
        <w:rPr>
          <w:sz w:val="20"/>
          <w:szCs w:val="20"/>
          <w:lang w:val="en-GB"/>
        </w:rPr>
      </w:pPr>
      <w:r w:rsidRPr="001A2FB6">
        <w:rPr>
          <w:sz w:val="20"/>
          <w:szCs w:val="20"/>
          <w:lang w:val="en-GB"/>
        </w:rPr>
        <w:t>Yellow PE T Shirt with logo.</w:t>
      </w:r>
    </w:p>
    <w:p w:rsidR="001A2FB6" w:rsidRPr="001A2FB6" w:rsidRDefault="001A2FB6" w:rsidP="001A2FB6">
      <w:pPr>
        <w:pStyle w:val="ListParagraph"/>
        <w:numPr>
          <w:ilvl w:val="0"/>
          <w:numId w:val="8"/>
        </w:numPr>
        <w:rPr>
          <w:sz w:val="20"/>
          <w:szCs w:val="20"/>
          <w:lang w:val="en-GB"/>
        </w:rPr>
      </w:pPr>
      <w:proofErr w:type="spellStart"/>
      <w:r w:rsidRPr="001A2FB6">
        <w:rPr>
          <w:sz w:val="20"/>
          <w:szCs w:val="20"/>
          <w:lang w:val="en-GB"/>
        </w:rPr>
        <w:t>Burgandy</w:t>
      </w:r>
      <w:proofErr w:type="spellEnd"/>
      <w:r w:rsidRPr="001A2FB6">
        <w:rPr>
          <w:sz w:val="20"/>
          <w:szCs w:val="20"/>
          <w:lang w:val="en-GB"/>
        </w:rPr>
        <w:t xml:space="preserve"> shorts.</w:t>
      </w:r>
    </w:p>
    <w:p w:rsidR="001A2FB6" w:rsidRPr="001A2FB6" w:rsidRDefault="001A2FB6" w:rsidP="001A2FB6">
      <w:pPr>
        <w:pStyle w:val="ListParagraph"/>
        <w:numPr>
          <w:ilvl w:val="0"/>
          <w:numId w:val="8"/>
        </w:numPr>
        <w:rPr>
          <w:sz w:val="20"/>
          <w:szCs w:val="20"/>
          <w:lang w:val="en-GB"/>
        </w:rPr>
      </w:pPr>
      <w:proofErr w:type="spellStart"/>
      <w:r w:rsidRPr="001A2FB6">
        <w:rPr>
          <w:sz w:val="20"/>
          <w:szCs w:val="20"/>
          <w:lang w:val="en-GB"/>
        </w:rPr>
        <w:t>Burgandy</w:t>
      </w:r>
      <w:proofErr w:type="spellEnd"/>
      <w:r w:rsidRPr="001A2FB6">
        <w:rPr>
          <w:sz w:val="20"/>
          <w:szCs w:val="20"/>
          <w:lang w:val="en-GB"/>
        </w:rPr>
        <w:t xml:space="preserve"> football socks with yellow trim.</w:t>
      </w:r>
    </w:p>
    <w:p w:rsidR="001A2FB6" w:rsidRPr="001A2FB6" w:rsidRDefault="001A2FB6" w:rsidP="001A2FB6">
      <w:pPr>
        <w:rPr>
          <w:sz w:val="20"/>
          <w:szCs w:val="20"/>
          <w:lang w:val="en-GB"/>
        </w:rPr>
      </w:pPr>
      <w:r w:rsidRPr="001A2FB6">
        <w:rPr>
          <w:sz w:val="20"/>
          <w:szCs w:val="20"/>
          <w:lang w:val="en-GB"/>
        </w:rPr>
        <w:t>Trainers – not plimsolls.</w:t>
      </w:r>
    </w:p>
    <w:p w:rsidR="001A2FB6" w:rsidRPr="001A2FB6" w:rsidRDefault="001A2FB6" w:rsidP="001A2FB6">
      <w:pPr>
        <w:rPr>
          <w:sz w:val="20"/>
          <w:szCs w:val="20"/>
          <w:u w:val="single"/>
          <w:lang w:val="en-GB"/>
        </w:rPr>
      </w:pPr>
      <w:r w:rsidRPr="001A2FB6">
        <w:rPr>
          <w:sz w:val="20"/>
          <w:szCs w:val="20"/>
          <w:u w:val="single"/>
          <w:lang w:val="en-GB"/>
        </w:rPr>
        <w:t>Outdoor PE –</w:t>
      </w:r>
    </w:p>
    <w:p w:rsidR="001A2FB6" w:rsidRPr="001A2FB6" w:rsidRDefault="001A2FB6" w:rsidP="001A2FB6">
      <w:pPr>
        <w:pStyle w:val="ListParagraph"/>
        <w:numPr>
          <w:ilvl w:val="0"/>
          <w:numId w:val="7"/>
        </w:numPr>
        <w:rPr>
          <w:sz w:val="20"/>
          <w:szCs w:val="20"/>
          <w:lang w:val="en-GB"/>
        </w:rPr>
      </w:pPr>
      <w:proofErr w:type="spellStart"/>
      <w:r w:rsidRPr="001A2FB6">
        <w:rPr>
          <w:sz w:val="20"/>
          <w:szCs w:val="20"/>
          <w:lang w:val="en-GB"/>
        </w:rPr>
        <w:t>Burgandy</w:t>
      </w:r>
      <w:proofErr w:type="spellEnd"/>
      <w:r w:rsidRPr="001A2FB6">
        <w:rPr>
          <w:sz w:val="20"/>
          <w:szCs w:val="20"/>
          <w:lang w:val="en-GB"/>
        </w:rPr>
        <w:t xml:space="preserve"> hoodie with logo.</w:t>
      </w:r>
    </w:p>
    <w:p w:rsidR="001A2FB6" w:rsidRPr="001A2FB6" w:rsidRDefault="001A2FB6" w:rsidP="001A2FB6">
      <w:pPr>
        <w:pStyle w:val="ListParagraph"/>
        <w:numPr>
          <w:ilvl w:val="0"/>
          <w:numId w:val="7"/>
        </w:numPr>
        <w:rPr>
          <w:sz w:val="20"/>
          <w:szCs w:val="20"/>
          <w:lang w:val="en-GB"/>
        </w:rPr>
      </w:pPr>
      <w:r w:rsidRPr="001A2FB6">
        <w:rPr>
          <w:sz w:val="20"/>
          <w:szCs w:val="20"/>
          <w:lang w:val="en-GB"/>
        </w:rPr>
        <w:t>Dark grey jogging bottoms.</w:t>
      </w:r>
    </w:p>
    <w:p w:rsidR="001A2FB6" w:rsidRPr="001A2FB6" w:rsidRDefault="001A2FB6" w:rsidP="001A2FB6">
      <w:pPr>
        <w:pStyle w:val="ListParagraph"/>
        <w:numPr>
          <w:ilvl w:val="0"/>
          <w:numId w:val="7"/>
        </w:numPr>
        <w:rPr>
          <w:sz w:val="20"/>
          <w:szCs w:val="20"/>
          <w:lang w:val="en-GB"/>
        </w:rPr>
      </w:pPr>
      <w:r w:rsidRPr="001A2FB6">
        <w:rPr>
          <w:sz w:val="20"/>
          <w:szCs w:val="20"/>
          <w:lang w:val="en-GB"/>
        </w:rPr>
        <w:t>Trainers as above.</w:t>
      </w:r>
    </w:p>
    <w:p w:rsidR="001A2FB6" w:rsidRPr="001A2FB6" w:rsidRDefault="001A2FB6" w:rsidP="001A2FB6">
      <w:pPr>
        <w:rPr>
          <w:sz w:val="20"/>
          <w:szCs w:val="20"/>
          <w:lang w:val="en-GB"/>
        </w:rPr>
      </w:pPr>
    </w:p>
    <w:p w:rsidR="001A2FB6" w:rsidRPr="001A2FB6" w:rsidRDefault="001A2FB6" w:rsidP="001A2FB6">
      <w:pPr>
        <w:rPr>
          <w:sz w:val="20"/>
          <w:szCs w:val="20"/>
          <w:lang w:val="en-GB"/>
        </w:rPr>
      </w:pPr>
      <w:r w:rsidRPr="001A2FB6">
        <w:rPr>
          <w:sz w:val="20"/>
          <w:szCs w:val="20"/>
          <w:lang w:val="en-GB"/>
        </w:rPr>
        <w:t>Swimming Kit – Initially this will be Year 1 – Year 6 children. Reception will not swim for the first part of the school year (please see individual class topic letters for further details as to when your child swims).</w:t>
      </w:r>
    </w:p>
    <w:p w:rsidR="001A2FB6" w:rsidRPr="001A2FB6" w:rsidRDefault="001A2FB6" w:rsidP="001A2FB6">
      <w:pPr>
        <w:rPr>
          <w:sz w:val="20"/>
          <w:szCs w:val="20"/>
          <w:lang w:val="en-GB"/>
        </w:rPr>
      </w:pPr>
      <w:r w:rsidRPr="001A2FB6">
        <w:rPr>
          <w:sz w:val="20"/>
          <w:szCs w:val="20"/>
          <w:lang w:val="en-GB"/>
        </w:rPr>
        <w:t>It would be extremely helpful if all kit could be named.</w:t>
      </w:r>
    </w:p>
    <w:p w:rsidR="001A2FB6" w:rsidRPr="001A2FB6" w:rsidRDefault="001A2FB6" w:rsidP="001A2FB6">
      <w:pPr>
        <w:pStyle w:val="ListParagraph"/>
        <w:numPr>
          <w:ilvl w:val="0"/>
          <w:numId w:val="6"/>
        </w:numPr>
        <w:rPr>
          <w:sz w:val="20"/>
          <w:szCs w:val="20"/>
          <w:lang w:val="en-GB"/>
        </w:rPr>
      </w:pPr>
      <w:r w:rsidRPr="001A2FB6">
        <w:rPr>
          <w:sz w:val="20"/>
          <w:szCs w:val="20"/>
          <w:lang w:val="en-GB"/>
        </w:rPr>
        <w:t>Towel</w:t>
      </w:r>
    </w:p>
    <w:p w:rsidR="001A2FB6" w:rsidRPr="001A2FB6" w:rsidRDefault="001A2FB6" w:rsidP="001A2FB6">
      <w:pPr>
        <w:pStyle w:val="ListParagraph"/>
        <w:numPr>
          <w:ilvl w:val="0"/>
          <w:numId w:val="6"/>
        </w:numPr>
        <w:rPr>
          <w:sz w:val="20"/>
          <w:szCs w:val="20"/>
          <w:lang w:val="en-GB"/>
        </w:rPr>
      </w:pPr>
      <w:r w:rsidRPr="001A2FB6">
        <w:rPr>
          <w:sz w:val="20"/>
          <w:szCs w:val="20"/>
          <w:lang w:val="en-GB"/>
        </w:rPr>
        <w:t>Swimming costume (1 piece) / Swimming trunks.</w:t>
      </w:r>
    </w:p>
    <w:p w:rsidR="001A2FB6" w:rsidRPr="001A2FB6" w:rsidRDefault="001A2FB6" w:rsidP="001A2FB6">
      <w:pPr>
        <w:pStyle w:val="ListParagraph"/>
        <w:numPr>
          <w:ilvl w:val="0"/>
          <w:numId w:val="6"/>
        </w:numPr>
        <w:rPr>
          <w:sz w:val="20"/>
          <w:szCs w:val="20"/>
          <w:lang w:val="en-GB"/>
        </w:rPr>
      </w:pPr>
      <w:r w:rsidRPr="001A2FB6">
        <w:rPr>
          <w:sz w:val="20"/>
          <w:szCs w:val="20"/>
          <w:lang w:val="en-GB"/>
        </w:rPr>
        <w:t>Goggles if able to manage them independently.</w:t>
      </w:r>
    </w:p>
    <w:p w:rsidR="001A2FB6" w:rsidRPr="001A2FB6" w:rsidRDefault="001A2FB6" w:rsidP="001A2FB6">
      <w:pPr>
        <w:pStyle w:val="ListParagraph"/>
        <w:numPr>
          <w:ilvl w:val="0"/>
          <w:numId w:val="6"/>
        </w:numPr>
        <w:rPr>
          <w:sz w:val="20"/>
          <w:szCs w:val="20"/>
          <w:lang w:val="en-GB"/>
        </w:rPr>
      </w:pPr>
      <w:r w:rsidRPr="001A2FB6">
        <w:rPr>
          <w:sz w:val="20"/>
          <w:szCs w:val="20"/>
          <w:lang w:val="en-GB"/>
        </w:rPr>
        <w:t>Pupils with longer hair to be tied back and a swimming hat in the winter months is very helpful.</w:t>
      </w:r>
    </w:p>
    <w:p w:rsidR="001A2FB6" w:rsidRPr="001A2FB6" w:rsidRDefault="001A2FB6" w:rsidP="001A2FB6">
      <w:pPr>
        <w:rPr>
          <w:sz w:val="20"/>
          <w:szCs w:val="20"/>
          <w:lang w:val="en-GB"/>
        </w:rPr>
      </w:pPr>
    </w:p>
    <w:p w:rsidR="001A2FB6" w:rsidRPr="001A2FB6" w:rsidRDefault="001A2FB6" w:rsidP="001A2FB6">
      <w:pPr>
        <w:jc w:val="center"/>
        <w:rPr>
          <w:sz w:val="20"/>
          <w:szCs w:val="20"/>
          <w:lang w:val="en-GB"/>
        </w:rPr>
      </w:pPr>
      <w:proofErr w:type="gramStart"/>
      <w:r w:rsidRPr="001A2FB6">
        <w:rPr>
          <w:sz w:val="20"/>
          <w:szCs w:val="20"/>
          <w:lang w:val="en-GB"/>
        </w:rPr>
        <w:t>Key Stage Two children – (Years 3, 4 5 and eventually Year 6).</w:t>
      </w:r>
      <w:proofErr w:type="gramEnd"/>
    </w:p>
    <w:p w:rsidR="001A2FB6" w:rsidRPr="001A2FB6" w:rsidRDefault="001A2FB6" w:rsidP="001A2FB6">
      <w:pPr>
        <w:jc w:val="center"/>
        <w:rPr>
          <w:sz w:val="20"/>
          <w:szCs w:val="20"/>
          <w:u w:val="single"/>
          <w:lang w:val="en-GB"/>
        </w:rPr>
      </w:pPr>
      <w:r w:rsidRPr="001A2FB6">
        <w:rPr>
          <w:sz w:val="20"/>
          <w:szCs w:val="20"/>
          <w:u w:val="single"/>
          <w:lang w:val="en-GB"/>
        </w:rPr>
        <w:t>School Kit list</w:t>
      </w:r>
    </w:p>
    <w:p w:rsidR="001A2FB6" w:rsidRPr="001A2FB6" w:rsidRDefault="001A2FB6" w:rsidP="001A2FB6">
      <w:pPr>
        <w:pStyle w:val="ListParagraph"/>
        <w:numPr>
          <w:ilvl w:val="0"/>
          <w:numId w:val="1"/>
        </w:numPr>
        <w:rPr>
          <w:sz w:val="20"/>
          <w:szCs w:val="20"/>
          <w:lang w:val="en-GB"/>
        </w:rPr>
      </w:pPr>
      <w:r w:rsidRPr="001A2FB6">
        <w:rPr>
          <w:sz w:val="20"/>
          <w:szCs w:val="20"/>
          <w:lang w:val="en-GB"/>
        </w:rPr>
        <w:t>School back pack of own choice (replacing Reading folder but please note we have limited space in our cloakrooms so small to medium sized please.</w:t>
      </w:r>
    </w:p>
    <w:p w:rsidR="001A2FB6" w:rsidRPr="001A2FB6" w:rsidRDefault="001A2FB6" w:rsidP="001A2FB6">
      <w:pPr>
        <w:pStyle w:val="ListParagraph"/>
        <w:numPr>
          <w:ilvl w:val="0"/>
          <w:numId w:val="1"/>
        </w:numPr>
        <w:rPr>
          <w:sz w:val="20"/>
          <w:szCs w:val="20"/>
          <w:lang w:val="en-GB"/>
        </w:rPr>
      </w:pPr>
      <w:r w:rsidRPr="001A2FB6">
        <w:rPr>
          <w:sz w:val="20"/>
          <w:szCs w:val="20"/>
          <w:lang w:val="en-GB"/>
        </w:rPr>
        <w:t>Reading Book from home (if your child is no longer reading our school book scheme) or school library. All children will be expected to read daily to an adult and this will need to be signed in your child’s Homework Diary).</w:t>
      </w:r>
    </w:p>
    <w:p w:rsidR="001A2FB6" w:rsidRPr="001A2FB6" w:rsidRDefault="001A2FB6" w:rsidP="001A2FB6">
      <w:pPr>
        <w:pStyle w:val="ListParagraph"/>
        <w:numPr>
          <w:ilvl w:val="0"/>
          <w:numId w:val="1"/>
        </w:numPr>
        <w:rPr>
          <w:sz w:val="20"/>
          <w:szCs w:val="20"/>
          <w:lang w:val="en-GB"/>
        </w:rPr>
      </w:pPr>
      <w:r w:rsidRPr="001A2FB6">
        <w:rPr>
          <w:sz w:val="20"/>
          <w:szCs w:val="20"/>
          <w:lang w:val="en-GB"/>
        </w:rPr>
        <w:lastRenderedPageBreak/>
        <w:t>Water bottle.</w:t>
      </w:r>
    </w:p>
    <w:p w:rsidR="001A2FB6" w:rsidRPr="001A2FB6" w:rsidRDefault="001A2FB6" w:rsidP="001A2FB6">
      <w:pPr>
        <w:pStyle w:val="ListParagraph"/>
        <w:numPr>
          <w:ilvl w:val="0"/>
          <w:numId w:val="1"/>
        </w:numPr>
        <w:rPr>
          <w:sz w:val="20"/>
          <w:szCs w:val="20"/>
          <w:lang w:val="en-GB"/>
        </w:rPr>
      </w:pPr>
      <w:r w:rsidRPr="001A2FB6">
        <w:rPr>
          <w:sz w:val="20"/>
          <w:szCs w:val="20"/>
          <w:lang w:val="en-GB"/>
        </w:rPr>
        <w:t>Pencil case – comprising of -</w:t>
      </w:r>
    </w:p>
    <w:p w:rsidR="001A2FB6" w:rsidRPr="001A2FB6" w:rsidRDefault="001A2FB6" w:rsidP="001A2FB6">
      <w:pPr>
        <w:pStyle w:val="ListParagraph"/>
        <w:numPr>
          <w:ilvl w:val="0"/>
          <w:numId w:val="1"/>
        </w:numPr>
        <w:rPr>
          <w:sz w:val="20"/>
          <w:szCs w:val="20"/>
          <w:lang w:val="en-GB"/>
        </w:rPr>
      </w:pPr>
      <w:r w:rsidRPr="001A2FB6">
        <w:rPr>
          <w:sz w:val="20"/>
          <w:szCs w:val="20"/>
          <w:lang w:val="en-GB"/>
        </w:rPr>
        <w:t>2 writing pencils (where appropriate school will provide a handwriting pen).</w:t>
      </w:r>
    </w:p>
    <w:p w:rsidR="001A2FB6" w:rsidRPr="001A2FB6" w:rsidRDefault="001A2FB6" w:rsidP="001A2FB6">
      <w:pPr>
        <w:pStyle w:val="ListParagraph"/>
        <w:numPr>
          <w:ilvl w:val="0"/>
          <w:numId w:val="1"/>
        </w:numPr>
        <w:rPr>
          <w:sz w:val="20"/>
          <w:szCs w:val="20"/>
          <w:lang w:val="en-GB"/>
        </w:rPr>
      </w:pPr>
      <w:r w:rsidRPr="001A2FB6">
        <w:rPr>
          <w:sz w:val="20"/>
          <w:szCs w:val="20"/>
          <w:lang w:val="en-GB"/>
        </w:rPr>
        <w:t>Selection of colouring pencils (not felt tip pens please).</w:t>
      </w:r>
    </w:p>
    <w:p w:rsidR="001A2FB6" w:rsidRPr="001A2FB6" w:rsidRDefault="001A2FB6" w:rsidP="001A2FB6">
      <w:pPr>
        <w:pStyle w:val="ListParagraph"/>
        <w:numPr>
          <w:ilvl w:val="0"/>
          <w:numId w:val="1"/>
        </w:numPr>
        <w:rPr>
          <w:sz w:val="20"/>
          <w:szCs w:val="20"/>
          <w:lang w:val="en-GB"/>
        </w:rPr>
      </w:pPr>
      <w:r w:rsidRPr="001A2FB6">
        <w:rPr>
          <w:sz w:val="20"/>
          <w:szCs w:val="20"/>
          <w:lang w:val="en-GB"/>
        </w:rPr>
        <w:t>Rubber</w:t>
      </w:r>
    </w:p>
    <w:p w:rsidR="001A2FB6" w:rsidRPr="001A2FB6" w:rsidRDefault="001A2FB6" w:rsidP="001A2FB6">
      <w:pPr>
        <w:pStyle w:val="ListParagraph"/>
        <w:numPr>
          <w:ilvl w:val="0"/>
          <w:numId w:val="1"/>
        </w:numPr>
        <w:rPr>
          <w:sz w:val="20"/>
          <w:szCs w:val="20"/>
          <w:lang w:val="en-GB"/>
        </w:rPr>
      </w:pPr>
      <w:r w:rsidRPr="001A2FB6">
        <w:rPr>
          <w:sz w:val="20"/>
          <w:szCs w:val="20"/>
          <w:lang w:val="en-GB"/>
        </w:rPr>
        <w:t>Pencil sharpener.</w:t>
      </w:r>
    </w:p>
    <w:p w:rsidR="001A2FB6" w:rsidRPr="001A2FB6" w:rsidRDefault="001A2FB6" w:rsidP="001A2FB6">
      <w:pPr>
        <w:pStyle w:val="ListParagraph"/>
        <w:numPr>
          <w:ilvl w:val="0"/>
          <w:numId w:val="1"/>
        </w:numPr>
        <w:rPr>
          <w:sz w:val="20"/>
          <w:szCs w:val="20"/>
          <w:lang w:val="en-GB"/>
        </w:rPr>
      </w:pPr>
      <w:r w:rsidRPr="001A2FB6">
        <w:rPr>
          <w:sz w:val="20"/>
          <w:szCs w:val="20"/>
          <w:lang w:val="en-GB"/>
        </w:rPr>
        <w:t>Ruler.</w:t>
      </w:r>
    </w:p>
    <w:p w:rsidR="001A2FB6" w:rsidRPr="001A2FB6" w:rsidRDefault="001A2FB6" w:rsidP="001A2FB6">
      <w:pPr>
        <w:jc w:val="center"/>
        <w:rPr>
          <w:i/>
          <w:sz w:val="20"/>
          <w:szCs w:val="20"/>
          <w:u w:val="single"/>
          <w:lang w:val="en-GB"/>
        </w:rPr>
      </w:pPr>
      <w:r w:rsidRPr="001A2FB6">
        <w:rPr>
          <w:i/>
          <w:sz w:val="20"/>
          <w:szCs w:val="20"/>
          <w:u w:val="single"/>
          <w:lang w:val="en-GB"/>
        </w:rPr>
        <w:t>School Uniform List</w:t>
      </w:r>
    </w:p>
    <w:p w:rsidR="001A2FB6" w:rsidRPr="001A2FB6" w:rsidRDefault="001A2FB6" w:rsidP="001A2FB6">
      <w:pPr>
        <w:pStyle w:val="ListParagraph"/>
        <w:numPr>
          <w:ilvl w:val="0"/>
          <w:numId w:val="2"/>
        </w:numPr>
        <w:rPr>
          <w:sz w:val="20"/>
          <w:szCs w:val="20"/>
          <w:lang w:val="en-GB"/>
        </w:rPr>
      </w:pPr>
      <w:r w:rsidRPr="001A2FB6">
        <w:rPr>
          <w:sz w:val="20"/>
          <w:szCs w:val="20"/>
          <w:lang w:val="en-GB"/>
        </w:rPr>
        <w:t>White school shirt (no embellishments or embroidery please).</w:t>
      </w:r>
    </w:p>
    <w:p w:rsidR="001A2FB6" w:rsidRPr="001A2FB6" w:rsidRDefault="001A2FB6" w:rsidP="001A2FB6">
      <w:pPr>
        <w:pStyle w:val="ListParagraph"/>
        <w:numPr>
          <w:ilvl w:val="0"/>
          <w:numId w:val="2"/>
        </w:numPr>
        <w:rPr>
          <w:sz w:val="20"/>
          <w:szCs w:val="20"/>
          <w:lang w:val="en-GB"/>
        </w:rPr>
      </w:pPr>
      <w:r w:rsidRPr="001A2FB6">
        <w:rPr>
          <w:sz w:val="20"/>
          <w:szCs w:val="20"/>
          <w:lang w:val="en-GB"/>
        </w:rPr>
        <w:t>School tie (clip on).</w:t>
      </w:r>
    </w:p>
    <w:p w:rsidR="001A2FB6" w:rsidRPr="001A2FB6" w:rsidRDefault="001A2FB6" w:rsidP="001A2FB6">
      <w:pPr>
        <w:pStyle w:val="ListParagraph"/>
        <w:numPr>
          <w:ilvl w:val="0"/>
          <w:numId w:val="2"/>
        </w:numPr>
        <w:rPr>
          <w:sz w:val="20"/>
          <w:szCs w:val="20"/>
          <w:lang w:val="en-GB"/>
        </w:rPr>
      </w:pPr>
      <w:r w:rsidRPr="001A2FB6">
        <w:rPr>
          <w:sz w:val="20"/>
          <w:szCs w:val="20"/>
          <w:lang w:val="en-GB"/>
        </w:rPr>
        <w:t>School jumper / cardigan with logo.</w:t>
      </w:r>
    </w:p>
    <w:p w:rsidR="001A2FB6" w:rsidRPr="001A2FB6" w:rsidRDefault="001A2FB6" w:rsidP="001A2FB6">
      <w:pPr>
        <w:pStyle w:val="ListParagraph"/>
        <w:numPr>
          <w:ilvl w:val="0"/>
          <w:numId w:val="2"/>
        </w:numPr>
        <w:rPr>
          <w:sz w:val="20"/>
          <w:szCs w:val="20"/>
          <w:lang w:val="en-GB"/>
        </w:rPr>
      </w:pPr>
      <w:r w:rsidRPr="001A2FB6">
        <w:rPr>
          <w:sz w:val="20"/>
          <w:szCs w:val="20"/>
          <w:lang w:val="en-GB"/>
        </w:rPr>
        <w:t>Dark grey skirt/ pinafore/ trousers.</w:t>
      </w:r>
    </w:p>
    <w:p w:rsidR="001A2FB6" w:rsidRPr="001A2FB6" w:rsidRDefault="007E1312" w:rsidP="001A2FB6">
      <w:pPr>
        <w:pStyle w:val="ListParagraph"/>
        <w:numPr>
          <w:ilvl w:val="0"/>
          <w:numId w:val="2"/>
        </w:numPr>
        <w:rPr>
          <w:sz w:val="20"/>
          <w:szCs w:val="20"/>
          <w:lang w:val="en-GB"/>
        </w:rPr>
      </w:pPr>
      <w:r>
        <w:rPr>
          <w:sz w:val="20"/>
          <w:szCs w:val="20"/>
          <w:lang w:val="en-GB"/>
        </w:rPr>
        <w:t xml:space="preserve">Dark </w:t>
      </w:r>
      <w:r w:rsidR="001A2FB6" w:rsidRPr="001A2FB6">
        <w:rPr>
          <w:sz w:val="20"/>
          <w:szCs w:val="20"/>
          <w:lang w:val="en-GB"/>
        </w:rPr>
        <w:t>Grey socks / tights.</w:t>
      </w:r>
    </w:p>
    <w:p w:rsidR="001A2FB6" w:rsidRPr="001A2FB6" w:rsidRDefault="001A2FB6" w:rsidP="001A2FB6">
      <w:pPr>
        <w:pStyle w:val="ListParagraph"/>
        <w:numPr>
          <w:ilvl w:val="0"/>
          <w:numId w:val="2"/>
        </w:numPr>
        <w:rPr>
          <w:sz w:val="20"/>
          <w:szCs w:val="20"/>
          <w:lang w:val="en-GB"/>
        </w:rPr>
      </w:pPr>
      <w:r w:rsidRPr="001A2FB6">
        <w:rPr>
          <w:sz w:val="20"/>
          <w:szCs w:val="20"/>
          <w:lang w:val="en-GB"/>
        </w:rPr>
        <w:t>Summer Uniform (optional)</w:t>
      </w:r>
    </w:p>
    <w:p w:rsidR="001A2FB6" w:rsidRPr="001A2FB6" w:rsidRDefault="001A2FB6" w:rsidP="001A2FB6">
      <w:pPr>
        <w:pStyle w:val="ListParagraph"/>
        <w:numPr>
          <w:ilvl w:val="0"/>
          <w:numId w:val="2"/>
        </w:numPr>
        <w:rPr>
          <w:sz w:val="20"/>
          <w:szCs w:val="20"/>
          <w:lang w:val="en-GB"/>
        </w:rPr>
      </w:pPr>
      <w:r w:rsidRPr="001A2FB6">
        <w:rPr>
          <w:sz w:val="20"/>
          <w:szCs w:val="20"/>
          <w:lang w:val="en-GB"/>
        </w:rPr>
        <w:t>Summer checked dress in choice of colours burgundy or yellow with white ankle or knee socks.</w:t>
      </w:r>
    </w:p>
    <w:p w:rsidR="001A2FB6" w:rsidRPr="001A2FB6" w:rsidRDefault="001A2FB6" w:rsidP="001A2FB6">
      <w:pPr>
        <w:pStyle w:val="ListParagraph"/>
        <w:numPr>
          <w:ilvl w:val="0"/>
          <w:numId w:val="2"/>
        </w:numPr>
        <w:rPr>
          <w:sz w:val="20"/>
          <w:szCs w:val="20"/>
          <w:lang w:val="en-GB"/>
        </w:rPr>
      </w:pPr>
      <w:r w:rsidRPr="001A2FB6">
        <w:rPr>
          <w:sz w:val="20"/>
          <w:szCs w:val="20"/>
          <w:lang w:val="en-GB"/>
        </w:rPr>
        <w:t>White short sleeved shirt</w:t>
      </w:r>
    </w:p>
    <w:p w:rsidR="001A2FB6" w:rsidRPr="001A2FB6" w:rsidRDefault="007E1312" w:rsidP="001A2FB6">
      <w:pPr>
        <w:pStyle w:val="ListParagraph"/>
        <w:numPr>
          <w:ilvl w:val="0"/>
          <w:numId w:val="2"/>
        </w:numPr>
        <w:rPr>
          <w:sz w:val="20"/>
          <w:szCs w:val="20"/>
          <w:lang w:val="en-GB"/>
        </w:rPr>
      </w:pPr>
      <w:r>
        <w:rPr>
          <w:sz w:val="20"/>
          <w:szCs w:val="20"/>
          <w:lang w:val="en-GB"/>
        </w:rPr>
        <w:t xml:space="preserve"> Dark </w:t>
      </w:r>
      <w:r w:rsidR="001A2FB6" w:rsidRPr="001A2FB6">
        <w:rPr>
          <w:sz w:val="20"/>
          <w:szCs w:val="20"/>
          <w:lang w:val="en-GB"/>
        </w:rPr>
        <w:t>Grey shorts/ culottes (knee length).</w:t>
      </w:r>
    </w:p>
    <w:p w:rsidR="001A2FB6" w:rsidRPr="001A2FB6" w:rsidRDefault="001A2FB6" w:rsidP="001A2FB6">
      <w:pPr>
        <w:pStyle w:val="ListParagraph"/>
        <w:numPr>
          <w:ilvl w:val="0"/>
          <w:numId w:val="2"/>
        </w:numPr>
        <w:rPr>
          <w:sz w:val="20"/>
          <w:szCs w:val="20"/>
          <w:lang w:val="en-GB"/>
        </w:rPr>
      </w:pPr>
      <w:r w:rsidRPr="001A2FB6">
        <w:rPr>
          <w:sz w:val="20"/>
          <w:szCs w:val="20"/>
          <w:lang w:val="en-GB"/>
        </w:rPr>
        <w:t>Black school shoes.</w:t>
      </w:r>
    </w:p>
    <w:p w:rsidR="001A2FB6" w:rsidRPr="001A2FB6" w:rsidRDefault="001A2FB6" w:rsidP="001A2FB6">
      <w:pPr>
        <w:rPr>
          <w:sz w:val="20"/>
          <w:szCs w:val="20"/>
          <w:lang w:val="en-GB"/>
        </w:rPr>
      </w:pPr>
    </w:p>
    <w:p w:rsidR="001A2FB6" w:rsidRPr="001A2FB6" w:rsidRDefault="001A2FB6" w:rsidP="001A2FB6">
      <w:pPr>
        <w:jc w:val="center"/>
        <w:rPr>
          <w:i/>
          <w:sz w:val="20"/>
          <w:szCs w:val="20"/>
          <w:u w:val="single"/>
          <w:lang w:val="en-GB"/>
        </w:rPr>
      </w:pPr>
    </w:p>
    <w:p w:rsidR="001A2FB6" w:rsidRPr="001A2FB6" w:rsidRDefault="001A2FB6" w:rsidP="001A2FB6">
      <w:pPr>
        <w:jc w:val="center"/>
        <w:rPr>
          <w:i/>
          <w:sz w:val="20"/>
          <w:szCs w:val="20"/>
          <w:u w:val="single"/>
          <w:lang w:val="en-GB"/>
        </w:rPr>
      </w:pPr>
      <w:r w:rsidRPr="001A2FB6">
        <w:rPr>
          <w:i/>
          <w:sz w:val="20"/>
          <w:szCs w:val="20"/>
          <w:u w:val="single"/>
          <w:lang w:val="en-GB"/>
        </w:rPr>
        <w:t>PE kit in drawstring bag comprising of:</w:t>
      </w:r>
    </w:p>
    <w:p w:rsidR="001A2FB6" w:rsidRPr="001A2FB6" w:rsidRDefault="001A2FB6" w:rsidP="001A2FB6">
      <w:pPr>
        <w:rPr>
          <w:sz w:val="20"/>
          <w:szCs w:val="20"/>
          <w:u w:val="single"/>
          <w:lang w:val="en-GB"/>
        </w:rPr>
      </w:pPr>
      <w:r w:rsidRPr="001A2FB6">
        <w:rPr>
          <w:sz w:val="20"/>
          <w:szCs w:val="20"/>
          <w:u w:val="single"/>
          <w:lang w:val="en-GB"/>
        </w:rPr>
        <w:t xml:space="preserve">Indoor PE kit - </w:t>
      </w:r>
    </w:p>
    <w:p w:rsidR="001A2FB6" w:rsidRPr="001A2FB6" w:rsidRDefault="001A2FB6" w:rsidP="001A2FB6">
      <w:pPr>
        <w:pStyle w:val="ListParagraph"/>
        <w:numPr>
          <w:ilvl w:val="0"/>
          <w:numId w:val="3"/>
        </w:numPr>
        <w:rPr>
          <w:sz w:val="20"/>
          <w:szCs w:val="20"/>
          <w:lang w:val="en-GB"/>
        </w:rPr>
      </w:pPr>
      <w:r w:rsidRPr="001A2FB6">
        <w:rPr>
          <w:sz w:val="20"/>
          <w:szCs w:val="20"/>
          <w:lang w:val="en-GB"/>
        </w:rPr>
        <w:t>Yellow PE T Shirt with logo.</w:t>
      </w:r>
    </w:p>
    <w:p w:rsidR="001A2FB6" w:rsidRPr="001A2FB6" w:rsidRDefault="001A2FB6" w:rsidP="001A2FB6">
      <w:pPr>
        <w:pStyle w:val="ListParagraph"/>
        <w:numPr>
          <w:ilvl w:val="0"/>
          <w:numId w:val="3"/>
        </w:numPr>
        <w:rPr>
          <w:sz w:val="20"/>
          <w:szCs w:val="20"/>
          <w:lang w:val="en-GB"/>
        </w:rPr>
      </w:pPr>
      <w:proofErr w:type="spellStart"/>
      <w:r w:rsidRPr="001A2FB6">
        <w:rPr>
          <w:sz w:val="20"/>
          <w:szCs w:val="20"/>
          <w:lang w:val="en-GB"/>
        </w:rPr>
        <w:t>Burgandy</w:t>
      </w:r>
      <w:proofErr w:type="spellEnd"/>
      <w:r w:rsidRPr="001A2FB6">
        <w:rPr>
          <w:sz w:val="20"/>
          <w:szCs w:val="20"/>
          <w:lang w:val="en-GB"/>
        </w:rPr>
        <w:t xml:space="preserve"> shorts.</w:t>
      </w:r>
    </w:p>
    <w:p w:rsidR="001A2FB6" w:rsidRPr="001A2FB6" w:rsidRDefault="001A2FB6" w:rsidP="001A2FB6">
      <w:pPr>
        <w:pStyle w:val="ListParagraph"/>
        <w:numPr>
          <w:ilvl w:val="0"/>
          <w:numId w:val="3"/>
        </w:numPr>
        <w:rPr>
          <w:sz w:val="20"/>
          <w:szCs w:val="20"/>
          <w:lang w:val="en-GB"/>
        </w:rPr>
      </w:pPr>
      <w:proofErr w:type="spellStart"/>
      <w:r w:rsidRPr="001A2FB6">
        <w:rPr>
          <w:sz w:val="20"/>
          <w:szCs w:val="20"/>
          <w:lang w:val="en-GB"/>
        </w:rPr>
        <w:t>Burgandy</w:t>
      </w:r>
      <w:proofErr w:type="spellEnd"/>
      <w:r w:rsidRPr="001A2FB6">
        <w:rPr>
          <w:sz w:val="20"/>
          <w:szCs w:val="20"/>
          <w:lang w:val="en-GB"/>
        </w:rPr>
        <w:t xml:space="preserve"> football socks with yellow trim.</w:t>
      </w:r>
    </w:p>
    <w:p w:rsidR="001A2FB6" w:rsidRPr="001A2FB6" w:rsidRDefault="001A2FB6" w:rsidP="001A2FB6">
      <w:pPr>
        <w:pStyle w:val="ListParagraph"/>
        <w:numPr>
          <w:ilvl w:val="0"/>
          <w:numId w:val="3"/>
        </w:numPr>
        <w:rPr>
          <w:sz w:val="20"/>
          <w:szCs w:val="20"/>
          <w:lang w:val="en-GB"/>
        </w:rPr>
      </w:pPr>
      <w:r w:rsidRPr="001A2FB6">
        <w:rPr>
          <w:sz w:val="20"/>
          <w:szCs w:val="20"/>
          <w:lang w:val="en-GB"/>
        </w:rPr>
        <w:t>Trainers – not plimsolls.</w:t>
      </w:r>
    </w:p>
    <w:p w:rsidR="001A2FB6" w:rsidRPr="001A2FB6" w:rsidRDefault="001A2FB6" w:rsidP="001A2FB6">
      <w:pPr>
        <w:rPr>
          <w:sz w:val="20"/>
          <w:szCs w:val="20"/>
          <w:u w:val="single"/>
          <w:lang w:val="en-GB"/>
        </w:rPr>
      </w:pPr>
      <w:r w:rsidRPr="001A2FB6">
        <w:rPr>
          <w:sz w:val="20"/>
          <w:szCs w:val="20"/>
          <w:u w:val="single"/>
          <w:lang w:val="en-GB"/>
        </w:rPr>
        <w:t>Outdoor PE –</w:t>
      </w:r>
    </w:p>
    <w:p w:rsidR="001A2FB6" w:rsidRPr="001A2FB6" w:rsidRDefault="001A2FB6" w:rsidP="001A2FB6">
      <w:pPr>
        <w:pStyle w:val="ListParagraph"/>
        <w:numPr>
          <w:ilvl w:val="0"/>
          <w:numId w:val="4"/>
        </w:numPr>
        <w:rPr>
          <w:sz w:val="20"/>
          <w:szCs w:val="20"/>
          <w:lang w:val="en-GB"/>
        </w:rPr>
      </w:pPr>
      <w:proofErr w:type="spellStart"/>
      <w:r w:rsidRPr="001A2FB6">
        <w:rPr>
          <w:sz w:val="20"/>
          <w:szCs w:val="20"/>
          <w:lang w:val="en-GB"/>
        </w:rPr>
        <w:t>Burgandy</w:t>
      </w:r>
      <w:proofErr w:type="spellEnd"/>
      <w:r w:rsidRPr="001A2FB6">
        <w:rPr>
          <w:sz w:val="20"/>
          <w:szCs w:val="20"/>
          <w:lang w:val="en-GB"/>
        </w:rPr>
        <w:t xml:space="preserve"> hoodie with logo.</w:t>
      </w:r>
    </w:p>
    <w:p w:rsidR="001A2FB6" w:rsidRPr="001A2FB6" w:rsidRDefault="001A2FB6" w:rsidP="001A2FB6">
      <w:pPr>
        <w:pStyle w:val="ListParagraph"/>
        <w:numPr>
          <w:ilvl w:val="0"/>
          <w:numId w:val="4"/>
        </w:numPr>
        <w:rPr>
          <w:sz w:val="20"/>
          <w:szCs w:val="20"/>
          <w:lang w:val="en-GB"/>
        </w:rPr>
      </w:pPr>
      <w:r w:rsidRPr="001A2FB6">
        <w:rPr>
          <w:sz w:val="20"/>
          <w:szCs w:val="20"/>
          <w:lang w:val="en-GB"/>
        </w:rPr>
        <w:t>Dark grey jogging bottoms.</w:t>
      </w:r>
    </w:p>
    <w:p w:rsidR="001A2FB6" w:rsidRPr="001A2FB6" w:rsidRDefault="001A2FB6" w:rsidP="001A2FB6">
      <w:pPr>
        <w:pStyle w:val="ListParagraph"/>
        <w:numPr>
          <w:ilvl w:val="0"/>
          <w:numId w:val="4"/>
        </w:numPr>
        <w:rPr>
          <w:sz w:val="20"/>
          <w:szCs w:val="20"/>
          <w:lang w:val="en-GB"/>
        </w:rPr>
      </w:pPr>
      <w:r w:rsidRPr="001A2FB6">
        <w:rPr>
          <w:sz w:val="20"/>
          <w:szCs w:val="20"/>
          <w:lang w:val="en-GB"/>
        </w:rPr>
        <w:t>Trainers as above.</w:t>
      </w:r>
    </w:p>
    <w:p w:rsidR="001A2FB6" w:rsidRPr="001A2FB6" w:rsidRDefault="001A2FB6" w:rsidP="001A2FB6">
      <w:pPr>
        <w:pStyle w:val="ListParagraph"/>
        <w:numPr>
          <w:ilvl w:val="0"/>
          <w:numId w:val="4"/>
        </w:numPr>
        <w:rPr>
          <w:sz w:val="20"/>
          <w:szCs w:val="20"/>
          <w:lang w:val="en-GB"/>
        </w:rPr>
      </w:pPr>
    </w:p>
    <w:p w:rsidR="001A2FB6" w:rsidRPr="001A2FB6" w:rsidRDefault="001A2FB6" w:rsidP="001A2FB6">
      <w:pPr>
        <w:rPr>
          <w:sz w:val="20"/>
          <w:szCs w:val="20"/>
          <w:lang w:val="en-GB"/>
        </w:rPr>
      </w:pPr>
      <w:r w:rsidRPr="001A2FB6">
        <w:rPr>
          <w:sz w:val="20"/>
          <w:szCs w:val="20"/>
          <w:lang w:val="en-GB"/>
        </w:rPr>
        <w:t>Swimming Kit – Initially this will be Year 1 – Year 6 children. Reception will not swim for the first part of the school year (please see individual class topic letters for further details as to when your child swims). Pupils with longer hair to be tied back and a swimming hat in the winter months is very helpful.</w:t>
      </w:r>
    </w:p>
    <w:p w:rsidR="001A2FB6" w:rsidRPr="001A2FB6" w:rsidRDefault="001A2FB6" w:rsidP="001A2FB6">
      <w:pPr>
        <w:rPr>
          <w:sz w:val="20"/>
          <w:szCs w:val="20"/>
          <w:lang w:val="en-GB"/>
        </w:rPr>
      </w:pPr>
      <w:r w:rsidRPr="001A2FB6">
        <w:rPr>
          <w:sz w:val="20"/>
          <w:szCs w:val="20"/>
          <w:lang w:val="en-GB"/>
        </w:rPr>
        <w:t>It would be extremely helpful if all kit could be named.</w:t>
      </w:r>
    </w:p>
    <w:p w:rsidR="001A2FB6" w:rsidRPr="001A2FB6" w:rsidRDefault="001A2FB6" w:rsidP="001A2FB6">
      <w:pPr>
        <w:pStyle w:val="ListParagraph"/>
        <w:numPr>
          <w:ilvl w:val="0"/>
          <w:numId w:val="5"/>
        </w:numPr>
        <w:rPr>
          <w:sz w:val="20"/>
          <w:szCs w:val="20"/>
          <w:lang w:val="en-GB"/>
        </w:rPr>
      </w:pPr>
      <w:r w:rsidRPr="001A2FB6">
        <w:rPr>
          <w:sz w:val="20"/>
          <w:szCs w:val="20"/>
          <w:lang w:val="en-GB"/>
        </w:rPr>
        <w:t>Towel</w:t>
      </w:r>
    </w:p>
    <w:p w:rsidR="001A2FB6" w:rsidRPr="001A2FB6" w:rsidRDefault="001A2FB6" w:rsidP="001A2FB6">
      <w:pPr>
        <w:pStyle w:val="ListParagraph"/>
        <w:numPr>
          <w:ilvl w:val="0"/>
          <w:numId w:val="5"/>
        </w:numPr>
        <w:rPr>
          <w:sz w:val="20"/>
          <w:szCs w:val="20"/>
          <w:lang w:val="en-GB"/>
        </w:rPr>
      </w:pPr>
      <w:r w:rsidRPr="001A2FB6">
        <w:rPr>
          <w:sz w:val="20"/>
          <w:szCs w:val="20"/>
          <w:lang w:val="en-GB"/>
        </w:rPr>
        <w:t xml:space="preserve">Swimming costume (1 piece) or Swimming trunks.       </w:t>
      </w:r>
    </w:p>
    <w:p w:rsidR="001A2FB6" w:rsidRPr="001A2FB6" w:rsidRDefault="001A2FB6" w:rsidP="001A2FB6">
      <w:pPr>
        <w:pStyle w:val="ListParagraph"/>
        <w:numPr>
          <w:ilvl w:val="0"/>
          <w:numId w:val="5"/>
        </w:numPr>
        <w:rPr>
          <w:sz w:val="20"/>
          <w:szCs w:val="20"/>
          <w:lang w:val="en-GB"/>
        </w:rPr>
      </w:pPr>
      <w:r w:rsidRPr="001A2FB6">
        <w:rPr>
          <w:sz w:val="20"/>
          <w:szCs w:val="20"/>
          <w:lang w:val="en-GB"/>
        </w:rPr>
        <w:t>Goggles.</w:t>
      </w:r>
    </w:p>
    <w:p w:rsidR="001A2FB6" w:rsidRPr="001A2FB6" w:rsidRDefault="001A2FB6" w:rsidP="001A2FB6">
      <w:pPr>
        <w:rPr>
          <w:sz w:val="20"/>
          <w:szCs w:val="20"/>
          <w:lang w:val="en-GB"/>
        </w:rPr>
      </w:pPr>
    </w:p>
    <w:p w:rsidR="001A2FB6" w:rsidRPr="001A2FB6" w:rsidRDefault="001A2FB6" w:rsidP="001A2FB6">
      <w:pPr>
        <w:rPr>
          <w:sz w:val="20"/>
          <w:szCs w:val="20"/>
          <w:lang w:val="en-GB"/>
        </w:rPr>
      </w:pPr>
    </w:p>
    <w:p w:rsidR="001A2FB6" w:rsidRPr="001A2FB6" w:rsidRDefault="001A2FB6">
      <w:pPr>
        <w:rPr>
          <w:sz w:val="20"/>
          <w:szCs w:val="20"/>
        </w:rPr>
      </w:pPr>
    </w:p>
    <w:p w:rsidR="007C4119" w:rsidRPr="001A2FB6" w:rsidRDefault="007C4119" w:rsidP="001A2FB6">
      <w:pPr>
        <w:pStyle w:val="aLCPSubhead"/>
        <w:rPr>
          <w:rFonts w:asciiTheme="minorHAnsi" w:hAnsiTheme="minorHAnsi"/>
          <w:b w:val="0"/>
          <w:sz w:val="20"/>
        </w:rPr>
      </w:pPr>
      <w:r w:rsidRPr="001A2FB6">
        <w:rPr>
          <w:rFonts w:asciiTheme="minorHAnsi" w:hAnsiTheme="minorHAnsi"/>
          <w:b w:val="0"/>
          <w:sz w:val="20"/>
        </w:rPr>
        <w:t>Aims and objectives</w:t>
      </w:r>
    </w:p>
    <w:p w:rsidR="007C4119" w:rsidRPr="001A2FB6" w:rsidRDefault="007C4119" w:rsidP="007C4119">
      <w:pPr>
        <w:pStyle w:val="aLCPBodytext"/>
        <w:rPr>
          <w:rFonts w:asciiTheme="minorHAnsi" w:hAnsiTheme="minorHAnsi"/>
          <w:sz w:val="20"/>
        </w:rPr>
      </w:pPr>
    </w:p>
    <w:p w:rsidR="007C4119" w:rsidRPr="001A2FB6" w:rsidRDefault="007C4119" w:rsidP="007C4119">
      <w:pPr>
        <w:pStyle w:val="aLCPBodytext"/>
        <w:rPr>
          <w:rFonts w:asciiTheme="minorHAnsi" w:hAnsiTheme="minorHAnsi"/>
          <w:sz w:val="20"/>
        </w:rPr>
      </w:pPr>
      <w:r w:rsidRPr="001A2FB6">
        <w:rPr>
          <w:rFonts w:asciiTheme="minorHAnsi" w:hAnsiTheme="minorHAnsi"/>
          <w:sz w:val="20"/>
        </w:rPr>
        <w:t>Our policy is based on the notion that a school uniform:</w:t>
      </w:r>
    </w:p>
    <w:p w:rsidR="007C4119" w:rsidRPr="001A2FB6" w:rsidRDefault="007C4119" w:rsidP="007C4119">
      <w:pPr>
        <w:pStyle w:val="aLCPBodytext"/>
        <w:rPr>
          <w:rFonts w:asciiTheme="minorHAnsi" w:hAnsiTheme="minorHAnsi"/>
          <w:sz w:val="20"/>
        </w:rPr>
      </w:pPr>
    </w:p>
    <w:p w:rsidR="007C4119" w:rsidRPr="001A2FB6" w:rsidRDefault="007C4119" w:rsidP="007C4119">
      <w:pPr>
        <w:pStyle w:val="aLCPbulletlist"/>
        <w:rPr>
          <w:rFonts w:asciiTheme="minorHAnsi" w:hAnsiTheme="minorHAnsi"/>
          <w:sz w:val="20"/>
        </w:rPr>
      </w:pPr>
      <w:r w:rsidRPr="001A2FB6">
        <w:rPr>
          <w:rFonts w:asciiTheme="minorHAnsi" w:hAnsiTheme="minorHAnsi"/>
          <w:sz w:val="20"/>
        </w:rPr>
        <w:t>promotes a sense of pride in the school;</w:t>
      </w:r>
    </w:p>
    <w:p w:rsidR="007C4119" w:rsidRPr="001A2FB6" w:rsidRDefault="007C4119" w:rsidP="007C4119">
      <w:pPr>
        <w:pStyle w:val="aLCPbulletlist"/>
        <w:rPr>
          <w:rFonts w:asciiTheme="minorHAnsi" w:hAnsiTheme="minorHAnsi"/>
          <w:sz w:val="20"/>
        </w:rPr>
      </w:pPr>
      <w:r w:rsidRPr="001A2FB6">
        <w:rPr>
          <w:rFonts w:asciiTheme="minorHAnsi" w:hAnsiTheme="minorHAnsi"/>
          <w:sz w:val="20"/>
        </w:rPr>
        <w:t>engenders a feeling of community and belonging;</w:t>
      </w:r>
    </w:p>
    <w:p w:rsidR="007C4119" w:rsidRPr="001A2FB6" w:rsidRDefault="007C4119" w:rsidP="007C4119">
      <w:pPr>
        <w:pStyle w:val="aLCPbulletlist"/>
        <w:rPr>
          <w:rFonts w:asciiTheme="minorHAnsi" w:hAnsiTheme="minorHAnsi"/>
          <w:sz w:val="20"/>
        </w:rPr>
      </w:pPr>
      <w:r w:rsidRPr="001A2FB6">
        <w:rPr>
          <w:rFonts w:asciiTheme="minorHAnsi" w:hAnsiTheme="minorHAnsi"/>
          <w:sz w:val="20"/>
        </w:rPr>
        <w:t>is practical and smart;</w:t>
      </w:r>
    </w:p>
    <w:p w:rsidR="007C4119" w:rsidRPr="001A2FB6" w:rsidRDefault="007C4119" w:rsidP="007C4119">
      <w:pPr>
        <w:pStyle w:val="aLCPbulletlist"/>
        <w:rPr>
          <w:rFonts w:asciiTheme="minorHAnsi" w:hAnsiTheme="minorHAnsi"/>
          <w:sz w:val="20"/>
        </w:rPr>
      </w:pPr>
      <w:r w:rsidRPr="001A2FB6">
        <w:rPr>
          <w:rFonts w:asciiTheme="minorHAnsi" w:hAnsiTheme="minorHAnsi"/>
          <w:sz w:val="20"/>
        </w:rPr>
        <w:t>identifies the children with the school;</w:t>
      </w:r>
    </w:p>
    <w:p w:rsidR="007C4119" w:rsidRPr="001A2FB6" w:rsidRDefault="007C4119" w:rsidP="007C4119">
      <w:pPr>
        <w:pStyle w:val="aLCPbulletlist"/>
        <w:rPr>
          <w:rFonts w:asciiTheme="minorHAnsi" w:hAnsiTheme="minorHAnsi"/>
          <w:sz w:val="20"/>
        </w:rPr>
      </w:pPr>
      <w:r w:rsidRPr="001A2FB6">
        <w:rPr>
          <w:rFonts w:asciiTheme="minorHAnsi" w:hAnsiTheme="minorHAnsi"/>
          <w:sz w:val="20"/>
        </w:rPr>
        <w:t>is not distracting in class (as fashion clothes might be);</w:t>
      </w:r>
    </w:p>
    <w:p w:rsidR="007C4119" w:rsidRPr="001A2FB6" w:rsidRDefault="007C4119" w:rsidP="007C4119">
      <w:pPr>
        <w:pStyle w:val="aLCPbulletlist"/>
        <w:rPr>
          <w:rFonts w:asciiTheme="minorHAnsi" w:hAnsiTheme="minorHAnsi"/>
          <w:sz w:val="20"/>
        </w:rPr>
      </w:pPr>
      <w:r w:rsidRPr="001A2FB6">
        <w:rPr>
          <w:rFonts w:asciiTheme="minorHAnsi" w:hAnsiTheme="minorHAnsi"/>
          <w:sz w:val="20"/>
        </w:rPr>
        <w:t>makes children feel equal to their peers in terms of appearance;</w:t>
      </w:r>
    </w:p>
    <w:p w:rsidR="007C4119" w:rsidRPr="001A2FB6" w:rsidRDefault="007C4119" w:rsidP="007C4119">
      <w:pPr>
        <w:pStyle w:val="aLCPbulletlist"/>
        <w:rPr>
          <w:rFonts w:asciiTheme="minorHAnsi" w:hAnsiTheme="minorHAnsi"/>
          <w:sz w:val="20"/>
        </w:rPr>
      </w:pPr>
      <w:r w:rsidRPr="001A2FB6">
        <w:rPr>
          <w:rFonts w:asciiTheme="minorHAnsi" w:hAnsiTheme="minorHAnsi"/>
          <w:sz w:val="20"/>
        </w:rPr>
        <w:t>is regarded as suitable, and good value for money, by most parents;</w:t>
      </w:r>
    </w:p>
    <w:p w:rsidR="007C4119" w:rsidRPr="001A2FB6" w:rsidRDefault="007C4119" w:rsidP="007C4119">
      <w:pPr>
        <w:pStyle w:val="aLCPbulletlist"/>
        <w:rPr>
          <w:rFonts w:asciiTheme="minorHAnsi" w:hAnsiTheme="minorHAnsi"/>
          <w:sz w:val="20"/>
        </w:rPr>
      </w:pPr>
      <w:proofErr w:type="gramStart"/>
      <w:r w:rsidRPr="001A2FB6">
        <w:rPr>
          <w:rFonts w:asciiTheme="minorHAnsi" w:hAnsiTheme="minorHAnsi"/>
          <w:sz w:val="20"/>
        </w:rPr>
        <w:t>has</w:t>
      </w:r>
      <w:proofErr w:type="gramEnd"/>
      <w:r w:rsidRPr="001A2FB6">
        <w:rPr>
          <w:rFonts w:asciiTheme="minorHAnsi" w:hAnsiTheme="minorHAnsi"/>
          <w:sz w:val="20"/>
        </w:rPr>
        <w:t xml:space="preserve"> been designed with health and safety in mind.</w:t>
      </w:r>
    </w:p>
    <w:p w:rsidR="007C4119" w:rsidRDefault="007C4119" w:rsidP="007C4119">
      <w:pPr>
        <w:pStyle w:val="aLCPBodytext"/>
        <w:rPr>
          <w:rFonts w:asciiTheme="minorHAnsi" w:hAnsiTheme="minorHAnsi"/>
          <w:sz w:val="20"/>
        </w:rPr>
      </w:pPr>
    </w:p>
    <w:p w:rsidR="001A2FB6" w:rsidRDefault="001A2FB6" w:rsidP="007C4119">
      <w:pPr>
        <w:pStyle w:val="aLCPBodytext"/>
        <w:rPr>
          <w:rFonts w:asciiTheme="minorHAnsi" w:hAnsiTheme="minorHAnsi"/>
          <w:sz w:val="20"/>
        </w:rPr>
      </w:pPr>
    </w:p>
    <w:p w:rsidR="001A2FB6" w:rsidRPr="001A2FB6" w:rsidRDefault="001A2FB6" w:rsidP="007C4119">
      <w:pPr>
        <w:pStyle w:val="aLCPBodytext"/>
        <w:rPr>
          <w:rFonts w:asciiTheme="minorHAnsi" w:hAnsiTheme="minorHAnsi"/>
          <w:sz w:val="20"/>
        </w:rPr>
      </w:pPr>
    </w:p>
    <w:p w:rsidR="007C4119" w:rsidRPr="001A2FB6" w:rsidRDefault="007C4119" w:rsidP="001A2FB6">
      <w:pPr>
        <w:pStyle w:val="aLCPSubhead"/>
        <w:rPr>
          <w:rFonts w:asciiTheme="minorHAnsi" w:hAnsiTheme="minorHAnsi"/>
          <w:b w:val="0"/>
          <w:sz w:val="20"/>
        </w:rPr>
      </w:pPr>
      <w:r w:rsidRPr="001A2FB6">
        <w:rPr>
          <w:rFonts w:asciiTheme="minorHAnsi" w:hAnsiTheme="minorHAnsi"/>
          <w:b w:val="0"/>
          <w:sz w:val="20"/>
        </w:rPr>
        <w:t>Jewellery</w:t>
      </w:r>
    </w:p>
    <w:p w:rsidR="007C4119" w:rsidRPr="001A2FB6" w:rsidRDefault="007C4119" w:rsidP="007C4119">
      <w:pPr>
        <w:pStyle w:val="aLCPBodytext"/>
        <w:rPr>
          <w:rFonts w:asciiTheme="minorHAnsi" w:hAnsiTheme="minorHAnsi"/>
          <w:sz w:val="20"/>
        </w:rPr>
      </w:pPr>
    </w:p>
    <w:p w:rsidR="007C4119" w:rsidRPr="001A2FB6" w:rsidRDefault="007C4119" w:rsidP="007C4119">
      <w:pPr>
        <w:pStyle w:val="aLCPBodytext"/>
        <w:jc w:val="both"/>
        <w:rPr>
          <w:rFonts w:asciiTheme="minorHAnsi" w:hAnsiTheme="minorHAnsi"/>
          <w:sz w:val="20"/>
        </w:rPr>
      </w:pPr>
      <w:r w:rsidRPr="001A2FB6">
        <w:rPr>
          <w:rFonts w:asciiTheme="minorHAnsi" w:hAnsiTheme="minorHAnsi"/>
          <w:sz w:val="20"/>
        </w:rPr>
        <w:t xml:space="preserve">On health and safety grounds we do not allow children to wear jewellery in our school. The </w:t>
      </w:r>
      <w:proofErr w:type="gramStart"/>
      <w:r w:rsidRPr="001A2FB6">
        <w:rPr>
          <w:rFonts w:asciiTheme="minorHAnsi" w:hAnsiTheme="minorHAnsi"/>
          <w:sz w:val="20"/>
        </w:rPr>
        <w:t>exception</w:t>
      </w:r>
      <w:r w:rsidR="001A2FB6">
        <w:rPr>
          <w:rFonts w:asciiTheme="minorHAnsi" w:hAnsiTheme="minorHAnsi"/>
          <w:sz w:val="20"/>
        </w:rPr>
        <w:t xml:space="preserve"> to this rule </w:t>
      </w:r>
      <w:r w:rsidRPr="001A2FB6">
        <w:rPr>
          <w:rFonts w:asciiTheme="minorHAnsi" w:hAnsiTheme="minorHAnsi"/>
          <w:sz w:val="20"/>
        </w:rPr>
        <w:t>are</w:t>
      </w:r>
      <w:proofErr w:type="gramEnd"/>
      <w:r w:rsidRPr="001A2FB6">
        <w:rPr>
          <w:rFonts w:asciiTheme="minorHAnsi" w:hAnsiTheme="minorHAnsi"/>
          <w:sz w:val="20"/>
        </w:rPr>
        <w:t xml:space="preserve"> ear-ring studs in pierced ears and a watch. We ask the children either to remove these objects during PE and games, or in the case of earrings to cover them with a plaster.</w:t>
      </w:r>
    </w:p>
    <w:p w:rsidR="007C4119" w:rsidRPr="001A2FB6" w:rsidRDefault="007C4119" w:rsidP="007C4119">
      <w:pPr>
        <w:jc w:val="both"/>
        <w:rPr>
          <w:sz w:val="20"/>
          <w:szCs w:val="20"/>
          <w:lang w:val="en-GB"/>
        </w:rPr>
      </w:pPr>
    </w:p>
    <w:p w:rsidR="0071302E" w:rsidRPr="001A2FB6" w:rsidRDefault="0071302E">
      <w:pPr>
        <w:rPr>
          <w:i/>
          <w:sz w:val="20"/>
          <w:szCs w:val="20"/>
          <w:u w:val="single"/>
          <w:lang w:val="en-GB"/>
        </w:rPr>
      </w:pPr>
      <w:r w:rsidRPr="001A2FB6">
        <w:rPr>
          <w:i/>
          <w:sz w:val="20"/>
          <w:szCs w:val="20"/>
          <w:u w:val="single"/>
          <w:lang w:val="en-GB"/>
        </w:rPr>
        <w:t>Hair-</w:t>
      </w:r>
    </w:p>
    <w:p w:rsidR="0071302E" w:rsidRPr="001A2FB6" w:rsidRDefault="0071302E">
      <w:pPr>
        <w:rPr>
          <w:sz w:val="20"/>
          <w:szCs w:val="20"/>
          <w:lang w:val="en-GB"/>
        </w:rPr>
      </w:pPr>
      <w:r w:rsidRPr="001A2FB6">
        <w:rPr>
          <w:sz w:val="20"/>
          <w:szCs w:val="20"/>
          <w:lang w:val="en-GB"/>
        </w:rPr>
        <w:t>No extreme hair cut / styles.</w:t>
      </w:r>
    </w:p>
    <w:p w:rsidR="0071302E" w:rsidRPr="001A2FB6" w:rsidRDefault="0071302E">
      <w:pPr>
        <w:rPr>
          <w:sz w:val="20"/>
          <w:szCs w:val="20"/>
          <w:lang w:val="en-GB"/>
        </w:rPr>
      </w:pPr>
      <w:r w:rsidRPr="001A2FB6">
        <w:rPr>
          <w:sz w:val="20"/>
          <w:szCs w:val="20"/>
          <w:lang w:val="en-GB"/>
        </w:rPr>
        <w:t>No dyed hair.</w:t>
      </w:r>
    </w:p>
    <w:p w:rsidR="0071302E" w:rsidRPr="001A2FB6" w:rsidRDefault="0071302E">
      <w:pPr>
        <w:rPr>
          <w:sz w:val="20"/>
          <w:szCs w:val="20"/>
          <w:lang w:val="en-GB"/>
        </w:rPr>
      </w:pPr>
      <w:r w:rsidRPr="001A2FB6">
        <w:rPr>
          <w:sz w:val="20"/>
          <w:szCs w:val="20"/>
          <w:lang w:val="en-GB"/>
        </w:rPr>
        <w:t>Hair beyond shoulder length to be tied back at all times please.</w:t>
      </w:r>
    </w:p>
    <w:p w:rsidR="0071302E" w:rsidRPr="001A2FB6" w:rsidRDefault="0071302E">
      <w:pPr>
        <w:rPr>
          <w:sz w:val="20"/>
          <w:szCs w:val="20"/>
          <w:lang w:val="en-GB"/>
        </w:rPr>
      </w:pPr>
      <w:r w:rsidRPr="001A2FB6">
        <w:rPr>
          <w:sz w:val="20"/>
          <w:szCs w:val="20"/>
          <w:lang w:val="en-GB"/>
        </w:rPr>
        <w:t>No nail varnish.</w:t>
      </w:r>
    </w:p>
    <w:p w:rsidR="007C4119" w:rsidRPr="001A2FB6" w:rsidRDefault="007C4119" w:rsidP="001A2FB6">
      <w:pPr>
        <w:pStyle w:val="aLCPSubhead"/>
        <w:rPr>
          <w:rFonts w:asciiTheme="minorHAnsi" w:hAnsiTheme="minorHAnsi"/>
          <w:b w:val="0"/>
          <w:sz w:val="20"/>
        </w:rPr>
      </w:pPr>
    </w:p>
    <w:p w:rsidR="001A2FB6" w:rsidRPr="001A2FB6" w:rsidRDefault="001A2FB6" w:rsidP="001A2FB6">
      <w:pPr>
        <w:pStyle w:val="aLCPSubhead"/>
        <w:rPr>
          <w:rFonts w:asciiTheme="minorHAnsi" w:hAnsiTheme="minorHAnsi"/>
          <w:b w:val="0"/>
          <w:sz w:val="20"/>
        </w:rPr>
      </w:pPr>
      <w:r w:rsidRPr="001A2FB6">
        <w:rPr>
          <w:rFonts w:asciiTheme="minorHAnsi" w:hAnsiTheme="minorHAnsi"/>
          <w:b w:val="0"/>
          <w:sz w:val="20"/>
        </w:rPr>
        <w:t>Footwear</w:t>
      </w:r>
    </w:p>
    <w:p w:rsidR="007C4119" w:rsidRPr="001A2FB6" w:rsidRDefault="007C4119" w:rsidP="007C4119">
      <w:pPr>
        <w:pStyle w:val="aLCPBodytext"/>
        <w:jc w:val="both"/>
        <w:rPr>
          <w:rFonts w:asciiTheme="minorHAnsi" w:hAnsiTheme="minorHAnsi"/>
          <w:sz w:val="20"/>
        </w:rPr>
      </w:pPr>
      <w:r w:rsidRPr="001A2FB6">
        <w:rPr>
          <w:rFonts w:asciiTheme="minorHAnsi" w:hAnsiTheme="minorHAnsi"/>
          <w:sz w:val="20"/>
        </w:rPr>
        <w:t xml:space="preserve">The school wants all children to grow into healthy adults. We believe that it is dangerous for children to wear shoes with platform soles or high heels in school, so we do not allow this. Neither do we allow children to wear trainers to school; these are appropriate for sport or as leisurewear, but are not in keeping with the smart appearance of a school uniform. We require all children to wear sensible black shoes / black school boots </w:t>
      </w:r>
      <w:proofErr w:type="gramStart"/>
      <w:r w:rsidRPr="001A2FB6">
        <w:rPr>
          <w:rFonts w:asciiTheme="minorHAnsi" w:hAnsiTheme="minorHAnsi"/>
          <w:sz w:val="20"/>
        </w:rPr>
        <w:t>( not</w:t>
      </w:r>
      <w:proofErr w:type="gramEnd"/>
      <w:r w:rsidRPr="001A2FB6">
        <w:rPr>
          <w:rFonts w:asciiTheme="minorHAnsi" w:hAnsiTheme="minorHAnsi"/>
          <w:sz w:val="20"/>
        </w:rPr>
        <w:t xml:space="preserve"> trainer style shoes or sandals).</w:t>
      </w:r>
    </w:p>
    <w:p w:rsidR="007C4119" w:rsidRPr="001A2FB6" w:rsidRDefault="007C4119" w:rsidP="001A2FB6">
      <w:pPr>
        <w:pStyle w:val="aLCPSubhead"/>
        <w:rPr>
          <w:rFonts w:asciiTheme="minorHAnsi" w:hAnsiTheme="minorHAnsi"/>
          <w:b w:val="0"/>
          <w:sz w:val="20"/>
        </w:rPr>
      </w:pPr>
    </w:p>
    <w:p w:rsidR="007C4119" w:rsidRPr="001A2FB6" w:rsidRDefault="007C4119" w:rsidP="001A2FB6">
      <w:pPr>
        <w:pStyle w:val="aLCPSubhead"/>
        <w:rPr>
          <w:rFonts w:asciiTheme="minorHAnsi" w:hAnsiTheme="minorHAnsi"/>
          <w:b w:val="0"/>
          <w:sz w:val="20"/>
        </w:rPr>
      </w:pPr>
    </w:p>
    <w:p w:rsidR="007C4119" w:rsidRPr="001A2FB6" w:rsidRDefault="001A2FB6" w:rsidP="001A2FB6">
      <w:pPr>
        <w:pStyle w:val="aLCPSubhead"/>
        <w:rPr>
          <w:rFonts w:asciiTheme="minorHAnsi" w:hAnsiTheme="minorHAnsi"/>
          <w:b w:val="0"/>
          <w:sz w:val="20"/>
        </w:rPr>
      </w:pPr>
      <w:r>
        <w:rPr>
          <w:rFonts w:asciiTheme="minorHAnsi" w:hAnsiTheme="minorHAnsi"/>
          <w:b w:val="0"/>
          <w:sz w:val="20"/>
        </w:rPr>
        <w:t>The Role of Parents</w:t>
      </w:r>
    </w:p>
    <w:p w:rsidR="007C4119" w:rsidRPr="001A2FB6" w:rsidRDefault="001A2FB6" w:rsidP="007C4119">
      <w:pPr>
        <w:pStyle w:val="aLCPBodytext"/>
        <w:rPr>
          <w:rFonts w:asciiTheme="minorHAnsi" w:hAnsiTheme="minorHAnsi"/>
          <w:sz w:val="20"/>
        </w:rPr>
      </w:pPr>
      <w:r>
        <w:rPr>
          <w:rFonts w:asciiTheme="minorHAnsi" w:hAnsiTheme="minorHAnsi"/>
          <w:sz w:val="20"/>
        </w:rPr>
        <w:t xml:space="preserve">               </w:t>
      </w:r>
      <w:r w:rsidR="007C4119" w:rsidRPr="001A2FB6">
        <w:rPr>
          <w:rFonts w:asciiTheme="minorHAnsi" w:hAnsiTheme="minorHAnsi"/>
          <w:sz w:val="20"/>
        </w:rPr>
        <w:t>We ask all parents who send their children to our school to support the school uniform policy. We believe that parents have a duty to send their children to school correctly dressed and ready for their daily schoolwork. Parents should ensure that their child has the correct uniform, and that it is clean and in good repair.</w:t>
      </w:r>
    </w:p>
    <w:p w:rsidR="007C4119" w:rsidRPr="001A2FB6" w:rsidRDefault="007C4119" w:rsidP="007C4119">
      <w:pPr>
        <w:pStyle w:val="aLCPBodytext"/>
        <w:rPr>
          <w:rFonts w:asciiTheme="minorHAnsi" w:hAnsiTheme="minorHAnsi"/>
          <w:sz w:val="20"/>
        </w:rPr>
      </w:pPr>
    </w:p>
    <w:p w:rsidR="007C4119" w:rsidRPr="001A2FB6" w:rsidRDefault="001A2FB6" w:rsidP="007C4119">
      <w:pPr>
        <w:pStyle w:val="aLCPBodytext"/>
        <w:rPr>
          <w:rFonts w:asciiTheme="minorHAnsi" w:hAnsiTheme="minorHAnsi"/>
          <w:sz w:val="20"/>
        </w:rPr>
      </w:pPr>
      <w:r>
        <w:rPr>
          <w:rFonts w:asciiTheme="minorHAnsi" w:hAnsiTheme="minorHAnsi"/>
          <w:sz w:val="20"/>
        </w:rPr>
        <w:t xml:space="preserve">                </w:t>
      </w:r>
      <w:r w:rsidR="007C4119" w:rsidRPr="001A2FB6">
        <w:rPr>
          <w:rFonts w:asciiTheme="minorHAnsi" w:hAnsiTheme="minorHAnsi"/>
          <w:sz w:val="20"/>
        </w:rPr>
        <w:t>If any parent would like the school to modify the uniform policy, they should ma</w:t>
      </w:r>
      <w:r>
        <w:rPr>
          <w:rFonts w:asciiTheme="minorHAnsi" w:hAnsiTheme="minorHAnsi"/>
          <w:sz w:val="20"/>
        </w:rPr>
        <w:t xml:space="preserve">ke representation, in the first </w:t>
      </w:r>
      <w:r w:rsidR="007C4119" w:rsidRPr="001A2FB6">
        <w:rPr>
          <w:rFonts w:asciiTheme="minorHAnsi" w:hAnsiTheme="minorHAnsi"/>
          <w:sz w:val="20"/>
        </w:rPr>
        <w:t xml:space="preserve">instance, to the </w:t>
      </w:r>
      <w:proofErr w:type="spellStart"/>
      <w:r w:rsidR="007C4119" w:rsidRPr="001A2FB6">
        <w:rPr>
          <w:rFonts w:asciiTheme="minorHAnsi" w:hAnsiTheme="minorHAnsi"/>
          <w:sz w:val="20"/>
        </w:rPr>
        <w:t>headteacher</w:t>
      </w:r>
      <w:proofErr w:type="spellEnd"/>
      <w:r w:rsidR="007C4119" w:rsidRPr="001A2FB6">
        <w:rPr>
          <w:rFonts w:asciiTheme="minorHAnsi" w:hAnsiTheme="minorHAnsi"/>
          <w:sz w:val="20"/>
        </w:rPr>
        <w:t xml:space="preserve">. The school welcomes children from all backgrounds and faith communities. If there are serious reasons, for example religious objections, why parents want their child to wear clothes that differ from the school </w:t>
      </w:r>
      <w:proofErr w:type="gramStart"/>
      <w:r w:rsidR="007C4119" w:rsidRPr="001A2FB6">
        <w:rPr>
          <w:rFonts w:asciiTheme="minorHAnsi" w:hAnsiTheme="minorHAnsi"/>
          <w:sz w:val="20"/>
        </w:rPr>
        <w:t>uniform,</w:t>
      </w:r>
      <w:proofErr w:type="gramEnd"/>
      <w:r w:rsidR="007C4119" w:rsidRPr="001A2FB6">
        <w:rPr>
          <w:rFonts w:asciiTheme="minorHAnsi" w:hAnsiTheme="minorHAnsi"/>
          <w:sz w:val="20"/>
        </w:rPr>
        <w:t xml:space="preserve"> the school will look sympathetically at such requests. Similarly, should an item of school uniform prove problematic for a pupil with disabilities, </w:t>
      </w:r>
      <w:proofErr w:type="gramStart"/>
      <w:r w:rsidR="007C4119" w:rsidRPr="001A2FB6">
        <w:rPr>
          <w:rFonts w:asciiTheme="minorHAnsi" w:hAnsiTheme="minorHAnsi"/>
          <w:sz w:val="20"/>
        </w:rPr>
        <w:t>then</w:t>
      </w:r>
      <w:proofErr w:type="gramEnd"/>
      <w:r w:rsidR="007C4119" w:rsidRPr="001A2FB6">
        <w:rPr>
          <w:rFonts w:asciiTheme="minorHAnsi" w:hAnsiTheme="minorHAnsi"/>
          <w:sz w:val="20"/>
        </w:rPr>
        <w:t xml:space="preserve"> parents are invited to draw this to the attention of the </w:t>
      </w:r>
      <w:proofErr w:type="spellStart"/>
      <w:r w:rsidR="007C4119" w:rsidRPr="001A2FB6">
        <w:rPr>
          <w:rFonts w:asciiTheme="minorHAnsi" w:hAnsiTheme="minorHAnsi"/>
          <w:sz w:val="20"/>
        </w:rPr>
        <w:t>headteacher</w:t>
      </w:r>
      <w:proofErr w:type="spellEnd"/>
      <w:r w:rsidR="007C4119" w:rsidRPr="001A2FB6">
        <w:rPr>
          <w:rFonts w:asciiTheme="minorHAnsi" w:hAnsiTheme="minorHAnsi"/>
          <w:sz w:val="20"/>
        </w:rPr>
        <w:t>. The school will not treat pupils with disabilities unfavourably.</w:t>
      </w:r>
    </w:p>
    <w:p w:rsidR="001A2FB6" w:rsidRPr="001A2FB6" w:rsidRDefault="001A2FB6" w:rsidP="001A2FB6">
      <w:pPr>
        <w:pStyle w:val="aLCPSubhead"/>
        <w:rPr>
          <w:rFonts w:asciiTheme="minorHAnsi" w:hAnsiTheme="minorHAnsi"/>
          <w:sz w:val="20"/>
        </w:rPr>
      </w:pPr>
      <w:r w:rsidRPr="001A2FB6">
        <w:rPr>
          <w:rFonts w:asciiTheme="minorHAnsi" w:hAnsiTheme="minorHAnsi"/>
          <w:sz w:val="20"/>
        </w:rPr>
        <w:t>The role of governors</w:t>
      </w:r>
    </w:p>
    <w:p w:rsidR="001A2FB6" w:rsidRPr="001A2FB6" w:rsidRDefault="001A2FB6" w:rsidP="001A2FB6">
      <w:pPr>
        <w:pStyle w:val="aLCPBodytext"/>
        <w:rPr>
          <w:rFonts w:asciiTheme="minorHAnsi" w:hAnsiTheme="minorHAnsi"/>
          <w:sz w:val="20"/>
        </w:rPr>
      </w:pPr>
    </w:p>
    <w:p w:rsidR="001A2FB6" w:rsidRPr="001A2FB6" w:rsidRDefault="001A2FB6" w:rsidP="001A2FB6">
      <w:pPr>
        <w:pStyle w:val="aLCPBodytext"/>
        <w:rPr>
          <w:rFonts w:asciiTheme="minorHAnsi" w:hAnsiTheme="minorHAnsi"/>
          <w:sz w:val="20"/>
        </w:rPr>
      </w:pPr>
      <w:r w:rsidRPr="001A2FB6">
        <w:rPr>
          <w:rFonts w:asciiTheme="minorHAnsi" w:hAnsiTheme="minorHAnsi"/>
          <w:sz w:val="20"/>
        </w:rPr>
        <w:t xml:space="preserve">          The governing body supports the </w:t>
      </w:r>
      <w:proofErr w:type="spellStart"/>
      <w:r w:rsidRPr="001A2FB6">
        <w:rPr>
          <w:rFonts w:asciiTheme="minorHAnsi" w:hAnsiTheme="minorHAnsi"/>
          <w:sz w:val="20"/>
        </w:rPr>
        <w:t>headteacher</w:t>
      </w:r>
      <w:proofErr w:type="spellEnd"/>
      <w:r w:rsidRPr="001A2FB6">
        <w:rPr>
          <w:rFonts w:asciiTheme="minorHAnsi" w:hAnsiTheme="minorHAnsi"/>
          <w:sz w:val="20"/>
        </w:rPr>
        <w:t xml:space="preserve"> in implementing the school uniform policy. It considers all representations from parents regarding this policy, and liaises with the </w:t>
      </w:r>
      <w:proofErr w:type="spellStart"/>
      <w:r w:rsidRPr="001A2FB6">
        <w:rPr>
          <w:rFonts w:asciiTheme="minorHAnsi" w:hAnsiTheme="minorHAnsi"/>
          <w:sz w:val="20"/>
        </w:rPr>
        <w:t>headteacher</w:t>
      </w:r>
      <w:proofErr w:type="spellEnd"/>
      <w:r w:rsidRPr="001A2FB6">
        <w:rPr>
          <w:rFonts w:asciiTheme="minorHAnsi" w:hAnsiTheme="minorHAnsi"/>
          <w:sz w:val="20"/>
        </w:rPr>
        <w:t xml:space="preserve"> to ensure that the policy is implemented.</w:t>
      </w:r>
    </w:p>
    <w:p w:rsidR="001A2FB6" w:rsidRPr="001A2FB6" w:rsidRDefault="001A2FB6" w:rsidP="001A2FB6">
      <w:pPr>
        <w:pStyle w:val="aLCPBodytext"/>
        <w:rPr>
          <w:rFonts w:asciiTheme="minorHAnsi" w:hAnsiTheme="minorHAnsi"/>
          <w:sz w:val="20"/>
        </w:rPr>
      </w:pPr>
    </w:p>
    <w:p w:rsidR="001A2FB6" w:rsidRPr="001A2FB6" w:rsidRDefault="001A2FB6" w:rsidP="001A2FB6">
      <w:pPr>
        <w:pStyle w:val="aLCPBodytext"/>
        <w:rPr>
          <w:rFonts w:asciiTheme="minorHAnsi" w:hAnsiTheme="minorHAnsi"/>
          <w:b/>
          <w:color w:val="000000"/>
          <w:sz w:val="20"/>
        </w:rPr>
      </w:pPr>
      <w:r w:rsidRPr="001A2FB6">
        <w:rPr>
          <w:rStyle w:val="aLCPboldbodytext"/>
          <w:rFonts w:asciiTheme="minorHAnsi" w:hAnsiTheme="minorHAnsi"/>
          <w:sz w:val="20"/>
        </w:rPr>
        <w:t xml:space="preserve">           </w:t>
      </w:r>
      <w:r w:rsidRPr="001A2FB6">
        <w:rPr>
          <w:rFonts w:asciiTheme="minorHAnsi" w:hAnsiTheme="minorHAnsi"/>
          <w:sz w:val="20"/>
        </w:rPr>
        <w:t>It is the governors’ responsibility to ensure that the school uniform meets all national regulations concerning equal opportunities, and that our school uniform policy is consistent with our policy on equal opportunities.</w:t>
      </w:r>
    </w:p>
    <w:p w:rsidR="001A2FB6" w:rsidRPr="001A2FB6" w:rsidRDefault="001A2FB6" w:rsidP="001A2FB6">
      <w:pPr>
        <w:pStyle w:val="aLCPBodytext"/>
        <w:rPr>
          <w:rFonts w:asciiTheme="minorHAnsi" w:hAnsiTheme="minorHAnsi"/>
          <w:sz w:val="20"/>
        </w:rPr>
      </w:pPr>
      <w:r w:rsidRPr="001A2FB6">
        <w:rPr>
          <w:rFonts w:asciiTheme="minorHAnsi" w:hAnsiTheme="minorHAnsi"/>
          <w:sz w:val="20"/>
        </w:rPr>
        <w:t xml:space="preserve"> </w:t>
      </w:r>
    </w:p>
    <w:p w:rsidR="001A2FB6" w:rsidRPr="001A2FB6" w:rsidRDefault="001A2FB6" w:rsidP="001A2FB6">
      <w:pPr>
        <w:pStyle w:val="aLCPBodytext"/>
        <w:rPr>
          <w:rFonts w:asciiTheme="minorHAnsi" w:hAnsiTheme="minorHAnsi"/>
          <w:sz w:val="20"/>
        </w:rPr>
      </w:pPr>
      <w:r w:rsidRPr="001A2FB6">
        <w:rPr>
          <w:rFonts w:asciiTheme="minorHAnsi" w:hAnsiTheme="minorHAnsi"/>
          <w:sz w:val="20"/>
        </w:rPr>
        <w:t xml:space="preserve">           Governors ensure that the school uniform policy helps children to dress sensibly, in clothing that is hardwearing, safe and practical.</w:t>
      </w:r>
    </w:p>
    <w:p w:rsidR="001A2FB6" w:rsidRPr="001A2FB6" w:rsidRDefault="001A2FB6" w:rsidP="001A2FB6">
      <w:pPr>
        <w:pStyle w:val="aLCPBodytext"/>
        <w:rPr>
          <w:rFonts w:asciiTheme="minorHAnsi" w:hAnsiTheme="minorHAnsi"/>
          <w:sz w:val="20"/>
        </w:rPr>
      </w:pPr>
    </w:p>
    <w:p w:rsidR="001A2FB6" w:rsidRPr="001A2FB6" w:rsidRDefault="001A2FB6" w:rsidP="001A2FB6">
      <w:pPr>
        <w:pStyle w:val="aLCPSubhead"/>
        <w:rPr>
          <w:rFonts w:asciiTheme="minorHAnsi" w:hAnsiTheme="minorHAnsi"/>
          <w:sz w:val="20"/>
        </w:rPr>
      </w:pPr>
      <w:r w:rsidRPr="001A2FB6">
        <w:rPr>
          <w:rFonts w:asciiTheme="minorHAnsi" w:hAnsiTheme="minorHAnsi"/>
          <w:sz w:val="20"/>
        </w:rPr>
        <w:t>Monitoring and review</w:t>
      </w:r>
    </w:p>
    <w:p w:rsidR="001A2FB6" w:rsidRPr="001A2FB6" w:rsidRDefault="001A2FB6" w:rsidP="001A2FB6">
      <w:pPr>
        <w:pStyle w:val="aLCPBodytext"/>
        <w:rPr>
          <w:rStyle w:val="aLCPboldbodytext"/>
          <w:rFonts w:asciiTheme="minorHAnsi" w:hAnsiTheme="minorHAnsi"/>
          <w:sz w:val="20"/>
        </w:rPr>
      </w:pPr>
    </w:p>
    <w:p w:rsidR="001A2FB6" w:rsidRPr="001A2FB6" w:rsidRDefault="001A2FB6" w:rsidP="001A2FB6">
      <w:pPr>
        <w:pStyle w:val="aLCPBodytext"/>
        <w:rPr>
          <w:rFonts w:asciiTheme="minorHAnsi" w:hAnsiTheme="minorHAnsi"/>
          <w:sz w:val="20"/>
        </w:rPr>
      </w:pPr>
      <w:r w:rsidRPr="001A2FB6">
        <w:rPr>
          <w:rStyle w:val="aLCPboldbodytext"/>
          <w:rFonts w:asciiTheme="minorHAnsi" w:hAnsiTheme="minorHAnsi"/>
          <w:sz w:val="20"/>
        </w:rPr>
        <w:t xml:space="preserve">            </w:t>
      </w:r>
      <w:r w:rsidRPr="001A2FB6">
        <w:rPr>
          <w:rFonts w:asciiTheme="minorHAnsi" w:hAnsiTheme="minorHAnsi"/>
          <w:sz w:val="20"/>
        </w:rPr>
        <w:t>When monitoring this policy, through its committee work, the governing body will:</w:t>
      </w:r>
    </w:p>
    <w:p w:rsidR="001A2FB6" w:rsidRPr="001A2FB6" w:rsidRDefault="001A2FB6" w:rsidP="001A2FB6">
      <w:pPr>
        <w:pStyle w:val="aLCPBodytext"/>
        <w:rPr>
          <w:rFonts w:asciiTheme="minorHAnsi" w:hAnsiTheme="minorHAnsi"/>
          <w:sz w:val="20"/>
        </w:rPr>
      </w:pPr>
    </w:p>
    <w:p w:rsidR="001A2FB6" w:rsidRPr="001A2FB6" w:rsidRDefault="001A2FB6" w:rsidP="001A2FB6">
      <w:pPr>
        <w:pStyle w:val="aLCPbulletlist"/>
        <w:rPr>
          <w:rFonts w:asciiTheme="minorHAnsi" w:hAnsiTheme="minorHAnsi"/>
          <w:sz w:val="20"/>
        </w:rPr>
      </w:pPr>
      <w:r w:rsidRPr="001A2FB6">
        <w:rPr>
          <w:rFonts w:asciiTheme="minorHAnsi" w:hAnsiTheme="minorHAnsi"/>
          <w:sz w:val="20"/>
        </w:rPr>
        <w:t xml:space="preserve">consider with the </w:t>
      </w:r>
      <w:proofErr w:type="spellStart"/>
      <w:r w:rsidRPr="001A2FB6">
        <w:rPr>
          <w:rFonts w:asciiTheme="minorHAnsi" w:hAnsiTheme="minorHAnsi"/>
          <w:sz w:val="20"/>
        </w:rPr>
        <w:t>headteacher</w:t>
      </w:r>
      <w:proofErr w:type="spellEnd"/>
      <w:r w:rsidRPr="001A2FB6">
        <w:rPr>
          <w:rFonts w:asciiTheme="minorHAnsi" w:hAnsiTheme="minorHAnsi"/>
          <w:sz w:val="20"/>
        </w:rPr>
        <w:t xml:space="preserve"> any requests from parents for individual children to have special dispensations;</w:t>
      </w:r>
    </w:p>
    <w:p w:rsidR="001A2FB6" w:rsidRDefault="001A2FB6" w:rsidP="001A2FB6">
      <w:pPr>
        <w:pStyle w:val="aLCPbulletlist"/>
        <w:rPr>
          <w:rFonts w:asciiTheme="minorHAnsi" w:hAnsiTheme="minorHAnsi"/>
          <w:sz w:val="20"/>
        </w:rPr>
      </w:pPr>
      <w:proofErr w:type="gramStart"/>
      <w:r w:rsidRPr="001A2FB6">
        <w:rPr>
          <w:rFonts w:asciiTheme="minorHAnsi" w:hAnsiTheme="minorHAnsi"/>
          <w:sz w:val="20"/>
        </w:rPr>
        <w:t>require</w:t>
      </w:r>
      <w:proofErr w:type="gramEnd"/>
      <w:r w:rsidRPr="001A2FB6">
        <w:rPr>
          <w:rFonts w:asciiTheme="minorHAnsi" w:hAnsiTheme="minorHAnsi"/>
          <w:sz w:val="20"/>
        </w:rPr>
        <w:t xml:space="preserve"> the </w:t>
      </w:r>
      <w:proofErr w:type="spellStart"/>
      <w:r w:rsidRPr="001A2FB6">
        <w:rPr>
          <w:rFonts w:asciiTheme="minorHAnsi" w:hAnsiTheme="minorHAnsi"/>
          <w:sz w:val="20"/>
        </w:rPr>
        <w:t>headteacher</w:t>
      </w:r>
      <w:proofErr w:type="spellEnd"/>
      <w:r w:rsidRPr="001A2FB6">
        <w:rPr>
          <w:rFonts w:asciiTheme="minorHAnsi" w:hAnsiTheme="minorHAnsi"/>
          <w:sz w:val="20"/>
        </w:rPr>
        <w:t xml:space="preserve"> to report to the governors on the way the policy is being implemented.</w:t>
      </w:r>
    </w:p>
    <w:p w:rsidR="001A2FB6" w:rsidRDefault="001A2FB6" w:rsidP="001A2FB6">
      <w:pPr>
        <w:pStyle w:val="aLCPbulletlist"/>
        <w:rPr>
          <w:rFonts w:asciiTheme="minorHAnsi" w:hAnsiTheme="minorHAnsi"/>
          <w:sz w:val="20"/>
        </w:rPr>
      </w:pPr>
      <w:r>
        <w:rPr>
          <w:rFonts w:asciiTheme="minorHAnsi" w:hAnsiTheme="minorHAnsi"/>
          <w:sz w:val="20"/>
        </w:rPr>
        <w:t>deal with objections adhering strictly to School’s Complaints Procedure</w:t>
      </w:r>
      <w:r w:rsidR="00F43B15">
        <w:rPr>
          <w:rFonts w:asciiTheme="minorHAnsi" w:hAnsiTheme="minorHAnsi"/>
          <w:sz w:val="20"/>
        </w:rPr>
        <w:t xml:space="preserve"> as outlined below:</w:t>
      </w:r>
    </w:p>
    <w:p w:rsidR="00F43B15" w:rsidRDefault="00F43B15" w:rsidP="001A2FB6">
      <w:pPr>
        <w:pStyle w:val="aLCPbulletlist"/>
        <w:rPr>
          <w:rFonts w:asciiTheme="minorHAnsi" w:hAnsiTheme="minorHAnsi"/>
          <w:sz w:val="20"/>
        </w:rPr>
      </w:pPr>
      <w:proofErr w:type="gramStart"/>
      <w:r>
        <w:rPr>
          <w:rFonts w:asciiTheme="minorHAnsi" w:hAnsiTheme="minorHAnsi"/>
          <w:sz w:val="20"/>
        </w:rPr>
        <w:t>Step</w:t>
      </w:r>
      <w:proofErr w:type="gramEnd"/>
      <w:r>
        <w:rPr>
          <w:rFonts w:asciiTheme="minorHAnsi" w:hAnsiTheme="minorHAnsi"/>
          <w:sz w:val="20"/>
        </w:rPr>
        <w:t xml:space="preserve"> 1 – Approach the class teacher.</w:t>
      </w:r>
    </w:p>
    <w:p w:rsidR="00F43B15" w:rsidRDefault="00F43B15" w:rsidP="001A2FB6">
      <w:pPr>
        <w:pStyle w:val="aLCPbulletlist"/>
        <w:rPr>
          <w:rFonts w:asciiTheme="minorHAnsi" w:hAnsiTheme="minorHAnsi"/>
          <w:sz w:val="20"/>
        </w:rPr>
      </w:pPr>
      <w:r>
        <w:rPr>
          <w:rFonts w:asciiTheme="minorHAnsi" w:hAnsiTheme="minorHAnsi"/>
          <w:sz w:val="20"/>
        </w:rPr>
        <w:lastRenderedPageBreak/>
        <w:t xml:space="preserve">Step 2 – Approach the </w:t>
      </w:r>
      <w:proofErr w:type="spellStart"/>
      <w:r>
        <w:rPr>
          <w:rFonts w:asciiTheme="minorHAnsi" w:hAnsiTheme="minorHAnsi"/>
          <w:sz w:val="20"/>
        </w:rPr>
        <w:t>headteacher</w:t>
      </w:r>
      <w:proofErr w:type="spellEnd"/>
      <w:r>
        <w:rPr>
          <w:rFonts w:asciiTheme="minorHAnsi" w:hAnsiTheme="minorHAnsi"/>
          <w:sz w:val="20"/>
        </w:rPr>
        <w:t>.</w:t>
      </w:r>
    </w:p>
    <w:p w:rsidR="00F43B15" w:rsidRPr="001A2FB6" w:rsidRDefault="00F43B15" w:rsidP="001A2FB6">
      <w:pPr>
        <w:pStyle w:val="aLCPbulletlist"/>
        <w:rPr>
          <w:rFonts w:asciiTheme="minorHAnsi" w:hAnsiTheme="minorHAnsi"/>
          <w:sz w:val="20"/>
        </w:rPr>
      </w:pPr>
      <w:r>
        <w:rPr>
          <w:rFonts w:asciiTheme="minorHAnsi" w:hAnsiTheme="minorHAnsi"/>
          <w:sz w:val="20"/>
        </w:rPr>
        <w:t xml:space="preserve">Step 3 </w:t>
      </w:r>
      <w:proofErr w:type="gramStart"/>
      <w:r>
        <w:rPr>
          <w:rFonts w:asciiTheme="minorHAnsi" w:hAnsiTheme="minorHAnsi"/>
          <w:sz w:val="20"/>
        </w:rPr>
        <w:t>As</w:t>
      </w:r>
      <w:proofErr w:type="gramEnd"/>
      <w:r>
        <w:rPr>
          <w:rFonts w:asciiTheme="minorHAnsi" w:hAnsiTheme="minorHAnsi"/>
          <w:sz w:val="20"/>
        </w:rPr>
        <w:t xml:space="preserve"> the </w:t>
      </w:r>
      <w:proofErr w:type="spellStart"/>
      <w:r>
        <w:rPr>
          <w:rFonts w:asciiTheme="minorHAnsi" w:hAnsiTheme="minorHAnsi"/>
          <w:sz w:val="20"/>
        </w:rPr>
        <w:t>headteacher</w:t>
      </w:r>
      <w:proofErr w:type="spellEnd"/>
      <w:r>
        <w:rPr>
          <w:rFonts w:asciiTheme="minorHAnsi" w:hAnsiTheme="minorHAnsi"/>
          <w:sz w:val="20"/>
        </w:rPr>
        <w:t xml:space="preserve"> for the contact details of the Governor with responsibility Liz Chadwick.</w:t>
      </w:r>
    </w:p>
    <w:p w:rsidR="001A2FB6" w:rsidRPr="001A2FB6" w:rsidRDefault="001A2FB6" w:rsidP="001A2FB6">
      <w:pPr>
        <w:pStyle w:val="aLCPBodytext"/>
        <w:rPr>
          <w:rFonts w:asciiTheme="minorHAnsi" w:hAnsiTheme="minorHAnsi"/>
          <w:sz w:val="20"/>
        </w:rPr>
      </w:pPr>
    </w:p>
    <w:p w:rsidR="001A2FB6" w:rsidRPr="001A2FB6" w:rsidRDefault="001A2FB6" w:rsidP="001A2FB6">
      <w:pPr>
        <w:pStyle w:val="aLCPBodytext"/>
        <w:rPr>
          <w:rFonts w:asciiTheme="minorHAnsi" w:hAnsiTheme="minorHAnsi"/>
          <w:sz w:val="20"/>
        </w:rPr>
      </w:pPr>
      <w:r w:rsidRPr="001A2FB6">
        <w:rPr>
          <w:rFonts w:asciiTheme="minorHAnsi" w:hAnsiTheme="minorHAnsi"/>
          <w:b/>
          <w:bCs/>
          <w:sz w:val="20"/>
        </w:rPr>
        <w:tab/>
      </w:r>
      <w:r w:rsidRPr="001A2FB6">
        <w:rPr>
          <w:rFonts w:asciiTheme="minorHAnsi" w:hAnsiTheme="minorHAnsi"/>
          <w:sz w:val="20"/>
        </w:rPr>
        <w:t>This policy will be reviewed by the governing body every two years, or earlier if considered necessary.</w:t>
      </w:r>
    </w:p>
    <w:p w:rsidR="001A2FB6" w:rsidRPr="001A2FB6" w:rsidRDefault="001A2FB6" w:rsidP="001A2FB6">
      <w:pPr>
        <w:pStyle w:val="aLCPBodytext"/>
        <w:rPr>
          <w:rFonts w:asciiTheme="minorHAnsi" w:hAnsiTheme="minorHAnsi"/>
          <w:sz w:val="20"/>
        </w:rPr>
      </w:pPr>
    </w:p>
    <w:p w:rsidR="001A2FB6" w:rsidRPr="001A2FB6" w:rsidRDefault="001A2FB6" w:rsidP="001A2FB6">
      <w:pPr>
        <w:pStyle w:val="aLCPBodytext"/>
        <w:rPr>
          <w:rStyle w:val="aLCPboldbodytext"/>
          <w:rFonts w:asciiTheme="minorHAnsi" w:hAnsiTheme="minorHAnsi"/>
          <w:sz w:val="20"/>
        </w:rPr>
      </w:pPr>
    </w:p>
    <w:p w:rsidR="001A2FB6" w:rsidRPr="001A2FB6" w:rsidRDefault="001A2FB6" w:rsidP="001A2FB6">
      <w:pPr>
        <w:pStyle w:val="aLCPBodytext"/>
        <w:ind w:firstLine="0"/>
        <w:rPr>
          <w:rStyle w:val="aLCPboldbodytext"/>
          <w:rFonts w:asciiTheme="minorHAnsi" w:hAnsiTheme="minorHAnsi"/>
          <w:sz w:val="20"/>
        </w:rPr>
      </w:pPr>
      <w:r w:rsidRPr="001A2FB6">
        <w:rPr>
          <w:rStyle w:val="aLCPboldbodytext"/>
          <w:rFonts w:asciiTheme="minorHAnsi" w:hAnsiTheme="minorHAnsi"/>
          <w:sz w:val="20"/>
        </w:rPr>
        <w:t>Signed:</w:t>
      </w:r>
    </w:p>
    <w:p w:rsidR="001A2FB6" w:rsidRPr="001A2FB6" w:rsidRDefault="001A2FB6" w:rsidP="001A2FB6">
      <w:pPr>
        <w:pStyle w:val="aLCPBodytext"/>
        <w:rPr>
          <w:rStyle w:val="aLCPboldbodytext"/>
          <w:rFonts w:asciiTheme="minorHAnsi" w:hAnsiTheme="minorHAnsi"/>
          <w:sz w:val="20"/>
        </w:rPr>
      </w:pPr>
    </w:p>
    <w:p w:rsidR="001A2FB6" w:rsidRPr="001A2FB6" w:rsidRDefault="001A2FB6" w:rsidP="001A2FB6">
      <w:pPr>
        <w:pStyle w:val="aLCPBodytext"/>
        <w:ind w:left="0" w:firstLine="0"/>
        <w:rPr>
          <w:rStyle w:val="aLCPboldbodytext"/>
          <w:rFonts w:asciiTheme="minorHAnsi" w:hAnsiTheme="minorHAnsi"/>
          <w:sz w:val="20"/>
        </w:rPr>
      </w:pPr>
    </w:p>
    <w:p w:rsidR="001A2FB6" w:rsidRPr="001A2FB6" w:rsidRDefault="001A2FB6" w:rsidP="001A2FB6">
      <w:pPr>
        <w:pStyle w:val="aLCPBodytext"/>
        <w:ind w:left="0" w:firstLine="0"/>
        <w:rPr>
          <w:rStyle w:val="aLCPboldbodytext"/>
          <w:rFonts w:asciiTheme="minorHAnsi" w:hAnsiTheme="minorHAnsi"/>
          <w:sz w:val="20"/>
        </w:rPr>
      </w:pPr>
    </w:p>
    <w:p w:rsidR="001A2FB6" w:rsidRPr="001A2FB6" w:rsidRDefault="001A2FB6" w:rsidP="001A2FB6">
      <w:pPr>
        <w:pStyle w:val="aLCPBodytext"/>
        <w:rPr>
          <w:rStyle w:val="aLCPboldbodytext"/>
          <w:rFonts w:asciiTheme="minorHAnsi" w:hAnsiTheme="minorHAnsi"/>
          <w:sz w:val="20"/>
        </w:rPr>
      </w:pPr>
    </w:p>
    <w:p w:rsidR="001A2FB6" w:rsidRPr="001A2FB6" w:rsidRDefault="001A2FB6" w:rsidP="001A2FB6">
      <w:pPr>
        <w:pStyle w:val="aLCPBodytext"/>
        <w:ind w:left="0" w:firstLine="680"/>
        <w:rPr>
          <w:rFonts w:asciiTheme="minorHAnsi" w:hAnsiTheme="minorHAnsi"/>
          <w:sz w:val="20"/>
        </w:rPr>
      </w:pPr>
      <w:r w:rsidRPr="001A2FB6">
        <w:rPr>
          <w:rStyle w:val="aLCPboldbodytext"/>
          <w:rFonts w:asciiTheme="minorHAnsi" w:hAnsiTheme="minorHAnsi"/>
          <w:sz w:val="20"/>
        </w:rPr>
        <w:t>Date:</w:t>
      </w:r>
    </w:p>
    <w:p w:rsidR="007C4119" w:rsidRPr="001A2FB6" w:rsidRDefault="007C4119" w:rsidP="001A2FB6">
      <w:pPr>
        <w:pStyle w:val="aLCPSubhead"/>
        <w:rPr>
          <w:rFonts w:asciiTheme="minorHAnsi" w:hAnsiTheme="minorHAnsi"/>
          <w:b w:val="0"/>
          <w:sz w:val="20"/>
        </w:rPr>
      </w:pPr>
    </w:p>
    <w:p w:rsidR="007C4119" w:rsidRPr="001A2FB6" w:rsidRDefault="007C4119" w:rsidP="007C4119">
      <w:pPr>
        <w:pStyle w:val="aLCPBodytext"/>
        <w:rPr>
          <w:rFonts w:asciiTheme="minorHAnsi" w:hAnsiTheme="minorHAnsi"/>
          <w:sz w:val="20"/>
        </w:rPr>
      </w:pPr>
    </w:p>
    <w:p w:rsidR="007C4119" w:rsidRPr="001A2FB6" w:rsidRDefault="007C4119">
      <w:pPr>
        <w:rPr>
          <w:sz w:val="20"/>
          <w:szCs w:val="20"/>
          <w:lang w:val="en-GB"/>
        </w:rPr>
      </w:pPr>
    </w:p>
    <w:sectPr w:rsidR="007C4119" w:rsidRPr="001A2FB6" w:rsidSect="006147ED">
      <w:headerReference w:type="even" r:id="rId9"/>
      <w:headerReference w:type="default" r:id="rId10"/>
      <w:footerReference w:type="even" r:id="rId11"/>
      <w:footerReference w:type="default" r:id="rId12"/>
      <w:headerReference w:type="first" r:id="rId13"/>
      <w:footerReference w:type="first" r:id="rId1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0E40" w:rsidRDefault="005C0E40" w:rsidP="007E1312">
      <w:r>
        <w:separator/>
      </w:r>
    </w:p>
  </w:endnote>
  <w:endnote w:type="continuationSeparator" w:id="0">
    <w:p w:rsidR="005C0E40" w:rsidRDefault="005C0E40" w:rsidP="007E1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312" w:rsidRDefault="007E131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312" w:rsidRDefault="007E131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312" w:rsidRDefault="007E13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0E40" w:rsidRDefault="005C0E40" w:rsidP="007E1312">
      <w:r>
        <w:separator/>
      </w:r>
    </w:p>
  </w:footnote>
  <w:footnote w:type="continuationSeparator" w:id="0">
    <w:p w:rsidR="005C0E40" w:rsidRDefault="005C0E40" w:rsidP="007E13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312" w:rsidRDefault="005C0E40">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35359" o:spid="_x0000_s2050" type="#_x0000_t75" style="position:absolute;margin-left:0;margin-top:0;width:450.6pt;height:507.7pt;z-index:-251657216;mso-position-horizontal:center;mso-position-horizontal-relative:margin;mso-position-vertical:center;mso-position-vertical-relative:margin" o:allowincell="f">
          <v:imagedata r:id="rId1" o:title="Logo 2"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312" w:rsidRDefault="005C0E40">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35360" o:spid="_x0000_s2051" type="#_x0000_t75" style="position:absolute;margin-left:0;margin-top:0;width:450.6pt;height:507.7pt;z-index:-251656192;mso-position-horizontal:center;mso-position-horizontal-relative:margin;mso-position-vertical:center;mso-position-vertical-relative:margin" o:allowincell="f">
          <v:imagedata r:id="rId1" o:title="Logo 2"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312" w:rsidRDefault="005C0E40">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35358" o:spid="_x0000_s2049" type="#_x0000_t75" style="position:absolute;margin-left:0;margin-top:0;width:450.6pt;height:507.7pt;z-index:-251658240;mso-position-horizontal:center;mso-position-horizontal-relative:margin;mso-position-vertical:center;mso-position-vertical-relative:margin" o:allowincell="f">
          <v:imagedata r:id="rId1" o:title="Logo 2"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07557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29624DC6"/>
    <w:multiLevelType w:val="hybridMultilevel"/>
    <w:tmpl w:val="DFAC5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7D5D0E"/>
    <w:multiLevelType w:val="hybridMultilevel"/>
    <w:tmpl w:val="3C8E7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0550EE"/>
    <w:multiLevelType w:val="hybridMultilevel"/>
    <w:tmpl w:val="DDB89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DF2C17"/>
    <w:multiLevelType w:val="hybridMultilevel"/>
    <w:tmpl w:val="51CA3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CBF0913"/>
    <w:multiLevelType w:val="hybridMultilevel"/>
    <w:tmpl w:val="B5F89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326ECC"/>
    <w:multiLevelType w:val="hybridMultilevel"/>
    <w:tmpl w:val="BB52E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3774600"/>
    <w:multiLevelType w:val="hybridMultilevel"/>
    <w:tmpl w:val="79067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148146B"/>
    <w:multiLevelType w:val="singleLevel"/>
    <w:tmpl w:val="DFE4BB78"/>
    <w:lvl w:ilvl="0">
      <w:start w:val="1"/>
      <w:numFmt w:val="bullet"/>
      <w:pStyle w:val="aLCPbulletlist"/>
      <w:lvlText w:val=""/>
      <w:lvlJc w:val="left"/>
      <w:pPr>
        <w:tabs>
          <w:tab w:val="num" w:pos="4896"/>
        </w:tabs>
        <w:ind w:left="4896" w:hanging="360"/>
      </w:pPr>
      <w:rPr>
        <w:rFonts w:ascii="Symbol" w:hAnsi="Symbol" w:hint="default"/>
      </w:rPr>
    </w:lvl>
  </w:abstractNum>
  <w:abstractNum w:abstractNumId="9">
    <w:nsid w:val="73AD1784"/>
    <w:multiLevelType w:val="hybridMultilevel"/>
    <w:tmpl w:val="BF604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5EE7F87"/>
    <w:multiLevelType w:val="hybridMultilevel"/>
    <w:tmpl w:val="893AE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BDE5718"/>
    <w:multiLevelType w:val="hybridMultilevel"/>
    <w:tmpl w:val="D6BC9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C25665F"/>
    <w:multiLevelType w:val="hybridMultilevel"/>
    <w:tmpl w:val="23AE2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7"/>
  </w:num>
  <w:num w:numId="5">
    <w:abstractNumId w:val="6"/>
  </w:num>
  <w:num w:numId="6">
    <w:abstractNumId w:val="10"/>
  </w:num>
  <w:num w:numId="7">
    <w:abstractNumId w:val="12"/>
  </w:num>
  <w:num w:numId="8">
    <w:abstractNumId w:val="2"/>
  </w:num>
  <w:num w:numId="9">
    <w:abstractNumId w:val="9"/>
  </w:num>
  <w:num w:numId="10">
    <w:abstractNumId w:val="11"/>
  </w:num>
  <w:num w:numId="11">
    <w:abstractNumId w:val="5"/>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3FDB"/>
    <w:rsid w:val="001A2FB6"/>
    <w:rsid w:val="00377641"/>
    <w:rsid w:val="004342BB"/>
    <w:rsid w:val="005C0E40"/>
    <w:rsid w:val="006147ED"/>
    <w:rsid w:val="006B5572"/>
    <w:rsid w:val="0071302E"/>
    <w:rsid w:val="0071720C"/>
    <w:rsid w:val="007C4119"/>
    <w:rsid w:val="007C4F53"/>
    <w:rsid w:val="007E1312"/>
    <w:rsid w:val="00853FDB"/>
    <w:rsid w:val="0091238B"/>
    <w:rsid w:val="009B20A0"/>
    <w:rsid w:val="00AA1FE5"/>
    <w:rsid w:val="00AB068F"/>
    <w:rsid w:val="00C235E4"/>
    <w:rsid w:val="00D70BD3"/>
    <w:rsid w:val="00F43B15"/>
    <w:rsid w:val="00FD4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3FDB"/>
    <w:rPr>
      <w:color w:val="0563C1" w:themeColor="hyperlink"/>
      <w:u w:val="single"/>
    </w:rPr>
  </w:style>
  <w:style w:type="paragraph" w:styleId="ListParagraph">
    <w:name w:val="List Paragraph"/>
    <w:basedOn w:val="Normal"/>
    <w:uiPriority w:val="34"/>
    <w:qFormat/>
    <w:rsid w:val="00D70BD3"/>
    <w:pPr>
      <w:ind w:left="720"/>
      <w:contextualSpacing/>
    </w:pPr>
  </w:style>
  <w:style w:type="character" w:customStyle="1" w:styleId="aLCPboldbodytext">
    <w:name w:val="a LCP bold body text"/>
    <w:basedOn w:val="DefaultParagraphFont"/>
    <w:rsid w:val="007C4119"/>
    <w:rPr>
      <w:rFonts w:ascii="Arial" w:hAnsi="Arial"/>
      <w:b/>
      <w:bCs/>
      <w:dstrike w:val="0"/>
      <w:sz w:val="22"/>
      <w:effect w:val="none"/>
      <w:vertAlign w:val="baseline"/>
    </w:rPr>
  </w:style>
  <w:style w:type="paragraph" w:customStyle="1" w:styleId="aLCPSubhead">
    <w:name w:val="a LCP Subhead"/>
    <w:autoRedefine/>
    <w:rsid w:val="001A2FB6"/>
    <w:pPr>
      <w:ind w:left="680" w:hanging="680"/>
    </w:pPr>
    <w:rPr>
      <w:rFonts w:ascii="Arial" w:eastAsia="Times New Roman" w:hAnsi="Arial" w:cs="Arial"/>
      <w:b/>
      <w:szCs w:val="20"/>
      <w:u w:val="single"/>
      <w:lang w:val="en-GB"/>
    </w:rPr>
  </w:style>
  <w:style w:type="paragraph" w:customStyle="1" w:styleId="aLCPBodytext">
    <w:name w:val="a LCP Body text"/>
    <w:autoRedefine/>
    <w:rsid w:val="007C4119"/>
    <w:pPr>
      <w:ind w:left="680" w:hanging="680"/>
    </w:pPr>
    <w:rPr>
      <w:rFonts w:ascii="Arial" w:eastAsia="Times New Roman" w:hAnsi="Arial" w:cs="Arial"/>
      <w:sz w:val="22"/>
      <w:szCs w:val="20"/>
      <w:lang w:val="en-GB"/>
    </w:rPr>
  </w:style>
  <w:style w:type="paragraph" w:customStyle="1" w:styleId="aLCPbulletlist">
    <w:name w:val="a LCP bullet list"/>
    <w:basedOn w:val="aLCPBodytext"/>
    <w:autoRedefine/>
    <w:rsid w:val="007C4119"/>
    <w:pPr>
      <w:numPr>
        <w:numId w:val="12"/>
      </w:numPr>
      <w:tabs>
        <w:tab w:val="clear" w:pos="4896"/>
        <w:tab w:val="num" w:pos="1040"/>
      </w:tabs>
      <w:ind w:left="1040"/>
    </w:pPr>
  </w:style>
  <w:style w:type="paragraph" w:styleId="Header">
    <w:name w:val="header"/>
    <w:basedOn w:val="Normal"/>
    <w:link w:val="HeaderChar"/>
    <w:uiPriority w:val="99"/>
    <w:unhideWhenUsed/>
    <w:rsid w:val="007E1312"/>
    <w:pPr>
      <w:tabs>
        <w:tab w:val="center" w:pos="4513"/>
        <w:tab w:val="right" w:pos="9026"/>
      </w:tabs>
    </w:pPr>
  </w:style>
  <w:style w:type="character" w:customStyle="1" w:styleId="HeaderChar">
    <w:name w:val="Header Char"/>
    <w:basedOn w:val="DefaultParagraphFont"/>
    <w:link w:val="Header"/>
    <w:uiPriority w:val="99"/>
    <w:rsid w:val="007E1312"/>
  </w:style>
  <w:style w:type="paragraph" w:styleId="Footer">
    <w:name w:val="footer"/>
    <w:basedOn w:val="Normal"/>
    <w:link w:val="FooterChar"/>
    <w:uiPriority w:val="99"/>
    <w:unhideWhenUsed/>
    <w:rsid w:val="007E1312"/>
    <w:pPr>
      <w:tabs>
        <w:tab w:val="center" w:pos="4513"/>
        <w:tab w:val="right" w:pos="9026"/>
      </w:tabs>
    </w:pPr>
  </w:style>
  <w:style w:type="character" w:customStyle="1" w:styleId="FooterChar">
    <w:name w:val="Footer Char"/>
    <w:basedOn w:val="DefaultParagraphFont"/>
    <w:link w:val="Footer"/>
    <w:uiPriority w:val="99"/>
    <w:rsid w:val="007E13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3FDB"/>
    <w:rPr>
      <w:color w:val="0563C1" w:themeColor="hyperlink"/>
      <w:u w:val="single"/>
    </w:rPr>
  </w:style>
  <w:style w:type="paragraph" w:styleId="ListParagraph">
    <w:name w:val="List Paragraph"/>
    <w:basedOn w:val="Normal"/>
    <w:uiPriority w:val="34"/>
    <w:qFormat/>
    <w:rsid w:val="00D70BD3"/>
    <w:pPr>
      <w:ind w:left="720"/>
      <w:contextualSpacing/>
    </w:pPr>
  </w:style>
  <w:style w:type="character" w:customStyle="1" w:styleId="aLCPboldbodytext">
    <w:name w:val="a LCP bold body text"/>
    <w:basedOn w:val="DefaultParagraphFont"/>
    <w:rsid w:val="007C4119"/>
    <w:rPr>
      <w:rFonts w:ascii="Arial" w:hAnsi="Arial"/>
      <w:b/>
      <w:bCs/>
      <w:dstrike w:val="0"/>
      <w:sz w:val="22"/>
      <w:effect w:val="none"/>
      <w:vertAlign w:val="baseline"/>
    </w:rPr>
  </w:style>
  <w:style w:type="paragraph" w:customStyle="1" w:styleId="aLCPSubhead">
    <w:name w:val="a LCP Subhead"/>
    <w:autoRedefine/>
    <w:rsid w:val="001A2FB6"/>
    <w:pPr>
      <w:ind w:left="680" w:hanging="680"/>
    </w:pPr>
    <w:rPr>
      <w:rFonts w:ascii="Arial" w:eastAsia="Times New Roman" w:hAnsi="Arial" w:cs="Arial"/>
      <w:b/>
      <w:szCs w:val="20"/>
      <w:u w:val="single"/>
      <w:lang w:val="en-GB"/>
    </w:rPr>
  </w:style>
  <w:style w:type="paragraph" w:customStyle="1" w:styleId="aLCPBodytext">
    <w:name w:val="a LCP Body text"/>
    <w:autoRedefine/>
    <w:rsid w:val="007C4119"/>
    <w:pPr>
      <w:ind w:left="680" w:hanging="680"/>
    </w:pPr>
    <w:rPr>
      <w:rFonts w:ascii="Arial" w:eastAsia="Times New Roman" w:hAnsi="Arial" w:cs="Arial"/>
      <w:sz w:val="22"/>
      <w:szCs w:val="20"/>
      <w:lang w:val="en-GB"/>
    </w:rPr>
  </w:style>
  <w:style w:type="paragraph" w:customStyle="1" w:styleId="aLCPbulletlist">
    <w:name w:val="a LCP bullet list"/>
    <w:basedOn w:val="aLCPBodytext"/>
    <w:autoRedefine/>
    <w:rsid w:val="007C4119"/>
    <w:pPr>
      <w:numPr>
        <w:numId w:val="12"/>
      </w:numPr>
      <w:tabs>
        <w:tab w:val="clear" w:pos="4896"/>
        <w:tab w:val="num" w:pos="1040"/>
      </w:tabs>
      <w:ind w:left="1040"/>
    </w:pPr>
  </w:style>
  <w:style w:type="paragraph" w:styleId="Header">
    <w:name w:val="header"/>
    <w:basedOn w:val="Normal"/>
    <w:link w:val="HeaderChar"/>
    <w:uiPriority w:val="99"/>
    <w:unhideWhenUsed/>
    <w:rsid w:val="007E1312"/>
    <w:pPr>
      <w:tabs>
        <w:tab w:val="center" w:pos="4513"/>
        <w:tab w:val="right" w:pos="9026"/>
      </w:tabs>
    </w:pPr>
  </w:style>
  <w:style w:type="character" w:customStyle="1" w:styleId="HeaderChar">
    <w:name w:val="Header Char"/>
    <w:basedOn w:val="DefaultParagraphFont"/>
    <w:link w:val="Header"/>
    <w:uiPriority w:val="99"/>
    <w:rsid w:val="007E1312"/>
  </w:style>
  <w:style w:type="paragraph" w:styleId="Footer">
    <w:name w:val="footer"/>
    <w:basedOn w:val="Normal"/>
    <w:link w:val="FooterChar"/>
    <w:uiPriority w:val="99"/>
    <w:unhideWhenUsed/>
    <w:rsid w:val="007E1312"/>
    <w:pPr>
      <w:tabs>
        <w:tab w:val="center" w:pos="4513"/>
        <w:tab w:val="right" w:pos="9026"/>
      </w:tabs>
    </w:pPr>
  </w:style>
  <w:style w:type="character" w:customStyle="1" w:styleId="FooterChar">
    <w:name w:val="Footer Char"/>
    <w:basedOn w:val="DefaultParagraphFont"/>
    <w:link w:val="Footer"/>
    <w:uiPriority w:val="99"/>
    <w:rsid w:val="007E13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E5FEBF3-974C-413E-9CF6-E745F143E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1147</Words>
  <Characters>6540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7672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Belinda Athey</cp:lastModifiedBy>
  <cp:revision>2</cp:revision>
  <dcterms:created xsi:type="dcterms:W3CDTF">2016-10-11T14:02:00Z</dcterms:created>
  <dcterms:modified xsi:type="dcterms:W3CDTF">2016-10-11T14:02:00Z</dcterms:modified>
</cp:coreProperties>
</file>